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92E1" w14:textId="56007C71" w:rsidR="009147BF" w:rsidRPr="009147BF" w:rsidRDefault="00EC426F" w:rsidP="00972B95">
      <w:pPr>
        <w:tabs>
          <w:tab w:val="left" w:pos="-1440"/>
          <w:tab w:val="left" w:pos="-720"/>
          <w:tab w:val="left" w:pos="567"/>
          <w:tab w:val="left" w:pos="4320"/>
          <w:tab w:val="left" w:pos="6804"/>
          <w:tab w:val="left" w:pos="6946"/>
          <w:tab w:val="right" w:pos="7920"/>
        </w:tabs>
        <w:suppressAutoHyphens/>
        <w:spacing w:line="240" w:lineRule="auto"/>
        <w:contextualSpacing/>
        <w:rPr>
          <w:rFonts w:ascii="Arial" w:hAnsi="Arial" w:cs="Arial"/>
          <w:spacing w:val="-3"/>
          <w:sz w:val="16"/>
          <w:szCs w:val="16"/>
        </w:rPr>
      </w:pPr>
      <w:r>
        <w:rPr>
          <w:rFonts w:ascii="Arial" w:hAnsi="Arial" w:cs="Arial"/>
          <w:spacing w:val="-3"/>
          <w:sz w:val="16"/>
          <w:szCs w:val="16"/>
        </w:rPr>
        <w:t>M</w:t>
      </w:r>
      <w:r w:rsidR="00CF059C">
        <w:rPr>
          <w:rFonts w:ascii="Arial" w:hAnsi="Arial" w:cs="Arial"/>
          <w:spacing w:val="-3"/>
          <w:sz w:val="16"/>
          <w:szCs w:val="16"/>
        </w:rPr>
        <w:t>unicipalité</w:t>
      </w:r>
      <w:r w:rsidR="009147BF" w:rsidRPr="009147BF">
        <w:rPr>
          <w:rFonts w:ascii="Arial" w:hAnsi="Arial" w:cs="Arial"/>
          <w:spacing w:val="-3"/>
          <w:sz w:val="16"/>
          <w:szCs w:val="16"/>
        </w:rPr>
        <w:t xml:space="preserve"> de Notre-Dame-de-la-Paix</w:t>
      </w:r>
    </w:p>
    <w:p w14:paraId="043B70CC" w14:textId="77777777" w:rsidR="009147BF" w:rsidRPr="009147BF" w:rsidRDefault="009147BF" w:rsidP="00972B95">
      <w:pPr>
        <w:tabs>
          <w:tab w:val="left" w:pos="-1440"/>
          <w:tab w:val="left" w:pos="-720"/>
          <w:tab w:val="left" w:pos="567"/>
          <w:tab w:val="left" w:pos="4320"/>
          <w:tab w:val="right" w:pos="7920"/>
        </w:tabs>
        <w:suppressAutoHyphens/>
        <w:spacing w:line="240" w:lineRule="auto"/>
        <w:contextualSpacing/>
        <w:rPr>
          <w:rFonts w:ascii="Arial" w:hAnsi="Arial" w:cs="Arial"/>
          <w:spacing w:val="-3"/>
          <w:sz w:val="16"/>
          <w:szCs w:val="16"/>
        </w:rPr>
      </w:pPr>
      <w:r w:rsidRPr="009147BF">
        <w:rPr>
          <w:rFonts w:ascii="Arial" w:hAnsi="Arial" w:cs="Arial"/>
          <w:spacing w:val="-3"/>
          <w:sz w:val="16"/>
          <w:szCs w:val="16"/>
        </w:rPr>
        <w:t>Comté de Papineau</w:t>
      </w:r>
    </w:p>
    <w:p w14:paraId="7762F848" w14:textId="77777777" w:rsidR="009147BF" w:rsidRDefault="009147BF" w:rsidP="00972B95">
      <w:pPr>
        <w:tabs>
          <w:tab w:val="left" w:pos="-1440"/>
          <w:tab w:val="left" w:pos="-720"/>
          <w:tab w:val="left" w:pos="567"/>
          <w:tab w:val="left" w:pos="4320"/>
          <w:tab w:val="right" w:pos="7920"/>
        </w:tabs>
        <w:suppressAutoHyphens/>
        <w:spacing w:line="240" w:lineRule="auto"/>
        <w:contextualSpacing/>
        <w:rPr>
          <w:rFonts w:ascii="Arial" w:hAnsi="Arial" w:cs="Arial"/>
          <w:spacing w:val="-3"/>
          <w:sz w:val="16"/>
          <w:szCs w:val="16"/>
        </w:rPr>
      </w:pPr>
      <w:r w:rsidRPr="009147BF">
        <w:rPr>
          <w:rFonts w:ascii="Arial" w:hAnsi="Arial" w:cs="Arial"/>
          <w:spacing w:val="-3"/>
          <w:sz w:val="16"/>
          <w:szCs w:val="16"/>
        </w:rPr>
        <w:t>Province de Québec</w:t>
      </w:r>
    </w:p>
    <w:p w14:paraId="2ADBC883" w14:textId="77777777" w:rsidR="007F7044" w:rsidRDefault="007F7044" w:rsidP="005C452B">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p>
    <w:p w14:paraId="4CA801DC" w14:textId="77777777" w:rsidR="00913256" w:rsidRDefault="00913256" w:rsidP="005C452B">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p>
    <w:p w14:paraId="2EA7F060" w14:textId="6F80D35F" w:rsidR="00F47C49" w:rsidRDefault="00F47C49" w:rsidP="00F47C49">
      <w:pPr>
        <w:shd w:val="clear" w:color="auto" w:fill="FFFFFF"/>
        <w:spacing w:line="240" w:lineRule="auto"/>
        <w:rPr>
          <w:rFonts w:ascii="Arial" w:hAnsi="Arial" w:cs="Arial"/>
          <w:b/>
          <w:bCs/>
          <w:iCs/>
          <w:noProof/>
          <w:u w:val="single"/>
        </w:rPr>
      </w:pPr>
    </w:p>
    <w:p w14:paraId="214C57F4" w14:textId="77777777" w:rsidR="00974EA6" w:rsidRPr="00375DA1" w:rsidRDefault="00974EA6" w:rsidP="00974EA6">
      <w:pPr>
        <w:shd w:val="clear" w:color="auto" w:fill="FFFFFF"/>
        <w:tabs>
          <w:tab w:val="left" w:pos="6663"/>
        </w:tabs>
        <w:spacing w:line="240" w:lineRule="auto"/>
        <w:ind w:left="709" w:right="-142"/>
        <w:jc w:val="center"/>
        <w:rPr>
          <w:rFonts w:ascii="Arial" w:hAnsi="Arial" w:cs="Arial"/>
          <w:b/>
          <w:bCs/>
          <w:i/>
          <w:noProof/>
          <w:u w:val="single"/>
        </w:rPr>
      </w:pPr>
      <w:r w:rsidRPr="00375DA1">
        <w:rPr>
          <w:rFonts w:ascii="Arial" w:hAnsi="Arial" w:cs="Arial"/>
          <w:b/>
          <w:bCs/>
          <w:i/>
          <w:noProof/>
          <w:u w:val="single"/>
        </w:rPr>
        <w:t>RÈGLEMENT NUMÉRO 1035</w:t>
      </w:r>
    </w:p>
    <w:p w14:paraId="08D6F17A" w14:textId="77777777" w:rsidR="00974EA6" w:rsidRPr="00375DA1" w:rsidRDefault="00974EA6" w:rsidP="00974EA6">
      <w:pPr>
        <w:shd w:val="clear" w:color="auto" w:fill="FFFFFF"/>
        <w:tabs>
          <w:tab w:val="left" w:pos="6663"/>
        </w:tabs>
        <w:spacing w:line="240" w:lineRule="auto"/>
        <w:ind w:left="709" w:right="-142"/>
        <w:jc w:val="center"/>
        <w:rPr>
          <w:rFonts w:ascii="Arial" w:hAnsi="Arial" w:cs="Arial"/>
          <w:b/>
          <w:bCs/>
          <w:i/>
          <w:noProof/>
          <w:u w:val="single"/>
        </w:rPr>
      </w:pPr>
    </w:p>
    <w:p w14:paraId="38FA93E3" w14:textId="77777777" w:rsidR="00974EA6" w:rsidRPr="00375DA1" w:rsidRDefault="00974EA6" w:rsidP="00974EA6">
      <w:pPr>
        <w:shd w:val="clear" w:color="auto" w:fill="FFFFFF"/>
        <w:tabs>
          <w:tab w:val="left" w:pos="6663"/>
        </w:tabs>
        <w:spacing w:line="240" w:lineRule="auto"/>
        <w:ind w:left="709" w:right="-142"/>
        <w:jc w:val="center"/>
        <w:rPr>
          <w:rFonts w:ascii="Arial" w:hAnsi="Arial" w:cs="Arial"/>
          <w:b/>
          <w:bCs/>
          <w:i/>
          <w:noProof/>
          <w:u w:val="single"/>
        </w:rPr>
      </w:pPr>
      <w:r w:rsidRPr="00375DA1">
        <w:rPr>
          <w:rFonts w:ascii="Arial" w:hAnsi="Arial" w:cs="Arial"/>
          <w:b/>
          <w:bCs/>
          <w:i/>
          <w:noProof/>
          <w:u w:val="single"/>
        </w:rPr>
        <w:t xml:space="preserve">CONCERNANT LES ANIMAUX DANS LES LIMITES DE LA </w:t>
      </w:r>
    </w:p>
    <w:p w14:paraId="000838A5" w14:textId="77777777" w:rsidR="00974EA6" w:rsidRPr="00375DA1" w:rsidRDefault="00974EA6" w:rsidP="00974EA6">
      <w:pPr>
        <w:shd w:val="clear" w:color="auto" w:fill="FFFFFF"/>
        <w:tabs>
          <w:tab w:val="left" w:pos="6663"/>
        </w:tabs>
        <w:spacing w:line="240" w:lineRule="auto"/>
        <w:ind w:left="709" w:right="-142"/>
        <w:jc w:val="center"/>
        <w:rPr>
          <w:rFonts w:ascii="Arial" w:hAnsi="Arial" w:cs="Arial"/>
          <w:b/>
          <w:bCs/>
          <w:i/>
          <w:noProof/>
          <w:u w:val="single"/>
        </w:rPr>
      </w:pPr>
      <w:r w:rsidRPr="00375DA1">
        <w:rPr>
          <w:rFonts w:ascii="Arial" w:hAnsi="Arial" w:cs="Arial"/>
          <w:b/>
          <w:bCs/>
          <w:i/>
          <w:noProof/>
          <w:u w:val="single"/>
        </w:rPr>
        <w:t>MUNICIPALITÉ DE NOTRE-DAME-DE-LA-PAIX</w:t>
      </w:r>
    </w:p>
    <w:p w14:paraId="5671C8DD" w14:textId="77777777" w:rsidR="00974EA6" w:rsidRPr="00375DA1" w:rsidRDefault="00974EA6" w:rsidP="00974EA6">
      <w:pPr>
        <w:shd w:val="clear" w:color="auto" w:fill="FFFFFF"/>
        <w:tabs>
          <w:tab w:val="left" w:pos="6663"/>
        </w:tabs>
        <w:spacing w:line="240" w:lineRule="auto"/>
        <w:ind w:left="709" w:right="-142"/>
        <w:jc w:val="center"/>
        <w:rPr>
          <w:rFonts w:ascii="Arial" w:hAnsi="Arial" w:cs="Arial"/>
          <w:b/>
          <w:bCs/>
          <w:i/>
          <w:noProof/>
          <w:u w:val="single"/>
        </w:rPr>
      </w:pPr>
    </w:p>
    <w:p w14:paraId="6633A598" w14:textId="77777777" w:rsidR="00974EA6" w:rsidRPr="00375DA1" w:rsidRDefault="00974EA6" w:rsidP="00974EA6">
      <w:pPr>
        <w:shd w:val="clear" w:color="auto" w:fill="FFFFFF"/>
        <w:tabs>
          <w:tab w:val="left" w:pos="6663"/>
        </w:tabs>
        <w:spacing w:line="240" w:lineRule="auto"/>
        <w:ind w:left="2025" w:right="-142" w:hanging="2025"/>
        <w:rPr>
          <w:rFonts w:ascii="Arial" w:hAnsi="Arial" w:cs="Arial"/>
          <w:i/>
          <w:noProof/>
        </w:rPr>
      </w:pPr>
    </w:p>
    <w:p w14:paraId="6664A17E" w14:textId="77777777" w:rsidR="00974EA6" w:rsidRPr="00375DA1" w:rsidRDefault="00974EA6" w:rsidP="00974EA6">
      <w:pPr>
        <w:shd w:val="clear" w:color="auto" w:fill="FFFFFF"/>
        <w:spacing w:line="240" w:lineRule="auto"/>
        <w:ind w:left="2025" w:hanging="2025"/>
        <w:rPr>
          <w:rFonts w:ascii="Arial" w:hAnsi="Arial" w:cs="Arial"/>
          <w:i/>
          <w:noProof/>
        </w:rPr>
      </w:pPr>
      <w:r w:rsidRPr="00375DA1">
        <w:rPr>
          <w:rFonts w:ascii="Arial" w:hAnsi="Arial" w:cs="Arial"/>
          <w:i/>
          <w:noProof/>
        </w:rPr>
        <w:t>CONSIDÉRANT</w:t>
      </w:r>
      <w:r w:rsidRPr="00375DA1">
        <w:rPr>
          <w:rFonts w:ascii="Arial" w:hAnsi="Arial" w:cs="Arial"/>
          <w:i/>
          <w:noProof/>
        </w:rPr>
        <w:tab/>
        <w:t xml:space="preserve">que l’avis de motion numéro </w:t>
      </w:r>
      <w:r w:rsidRPr="00375DA1">
        <w:rPr>
          <w:rFonts w:ascii="Arial" w:hAnsi="Arial" w:cs="Arial"/>
          <w:b/>
          <w:bCs/>
          <w:i/>
          <w:noProof/>
        </w:rPr>
        <w:t>2021-07-01#01AM</w:t>
      </w:r>
      <w:r w:rsidRPr="00375DA1">
        <w:rPr>
          <w:rFonts w:ascii="Arial" w:hAnsi="Arial" w:cs="Arial"/>
          <w:i/>
          <w:noProof/>
        </w:rPr>
        <w:t xml:space="preserve"> a été conformément donné le 6 juillet 2021;</w:t>
      </w:r>
    </w:p>
    <w:p w14:paraId="3D94407B" w14:textId="77777777" w:rsidR="00974EA6" w:rsidRPr="00375DA1" w:rsidRDefault="00974EA6" w:rsidP="00974EA6">
      <w:pPr>
        <w:shd w:val="clear" w:color="auto" w:fill="FFFFFF"/>
        <w:spacing w:line="240" w:lineRule="auto"/>
        <w:ind w:left="2025" w:hanging="2025"/>
        <w:rPr>
          <w:rFonts w:ascii="Arial" w:hAnsi="Arial" w:cs="Arial"/>
          <w:i/>
          <w:noProof/>
        </w:rPr>
      </w:pPr>
    </w:p>
    <w:p w14:paraId="7B7A8320" w14:textId="77777777" w:rsidR="00974EA6" w:rsidRPr="00375DA1" w:rsidRDefault="00974EA6" w:rsidP="00974EA6">
      <w:pPr>
        <w:shd w:val="clear" w:color="auto" w:fill="FFFFFF"/>
        <w:spacing w:line="240" w:lineRule="auto"/>
        <w:ind w:left="2025" w:hanging="2025"/>
        <w:rPr>
          <w:rFonts w:ascii="Arial" w:hAnsi="Arial" w:cs="Arial"/>
          <w:i/>
          <w:noProof/>
        </w:rPr>
      </w:pPr>
      <w:r w:rsidRPr="00375DA1">
        <w:rPr>
          <w:rFonts w:ascii="Arial" w:hAnsi="Arial" w:cs="Arial"/>
          <w:i/>
          <w:noProof/>
        </w:rPr>
        <w:t>CONSIDÉRANT</w:t>
      </w:r>
      <w:r w:rsidRPr="00375DA1">
        <w:rPr>
          <w:rFonts w:ascii="Arial" w:hAnsi="Arial" w:cs="Arial"/>
          <w:i/>
          <w:noProof/>
        </w:rPr>
        <w:tab/>
        <w:t>qu’un Premier projet du présent Règlement a été déposé lors de la séance du 6 juillet 2021;</w:t>
      </w:r>
    </w:p>
    <w:p w14:paraId="260557AA" w14:textId="77777777" w:rsidR="00974EA6" w:rsidRPr="00375DA1" w:rsidRDefault="00974EA6" w:rsidP="00974EA6">
      <w:pPr>
        <w:shd w:val="clear" w:color="auto" w:fill="FFFFFF"/>
        <w:spacing w:line="240" w:lineRule="auto"/>
        <w:ind w:left="2025" w:hanging="2025"/>
        <w:rPr>
          <w:rFonts w:ascii="Arial" w:hAnsi="Arial" w:cs="Arial"/>
          <w:i/>
          <w:noProof/>
        </w:rPr>
      </w:pPr>
    </w:p>
    <w:p w14:paraId="3600E41C" w14:textId="77777777" w:rsidR="00974EA6" w:rsidRPr="00375DA1" w:rsidRDefault="00974EA6" w:rsidP="00974EA6">
      <w:pPr>
        <w:shd w:val="clear" w:color="auto" w:fill="FFFFFF"/>
        <w:spacing w:line="240" w:lineRule="auto"/>
        <w:ind w:left="2025" w:hanging="2025"/>
        <w:rPr>
          <w:rFonts w:ascii="Arial" w:hAnsi="Arial" w:cs="Arial"/>
          <w:i/>
          <w:noProof/>
          <w:sz w:val="16"/>
          <w:szCs w:val="16"/>
        </w:rPr>
      </w:pPr>
      <w:r w:rsidRPr="00375DA1">
        <w:rPr>
          <w:rFonts w:ascii="Arial" w:hAnsi="Arial" w:cs="Arial"/>
          <w:i/>
          <w:noProof/>
        </w:rPr>
        <w:t>CONSIDÉRANT</w:t>
      </w:r>
      <w:r w:rsidRPr="00375DA1">
        <w:rPr>
          <w:rFonts w:ascii="Arial" w:hAnsi="Arial" w:cs="Arial"/>
          <w:i/>
          <w:noProof/>
        </w:rPr>
        <w:tab/>
        <w:t>que le Conseil juge nécessaire et d’intérêt public de réglementer la présence des animaux sur son territoire;</w:t>
      </w:r>
    </w:p>
    <w:p w14:paraId="5B3BC75C" w14:textId="77777777" w:rsidR="00974EA6" w:rsidRPr="00375DA1" w:rsidRDefault="00974EA6" w:rsidP="00974EA6">
      <w:pPr>
        <w:spacing w:line="240" w:lineRule="auto"/>
        <w:rPr>
          <w:rFonts w:ascii="Arial" w:hAnsi="Arial" w:cs="Arial"/>
          <w:i/>
        </w:rPr>
      </w:pPr>
      <w:r w:rsidRPr="00375DA1">
        <w:rPr>
          <w:rFonts w:ascii="Arial" w:hAnsi="Arial" w:cs="Arial"/>
          <w:i/>
        </w:rPr>
        <w:t>.</w:t>
      </w:r>
    </w:p>
    <w:p w14:paraId="1F5BEF50" w14:textId="77777777" w:rsidR="00974EA6" w:rsidRPr="00375DA1" w:rsidRDefault="00974EA6" w:rsidP="00974EA6">
      <w:pPr>
        <w:pStyle w:val="Corpsdetexte"/>
        <w:tabs>
          <w:tab w:val="clear" w:pos="1872"/>
          <w:tab w:val="left" w:pos="1985"/>
        </w:tabs>
        <w:spacing w:line="240" w:lineRule="auto"/>
        <w:ind w:left="1985" w:hanging="1985"/>
        <w:rPr>
          <w:rFonts w:ascii="Arial" w:hAnsi="Arial" w:cs="Arial"/>
          <w:i/>
          <w:color w:val="231F20"/>
          <w:sz w:val="20"/>
        </w:rPr>
      </w:pPr>
      <w:r w:rsidRPr="00375DA1">
        <w:rPr>
          <w:rFonts w:ascii="Arial" w:hAnsi="Arial" w:cs="Arial"/>
          <w:i/>
          <w:color w:val="231F20"/>
          <w:spacing w:val="-4"/>
          <w:sz w:val="20"/>
        </w:rPr>
        <w:t xml:space="preserve">CONSIDÉRANT </w:t>
      </w:r>
      <w:r w:rsidRPr="00375DA1">
        <w:rPr>
          <w:rFonts w:ascii="Arial" w:hAnsi="Arial" w:cs="Arial"/>
          <w:i/>
          <w:color w:val="231F20"/>
          <w:spacing w:val="-4"/>
          <w:sz w:val="20"/>
        </w:rPr>
        <w:tab/>
        <w:t xml:space="preserve">         </w:t>
      </w:r>
      <w:r w:rsidRPr="00375DA1">
        <w:rPr>
          <w:rFonts w:ascii="Arial" w:hAnsi="Arial" w:cs="Arial"/>
          <w:i/>
          <w:color w:val="231F20"/>
          <w:sz w:val="20"/>
        </w:rPr>
        <w:t xml:space="preserve">que ce Conseil croit opportun d'abroger et de remplacer </w:t>
      </w:r>
      <w:bookmarkStart w:id="0" w:name="_Hlk74066230"/>
      <w:r w:rsidRPr="00375DA1">
        <w:rPr>
          <w:rFonts w:ascii="Arial" w:hAnsi="Arial" w:cs="Arial"/>
          <w:i/>
          <w:color w:val="231F20"/>
          <w:sz w:val="20"/>
        </w:rPr>
        <w:t xml:space="preserve">le Règlement numéro 235, lequel modifiait le Règlement numéro 200; </w:t>
      </w:r>
    </w:p>
    <w:p w14:paraId="24F89034" w14:textId="77777777" w:rsidR="00974EA6" w:rsidRPr="00375DA1" w:rsidRDefault="00974EA6" w:rsidP="00974EA6">
      <w:pPr>
        <w:pStyle w:val="Corpsdetexte"/>
        <w:spacing w:line="240" w:lineRule="auto"/>
        <w:ind w:left="3240" w:right="154" w:hanging="2247"/>
        <w:rPr>
          <w:rFonts w:ascii="Arial" w:hAnsi="Arial" w:cs="Arial"/>
          <w:i/>
          <w:color w:val="231F20"/>
          <w:sz w:val="20"/>
        </w:rPr>
      </w:pPr>
      <w:r w:rsidRPr="00375DA1">
        <w:rPr>
          <w:rFonts w:ascii="Arial" w:hAnsi="Arial" w:cs="Arial"/>
          <w:bCs/>
          <w:i/>
          <w:sz w:val="20"/>
        </w:rPr>
        <w:t xml:space="preserve">   </w:t>
      </w:r>
    </w:p>
    <w:bookmarkEnd w:id="0"/>
    <w:p w14:paraId="74C347A1" w14:textId="77777777" w:rsidR="00014222" w:rsidRDefault="00014222" w:rsidP="00014222">
      <w:pPr>
        <w:spacing w:line="240" w:lineRule="auto"/>
        <w:rPr>
          <w:rFonts w:ascii="Arial" w:hAnsi="Arial" w:cs="Arial"/>
          <w:i/>
          <w:caps/>
        </w:rPr>
      </w:pPr>
      <w:r>
        <w:rPr>
          <w:rFonts w:ascii="Arial" w:hAnsi="Arial" w:cs="Arial"/>
          <w:i/>
          <w:caps/>
        </w:rPr>
        <w:t>En consÉquence,</w:t>
      </w:r>
    </w:p>
    <w:p w14:paraId="029FE33A" w14:textId="77777777" w:rsidR="00014222" w:rsidRDefault="00014222" w:rsidP="00014222">
      <w:pPr>
        <w:spacing w:line="240" w:lineRule="auto"/>
        <w:rPr>
          <w:rFonts w:ascii="Arial" w:hAnsi="Arial" w:cs="Arial"/>
          <w:i/>
        </w:rPr>
      </w:pPr>
      <w:r>
        <w:rPr>
          <w:rFonts w:ascii="Arial" w:hAnsi="Arial" w:cs="Arial"/>
          <w:i/>
        </w:rPr>
        <w:t>Il est proposé par Johanne Larocque,</w:t>
      </w:r>
    </w:p>
    <w:p w14:paraId="4ADCE5BC" w14:textId="77777777" w:rsidR="00014222" w:rsidRDefault="00014222" w:rsidP="00014222">
      <w:pPr>
        <w:spacing w:line="240" w:lineRule="auto"/>
        <w:rPr>
          <w:rFonts w:ascii="Arial" w:hAnsi="Arial" w:cs="Arial"/>
          <w:i/>
        </w:rPr>
      </w:pPr>
      <w:r>
        <w:rPr>
          <w:rFonts w:ascii="Arial" w:hAnsi="Arial" w:cs="Arial"/>
          <w:i/>
        </w:rPr>
        <w:t>Appuyé par Stéphane Drouin</w:t>
      </w:r>
    </w:p>
    <w:p w14:paraId="5298258A" w14:textId="77777777" w:rsidR="00974EA6" w:rsidRPr="00375DA1" w:rsidRDefault="00974EA6" w:rsidP="00974EA6">
      <w:pPr>
        <w:spacing w:line="240" w:lineRule="auto"/>
        <w:rPr>
          <w:rFonts w:ascii="Arial" w:hAnsi="Arial" w:cs="Arial"/>
          <w:i/>
        </w:rPr>
      </w:pPr>
    </w:p>
    <w:p w14:paraId="31E4F29B" w14:textId="77777777" w:rsidR="00974EA6" w:rsidRPr="00375DA1" w:rsidRDefault="00974EA6" w:rsidP="00974EA6">
      <w:pPr>
        <w:spacing w:line="240" w:lineRule="auto"/>
        <w:rPr>
          <w:rFonts w:ascii="Arial" w:hAnsi="Arial" w:cs="Arial"/>
          <w:i/>
        </w:rPr>
      </w:pPr>
    </w:p>
    <w:p w14:paraId="373BE51F" w14:textId="770A040A" w:rsidR="00974EA6" w:rsidRPr="00375DA1" w:rsidRDefault="00974EA6" w:rsidP="00974EA6">
      <w:pPr>
        <w:spacing w:line="240" w:lineRule="auto"/>
        <w:rPr>
          <w:rFonts w:ascii="Arial" w:hAnsi="Arial" w:cs="Arial"/>
          <w:i/>
        </w:rPr>
      </w:pPr>
      <w:r w:rsidRPr="00375DA1">
        <w:rPr>
          <w:rFonts w:ascii="Arial" w:hAnsi="Arial" w:cs="Arial"/>
          <w:i/>
        </w:rPr>
        <w:t>ET RÉSOLU</w:t>
      </w:r>
      <w:r w:rsidRPr="00375DA1">
        <w:rPr>
          <w:rFonts w:ascii="Arial" w:hAnsi="Arial" w:cs="Arial"/>
          <w:i/>
        </w:rPr>
        <w:tab/>
        <w:t xml:space="preserve">          </w:t>
      </w:r>
      <w:r w:rsidR="005315A8" w:rsidRPr="00375DA1">
        <w:rPr>
          <w:rFonts w:ascii="Arial" w:hAnsi="Arial" w:cs="Arial"/>
          <w:i/>
        </w:rPr>
        <w:t>que</w:t>
      </w:r>
      <w:r w:rsidRPr="00375DA1">
        <w:rPr>
          <w:rFonts w:ascii="Arial" w:hAnsi="Arial" w:cs="Arial"/>
          <w:bCs/>
          <w:i/>
        </w:rPr>
        <w:t xml:space="preserve"> le Conseil municipal de la Municipalité de Notre-Dame-de-la-Paix adopte le Règlement numéro</w:t>
      </w:r>
      <w:r w:rsidRPr="00375DA1">
        <w:rPr>
          <w:rFonts w:ascii="Arial" w:hAnsi="Arial" w:cs="Arial"/>
          <w:i/>
        </w:rPr>
        <w:t xml:space="preserve"> 1035 concernant les animaux dans les limites de la Municipalité de Notre-Dame-de-la-Paix et ordonne et statue ce qui suit, à savoir :</w:t>
      </w:r>
    </w:p>
    <w:p w14:paraId="0FD1B4AD" w14:textId="77777777" w:rsidR="00974EA6" w:rsidRPr="00375DA1" w:rsidRDefault="00974EA6" w:rsidP="00974EA6">
      <w:pPr>
        <w:pStyle w:val="Sansinterligne"/>
        <w:spacing w:line="240" w:lineRule="auto"/>
        <w:ind w:right="12" w:firstLine="12"/>
        <w:rPr>
          <w:rFonts w:ascii="Arial" w:hAnsi="Arial" w:cs="Arial"/>
          <w:bCs/>
          <w:i/>
          <w:sz w:val="20"/>
          <w:szCs w:val="20"/>
        </w:rPr>
      </w:pPr>
    </w:p>
    <w:p w14:paraId="7B0CFF3A" w14:textId="77777777" w:rsidR="00974EA6" w:rsidRPr="00375DA1" w:rsidRDefault="00974EA6" w:rsidP="00974EA6">
      <w:pPr>
        <w:pStyle w:val="Corpsdetexte"/>
        <w:spacing w:line="240" w:lineRule="auto"/>
        <w:rPr>
          <w:rFonts w:ascii="Arial" w:hAnsi="Arial" w:cs="Arial"/>
          <w:b/>
          <w:i/>
          <w:sz w:val="20"/>
        </w:rPr>
      </w:pPr>
    </w:p>
    <w:p w14:paraId="3CA83E9E"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color w:val="231F20"/>
          <w:sz w:val="20"/>
          <w:u w:val="single" w:color="231F20"/>
        </w:rPr>
        <w:t>ARTICLE 1 – LE PRÉAMBULE</w:t>
      </w:r>
    </w:p>
    <w:p w14:paraId="1D7718A1" w14:textId="77777777" w:rsidR="00974EA6" w:rsidRPr="00375DA1" w:rsidRDefault="00974EA6" w:rsidP="00974EA6">
      <w:pPr>
        <w:pStyle w:val="Corpsdetexte"/>
        <w:spacing w:line="240" w:lineRule="auto"/>
        <w:rPr>
          <w:rFonts w:ascii="Arial" w:hAnsi="Arial" w:cs="Arial"/>
          <w:i/>
          <w:sz w:val="20"/>
        </w:rPr>
      </w:pPr>
    </w:p>
    <w:p w14:paraId="7CF89B2C"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color w:val="231F20"/>
          <w:sz w:val="20"/>
        </w:rPr>
        <w:t>Le préambule fait partie intégrante du présent Règlement.</w:t>
      </w:r>
    </w:p>
    <w:p w14:paraId="6865DA26" w14:textId="77777777" w:rsidR="00974EA6" w:rsidRPr="00375DA1" w:rsidRDefault="00974EA6" w:rsidP="00974EA6">
      <w:pPr>
        <w:pStyle w:val="Corpsdetexte"/>
        <w:spacing w:line="240" w:lineRule="auto"/>
        <w:rPr>
          <w:rFonts w:ascii="Arial" w:hAnsi="Arial" w:cs="Arial"/>
          <w:i/>
          <w:sz w:val="20"/>
        </w:rPr>
      </w:pPr>
    </w:p>
    <w:p w14:paraId="266EC4B0" w14:textId="77777777" w:rsidR="00974EA6" w:rsidRPr="00375DA1" w:rsidRDefault="00974EA6" w:rsidP="00974EA6">
      <w:pPr>
        <w:pStyle w:val="Corpsdetexte"/>
        <w:spacing w:line="240" w:lineRule="auto"/>
        <w:rPr>
          <w:rFonts w:ascii="Arial" w:hAnsi="Arial" w:cs="Arial"/>
          <w:i/>
          <w:sz w:val="20"/>
        </w:rPr>
      </w:pPr>
    </w:p>
    <w:p w14:paraId="027C6876"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color w:val="231F20"/>
          <w:sz w:val="20"/>
          <w:u w:val="single" w:color="231F20"/>
        </w:rPr>
        <w:t>ARTICLE 2 - BUT</w:t>
      </w:r>
    </w:p>
    <w:p w14:paraId="79C02625" w14:textId="77777777" w:rsidR="00974EA6" w:rsidRPr="00375DA1" w:rsidRDefault="00974EA6" w:rsidP="00974EA6">
      <w:pPr>
        <w:pStyle w:val="Corpsdetexte"/>
        <w:spacing w:line="240" w:lineRule="auto"/>
        <w:rPr>
          <w:rFonts w:ascii="Arial" w:hAnsi="Arial" w:cs="Arial"/>
          <w:i/>
          <w:sz w:val="20"/>
        </w:rPr>
      </w:pPr>
    </w:p>
    <w:p w14:paraId="5B844AE2" w14:textId="77777777" w:rsidR="00974EA6" w:rsidRPr="00375DA1" w:rsidRDefault="00974EA6" w:rsidP="00974EA6">
      <w:pPr>
        <w:pStyle w:val="Corpsdetexte"/>
        <w:spacing w:line="240" w:lineRule="auto"/>
        <w:rPr>
          <w:rFonts w:ascii="Arial" w:hAnsi="Arial" w:cs="Arial"/>
          <w:i/>
          <w:color w:val="231F20"/>
          <w:sz w:val="20"/>
        </w:rPr>
      </w:pPr>
      <w:r w:rsidRPr="00375DA1">
        <w:rPr>
          <w:rFonts w:ascii="Arial" w:hAnsi="Arial" w:cs="Arial"/>
          <w:i/>
          <w:color w:val="231F20"/>
          <w:sz w:val="20"/>
        </w:rPr>
        <w:t>Le présent Règlement vise à favoriser la protection des personnes par la mise en place d’un encadrement concernant les animaux, établir les normes relatives à l’encadrement et à la possession des chiens, établir les pouvoirs que la Municipalité peut exercer à l’égard de propriétaires d’animaux.</w:t>
      </w:r>
    </w:p>
    <w:p w14:paraId="7D39B12A" w14:textId="77777777" w:rsidR="00974EA6" w:rsidRPr="00375DA1" w:rsidRDefault="00974EA6" w:rsidP="00974EA6">
      <w:pPr>
        <w:pStyle w:val="Corpsdetexte"/>
        <w:spacing w:line="240" w:lineRule="auto"/>
        <w:rPr>
          <w:rFonts w:ascii="Arial" w:hAnsi="Arial" w:cs="Arial"/>
          <w:i/>
          <w:color w:val="231F20"/>
          <w:sz w:val="20"/>
        </w:rPr>
      </w:pPr>
    </w:p>
    <w:p w14:paraId="294E9C22" w14:textId="77777777" w:rsidR="00974EA6" w:rsidRPr="00375DA1" w:rsidRDefault="00974EA6" w:rsidP="00974EA6">
      <w:pPr>
        <w:pStyle w:val="Corpsdetexte"/>
        <w:spacing w:line="240" w:lineRule="auto"/>
        <w:rPr>
          <w:rFonts w:ascii="Arial" w:hAnsi="Arial" w:cs="Arial"/>
          <w:i/>
          <w:color w:val="231F20"/>
          <w:sz w:val="20"/>
        </w:rPr>
      </w:pPr>
    </w:p>
    <w:p w14:paraId="47C89234"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color w:val="231F20"/>
          <w:sz w:val="20"/>
          <w:u w:val="single"/>
        </w:rPr>
        <w:t>ARTICLE 3 - TERMINOLOGIE</w:t>
      </w:r>
    </w:p>
    <w:p w14:paraId="749DA429" w14:textId="77777777" w:rsidR="00974EA6" w:rsidRPr="00375DA1" w:rsidRDefault="00974EA6" w:rsidP="00974EA6">
      <w:pPr>
        <w:pStyle w:val="Corpsdetexte"/>
        <w:spacing w:line="240" w:lineRule="auto"/>
        <w:rPr>
          <w:rFonts w:ascii="Arial" w:hAnsi="Arial" w:cs="Arial"/>
          <w:i/>
          <w:color w:val="231F20"/>
          <w:sz w:val="20"/>
        </w:rPr>
      </w:pPr>
    </w:p>
    <w:p w14:paraId="5EAFBFD7"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À moins de déclaration contraire, expresse ou résultant du contexte de la disposition, les expressions, termes et mots suivants ont dans le présent Règlement le sens et l’application que leur attribue le présent article :</w:t>
      </w:r>
    </w:p>
    <w:p w14:paraId="175F7A31" w14:textId="77777777" w:rsidR="00974EA6" w:rsidRPr="00375DA1" w:rsidRDefault="00974EA6" w:rsidP="00974EA6">
      <w:pPr>
        <w:pStyle w:val="Corpsdetexte"/>
        <w:spacing w:line="240" w:lineRule="auto"/>
        <w:rPr>
          <w:rFonts w:ascii="Arial" w:hAnsi="Arial" w:cs="Arial"/>
          <w:i/>
          <w:sz w:val="20"/>
        </w:rPr>
      </w:pPr>
    </w:p>
    <w:p w14:paraId="44DF7088"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Agriculteur </w:t>
      </w:r>
      <w:r w:rsidRPr="00375DA1">
        <w:rPr>
          <w:rFonts w:ascii="Arial" w:hAnsi="Arial" w:cs="Arial"/>
          <w:b/>
          <w:bCs/>
          <w:i/>
          <w:sz w:val="20"/>
        </w:rPr>
        <w:tab/>
      </w:r>
      <w:r w:rsidRPr="00375DA1">
        <w:rPr>
          <w:rFonts w:ascii="Arial" w:hAnsi="Arial" w:cs="Arial"/>
          <w:b/>
          <w:bCs/>
          <w:i/>
          <w:sz w:val="20"/>
        </w:rPr>
        <w:tab/>
      </w:r>
    </w:p>
    <w:p w14:paraId="4AECFD3A"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Désigne toute personne faisant des activités agricoles et reconnues comme telles.</w:t>
      </w:r>
    </w:p>
    <w:p w14:paraId="00BB8286" w14:textId="77777777" w:rsidR="00974EA6" w:rsidRPr="00375DA1" w:rsidRDefault="00974EA6" w:rsidP="00974EA6">
      <w:pPr>
        <w:pStyle w:val="Corpsdetexte"/>
        <w:spacing w:line="240" w:lineRule="auto"/>
        <w:rPr>
          <w:rFonts w:ascii="Arial" w:hAnsi="Arial" w:cs="Arial"/>
          <w:b/>
          <w:bCs/>
          <w:i/>
          <w:sz w:val="20"/>
        </w:rPr>
      </w:pPr>
    </w:p>
    <w:p w14:paraId="348B0A19"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Animal</w:t>
      </w:r>
      <w:r w:rsidRPr="00375DA1">
        <w:rPr>
          <w:rFonts w:ascii="Arial" w:hAnsi="Arial" w:cs="Arial"/>
          <w:b/>
          <w:bCs/>
          <w:i/>
          <w:sz w:val="20"/>
        </w:rPr>
        <w:tab/>
      </w:r>
      <w:r w:rsidRPr="00375DA1">
        <w:rPr>
          <w:rFonts w:ascii="Arial" w:hAnsi="Arial" w:cs="Arial"/>
          <w:b/>
          <w:bCs/>
          <w:i/>
          <w:sz w:val="20"/>
        </w:rPr>
        <w:tab/>
      </w:r>
      <w:r w:rsidRPr="00375DA1">
        <w:rPr>
          <w:rFonts w:ascii="Arial" w:hAnsi="Arial" w:cs="Arial"/>
          <w:b/>
          <w:bCs/>
          <w:i/>
          <w:sz w:val="20"/>
        </w:rPr>
        <w:tab/>
      </w:r>
    </w:p>
    <w:p w14:paraId="550F3C7F"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 xml:space="preserve">Signifie animal de toute espèce et de toute provenance. </w:t>
      </w:r>
    </w:p>
    <w:p w14:paraId="4490AA31" w14:textId="77777777" w:rsidR="00974EA6" w:rsidRPr="00375DA1" w:rsidRDefault="00974EA6" w:rsidP="00974EA6">
      <w:pPr>
        <w:pStyle w:val="Corpsdetexte"/>
        <w:spacing w:line="240" w:lineRule="auto"/>
        <w:rPr>
          <w:rFonts w:ascii="Arial" w:hAnsi="Arial" w:cs="Arial"/>
          <w:i/>
          <w:sz w:val="20"/>
        </w:rPr>
      </w:pPr>
    </w:p>
    <w:p w14:paraId="7CDDF80F"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Animal agricole </w:t>
      </w:r>
    </w:p>
    <w:p w14:paraId="6A82449E"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Désigne tout animal réservé à l’élevage sur une exploitation agricole tels les ovins, bovins, porcins, chevaux, sangliers, bisons, etc., sauf les chiens.</w:t>
      </w:r>
    </w:p>
    <w:p w14:paraId="228F5444" w14:textId="77777777" w:rsidR="00974EA6" w:rsidRPr="00375DA1" w:rsidRDefault="00974EA6" w:rsidP="00974EA6">
      <w:pPr>
        <w:pStyle w:val="Corpsdetexte"/>
        <w:spacing w:line="240" w:lineRule="auto"/>
        <w:rPr>
          <w:rFonts w:ascii="Arial" w:hAnsi="Arial" w:cs="Arial"/>
          <w:i/>
          <w:sz w:val="20"/>
        </w:rPr>
      </w:pPr>
    </w:p>
    <w:p w14:paraId="6FA079A2"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Animal de compagnie</w:t>
      </w:r>
    </w:p>
    <w:p w14:paraId="7A67403F"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Désigne tout animal domestique ou sauvage qui vit auprès de l’humain, notamment dans son foyer, en tant que compagnon et pour des fins d’agrément.</w:t>
      </w:r>
    </w:p>
    <w:p w14:paraId="6618AF97" w14:textId="77777777" w:rsidR="00974EA6" w:rsidRPr="00375DA1" w:rsidRDefault="00974EA6" w:rsidP="00974EA6">
      <w:pPr>
        <w:pStyle w:val="Corpsdetexte"/>
        <w:spacing w:line="240" w:lineRule="auto"/>
        <w:rPr>
          <w:rFonts w:ascii="Arial" w:hAnsi="Arial" w:cs="Arial"/>
          <w:b/>
          <w:bCs/>
          <w:i/>
          <w:sz w:val="20"/>
        </w:rPr>
      </w:pPr>
    </w:p>
    <w:p w14:paraId="5C1513B0"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Animal domestique</w:t>
      </w:r>
    </w:p>
    <w:p w14:paraId="2FA12CFE" w14:textId="0C2CA6D0"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Désigne tout animal d’une espèce ou d’une race qui a été sélectionné par l’humain de façon à répondre à ses besoins et sans en limiter la portée sont entre autres, le chat, le chien, le lapin, le bœuf, le cheval, le porc, le mouton, la chèvre, la poule et leurs hybrides.</w:t>
      </w:r>
    </w:p>
    <w:p w14:paraId="28083E20" w14:textId="77777777" w:rsidR="005F6C64" w:rsidRPr="00375DA1" w:rsidRDefault="005F6C64" w:rsidP="00974EA6">
      <w:pPr>
        <w:pStyle w:val="Corpsdetexte"/>
        <w:spacing w:line="240" w:lineRule="auto"/>
        <w:rPr>
          <w:rFonts w:ascii="Arial" w:hAnsi="Arial" w:cs="Arial"/>
          <w:i/>
          <w:sz w:val="20"/>
        </w:rPr>
      </w:pPr>
    </w:p>
    <w:p w14:paraId="5547CEE2" w14:textId="77777777" w:rsidR="00974EA6" w:rsidRPr="00375DA1" w:rsidRDefault="00974EA6" w:rsidP="00974EA6">
      <w:pPr>
        <w:pStyle w:val="Corpsdetexte"/>
        <w:spacing w:line="240" w:lineRule="auto"/>
        <w:rPr>
          <w:rFonts w:ascii="Arial" w:hAnsi="Arial" w:cs="Arial"/>
          <w:i/>
          <w:sz w:val="20"/>
        </w:rPr>
      </w:pPr>
    </w:p>
    <w:p w14:paraId="3ED8A04C"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lastRenderedPageBreak/>
        <w:t>Animal en liberté</w:t>
      </w:r>
    </w:p>
    <w:p w14:paraId="178A688A"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Désigne tout animal se trouvant en dehors du bâtiment ou de la propriété de son gardien et qui n’est pas sous son contrôle ou qui n’est pas tenu en laisse.</w:t>
      </w:r>
    </w:p>
    <w:p w14:paraId="33D9434F" w14:textId="77777777" w:rsidR="00974EA6" w:rsidRPr="00375DA1" w:rsidRDefault="00974EA6" w:rsidP="00974EA6">
      <w:pPr>
        <w:pStyle w:val="Corpsdetexte"/>
        <w:spacing w:line="240" w:lineRule="auto"/>
        <w:rPr>
          <w:rFonts w:ascii="Arial" w:hAnsi="Arial" w:cs="Arial"/>
          <w:i/>
          <w:sz w:val="20"/>
        </w:rPr>
      </w:pPr>
    </w:p>
    <w:p w14:paraId="30F80AFC"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Animal errant</w:t>
      </w:r>
    </w:p>
    <w:p w14:paraId="36CA44DB"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Désigne tout animal perdu ou égaré et sans propriétaire ou gardien connu.</w:t>
      </w:r>
    </w:p>
    <w:p w14:paraId="08C06133" w14:textId="77777777" w:rsidR="00974EA6" w:rsidRPr="00375DA1" w:rsidRDefault="00974EA6" w:rsidP="00974EA6">
      <w:pPr>
        <w:pStyle w:val="Corpsdetexte"/>
        <w:spacing w:line="240" w:lineRule="auto"/>
        <w:rPr>
          <w:rFonts w:ascii="Arial" w:hAnsi="Arial" w:cs="Arial"/>
          <w:i/>
          <w:sz w:val="20"/>
        </w:rPr>
      </w:pPr>
    </w:p>
    <w:p w14:paraId="575D9A9F"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Est interprété comme errant, un animal qui est à l’extérieur de la propriété du gardien, sans contrôle immédiat du gardien de l’animal, ou s’il est à l’extérieur où l’animal est détenu.</w:t>
      </w:r>
    </w:p>
    <w:p w14:paraId="3D01AF56" w14:textId="77777777" w:rsidR="00974EA6" w:rsidRPr="00375DA1" w:rsidRDefault="00974EA6" w:rsidP="00974EA6">
      <w:pPr>
        <w:pStyle w:val="Corpsdetexte"/>
        <w:spacing w:line="240" w:lineRule="auto"/>
        <w:rPr>
          <w:rFonts w:ascii="Arial" w:hAnsi="Arial" w:cs="Arial"/>
          <w:i/>
          <w:sz w:val="20"/>
        </w:rPr>
      </w:pPr>
    </w:p>
    <w:p w14:paraId="04B04D76"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Animal exotique</w:t>
      </w:r>
    </w:p>
    <w:p w14:paraId="7A986BD3"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Désigne tout animal dont l’espèce ou la sous-espèce ne se retrouve pas à l’état naturel au Québec, à l’exception des oiseaux, des poissons et des tortues miniatures.</w:t>
      </w:r>
    </w:p>
    <w:p w14:paraId="446D7430" w14:textId="77777777" w:rsidR="00974EA6" w:rsidRPr="00375DA1" w:rsidRDefault="00974EA6" w:rsidP="00974EA6">
      <w:pPr>
        <w:pStyle w:val="Corpsdetexte"/>
        <w:spacing w:line="240" w:lineRule="auto"/>
        <w:rPr>
          <w:rFonts w:ascii="Arial" w:hAnsi="Arial" w:cs="Arial"/>
          <w:i/>
          <w:sz w:val="20"/>
        </w:rPr>
      </w:pPr>
    </w:p>
    <w:p w14:paraId="360F3D10"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Animal sauvage</w:t>
      </w:r>
    </w:p>
    <w:p w14:paraId="01A670AC"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Désigne tout animal qui, habituellement, vit dans l’eau, les bois, les déserts ou les forêts, n’étant pas de façon générale domestiqué par l’homme.</w:t>
      </w:r>
    </w:p>
    <w:p w14:paraId="693D3280" w14:textId="77777777" w:rsidR="00974EA6" w:rsidRPr="00375DA1" w:rsidRDefault="00974EA6" w:rsidP="00974EA6">
      <w:pPr>
        <w:pStyle w:val="Corpsdetexte"/>
        <w:spacing w:line="240" w:lineRule="auto"/>
        <w:rPr>
          <w:rFonts w:ascii="Arial" w:hAnsi="Arial" w:cs="Arial"/>
          <w:i/>
          <w:sz w:val="20"/>
        </w:rPr>
      </w:pPr>
    </w:p>
    <w:p w14:paraId="6BC7454B"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Autorité compétente</w:t>
      </w:r>
    </w:p>
    <w:p w14:paraId="56BA5005"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Désigne le personnel de la Municipalité, notamment l’inspecteur et les employés de la voirie, ainsi que tout membre du corps policier de la Sûreté du Québec (SQ) de la MRC de Papineau.</w:t>
      </w:r>
    </w:p>
    <w:p w14:paraId="4C9ABBDF" w14:textId="77777777" w:rsidR="00974EA6" w:rsidRPr="00375DA1" w:rsidRDefault="00974EA6" w:rsidP="00974EA6">
      <w:pPr>
        <w:pStyle w:val="Corpsdetexte"/>
        <w:spacing w:line="240" w:lineRule="auto"/>
        <w:rPr>
          <w:rFonts w:ascii="Arial" w:hAnsi="Arial" w:cs="Arial"/>
          <w:i/>
          <w:sz w:val="20"/>
        </w:rPr>
      </w:pPr>
    </w:p>
    <w:p w14:paraId="6726301A"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Bâtiment</w:t>
      </w:r>
    </w:p>
    <w:p w14:paraId="3F104A55"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Désigne une construction munie d’un toit supporté par des colonnes ou des murs et utilisée pour abriter des êtres humains, des animaux ou des objets.</w:t>
      </w:r>
    </w:p>
    <w:p w14:paraId="6F008681" w14:textId="77777777" w:rsidR="00974EA6" w:rsidRPr="00375DA1" w:rsidRDefault="00974EA6" w:rsidP="00974EA6">
      <w:pPr>
        <w:pStyle w:val="Corpsdetexte"/>
        <w:spacing w:line="240" w:lineRule="auto"/>
        <w:rPr>
          <w:rFonts w:ascii="Arial" w:hAnsi="Arial" w:cs="Arial"/>
          <w:i/>
          <w:sz w:val="20"/>
        </w:rPr>
      </w:pPr>
    </w:p>
    <w:p w14:paraId="0234E4B9"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Chenil</w:t>
      </w:r>
    </w:p>
    <w:p w14:paraId="42374960"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 xml:space="preserve">Désigne tout endroit aménagé de façon à servir à la garde, au logement ou à l’élevage de </w:t>
      </w:r>
      <w:r w:rsidRPr="00375DA1">
        <w:rPr>
          <w:rFonts w:ascii="Arial" w:hAnsi="Arial" w:cs="Arial"/>
          <w:b/>
          <w:bCs/>
          <w:i/>
          <w:sz w:val="20"/>
        </w:rPr>
        <w:t>plus de 2 chiens</w:t>
      </w:r>
      <w:r w:rsidRPr="00375DA1">
        <w:rPr>
          <w:rFonts w:ascii="Arial" w:hAnsi="Arial" w:cs="Arial"/>
          <w:i/>
          <w:sz w:val="20"/>
        </w:rPr>
        <w:t>.</w:t>
      </w:r>
    </w:p>
    <w:p w14:paraId="5E06BC3F" w14:textId="77777777" w:rsidR="00974EA6" w:rsidRPr="00375DA1" w:rsidRDefault="00974EA6" w:rsidP="00974EA6">
      <w:pPr>
        <w:pStyle w:val="Corpsdetexte"/>
        <w:spacing w:line="240" w:lineRule="auto"/>
        <w:rPr>
          <w:rFonts w:ascii="Arial" w:hAnsi="Arial" w:cs="Arial"/>
          <w:i/>
          <w:sz w:val="20"/>
        </w:rPr>
      </w:pPr>
    </w:p>
    <w:p w14:paraId="43709B99"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Chien de garde</w:t>
      </w:r>
    </w:p>
    <w:p w14:paraId="520E06D6" w14:textId="3F73252E"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Désigne un chien dressé ou utilisé pour le gardiennage et qui attaque à vue ou sur ordre, un intrus.</w:t>
      </w:r>
    </w:p>
    <w:p w14:paraId="3F6635EB" w14:textId="4F2F5AE7" w:rsidR="006A0E19" w:rsidRPr="00375DA1" w:rsidRDefault="006A0E19" w:rsidP="00974EA6">
      <w:pPr>
        <w:pStyle w:val="Corpsdetexte"/>
        <w:spacing w:line="240" w:lineRule="auto"/>
        <w:rPr>
          <w:rFonts w:ascii="Arial" w:hAnsi="Arial" w:cs="Arial"/>
          <w:i/>
          <w:sz w:val="20"/>
        </w:rPr>
      </w:pPr>
    </w:p>
    <w:p w14:paraId="66CFDA69"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Chien guide </w:t>
      </w:r>
    </w:p>
    <w:p w14:paraId="4EFAE19C" w14:textId="66DA3C92" w:rsidR="00974EA6" w:rsidRDefault="00974EA6" w:rsidP="00974EA6">
      <w:pPr>
        <w:pStyle w:val="Corpsdetexte"/>
        <w:spacing w:line="240" w:lineRule="auto"/>
        <w:rPr>
          <w:rFonts w:ascii="Arial" w:hAnsi="Arial" w:cs="Arial"/>
          <w:i/>
          <w:sz w:val="20"/>
        </w:rPr>
      </w:pPr>
      <w:r w:rsidRPr="00375DA1">
        <w:rPr>
          <w:rFonts w:ascii="Arial" w:hAnsi="Arial" w:cs="Arial"/>
          <w:i/>
          <w:sz w:val="20"/>
        </w:rPr>
        <w:t>Désigne un chien dressé pour pallier un handicap visuel ou à tout autre handicap physique d’une personne.</w:t>
      </w:r>
    </w:p>
    <w:p w14:paraId="5D52963D" w14:textId="445A7CE6" w:rsidR="00E44099" w:rsidRDefault="00E44099" w:rsidP="00974EA6">
      <w:pPr>
        <w:pStyle w:val="Corpsdetexte"/>
        <w:spacing w:line="240" w:lineRule="auto"/>
        <w:rPr>
          <w:rFonts w:ascii="Arial" w:hAnsi="Arial" w:cs="Arial"/>
          <w:i/>
          <w:sz w:val="20"/>
        </w:rPr>
      </w:pPr>
    </w:p>
    <w:p w14:paraId="7DB8DF8F" w14:textId="08E17D48" w:rsidR="00E44099" w:rsidRPr="00375DA1" w:rsidRDefault="00E44099" w:rsidP="00E44099">
      <w:pPr>
        <w:pStyle w:val="Corpsdetexte"/>
        <w:spacing w:line="240" w:lineRule="auto"/>
        <w:rPr>
          <w:rFonts w:ascii="Arial" w:hAnsi="Arial" w:cs="Arial"/>
          <w:b/>
          <w:bCs/>
          <w:i/>
          <w:sz w:val="20"/>
        </w:rPr>
      </w:pPr>
      <w:r w:rsidRPr="00375DA1">
        <w:rPr>
          <w:rFonts w:ascii="Arial" w:hAnsi="Arial" w:cs="Arial"/>
          <w:b/>
          <w:bCs/>
          <w:i/>
          <w:sz w:val="20"/>
        </w:rPr>
        <w:t>Contrôleur animalier (ou représentan</w:t>
      </w:r>
      <w:r w:rsidR="00215826">
        <w:rPr>
          <w:rFonts w:ascii="Arial" w:hAnsi="Arial" w:cs="Arial"/>
          <w:b/>
          <w:bCs/>
          <w:i/>
          <w:sz w:val="20"/>
        </w:rPr>
        <w:t>t</w:t>
      </w:r>
      <w:r w:rsidR="00D403E0">
        <w:rPr>
          <w:rFonts w:ascii="Arial" w:hAnsi="Arial" w:cs="Arial"/>
          <w:b/>
          <w:bCs/>
          <w:i/>
          <w:sz w:val="20"/>
        </w:rPr>
        <w:t xml:space="preserve"> de l’autorité compétente</w:t>
      </w:r>
      <w:r w:rsidRPr="00375DA1">
        <w:rPr>
          <w:rFonts w:ascii="Arial" w:hAnsi="Arial" w:cs="Arial"/>
          <w:b/>
          <w:bCs/>
          <w:i/>
          <w:sz w:val="20"/>
        </w:rPr>
        <w:t>)</w:t>
      </w:r>
    </w:p>
    <w:p w14:paraId="38656A09" w14:textId="77777777" w:rsidR="00E44099" w:rsidRPr="00375DA1" w:rsidRDefault="00E44099" w:rsidP="00E44099">
      <w:pPr>
        <w:pStyle w:val="Corpsdetexte"/>
        <w:spacing w:line="240" w:lineRule="auto"/>
        <w:rPr>
          <w:rFonts w:ascii="Arial" w:hAnsi="Arial" w:cs="Arial"/>
          <w:i/>
          <w:sz w:val="20"/>
        </w:rPr>
      </w:pPr>
      <w:r w:rsidRPr="00375DA1">
        <w:rPr>
          <w:rFonts w:ascii="Arial" w:hAnsi="Arial" w:cs="Arial"/>
          <w:i/>
          <w:sz w:val="20"/>
        </w:rPr>
        <w:t>Le fonctionnaire désigné et ses adjoints, ainsi que la ou les personnes physiques ou morales nommées par résolution du Conseil ou avec qui la Municipalité a conclu une entente aux fins de l’autoriser à appliquer la totalité ou une partie du présent Règlement.</w:t>
      </w:r>
    </w:p>
    <w:p w14:paraId="09ADF3FE" w14:textId="77777777" w:rsidR="00974EA6" w:rsidRPr="00375DA1" w:rsidRDefault="00974EA6" w:rsidP="00974EA6">
      <w:pPr>
        <w:pStyle w:val="Corpsdetexte"/>
        <w:spacing w:line="240" w:lineRule="auto"/>
        <w:rPr>
          <w:rFonts w:ascii="Arial" w:hAnsi="Arial" w:cs="Arial"/>
          <w:i/>
          <w:sz w:val="20"/>
        </w:rPr>
      </w:pPr>
    </w:p>
    <w:p w14:paraId="71761456"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Dépendance</w:t>
      </w:r>
    </w:p>
    <w:p w14:paraId="59F728DE"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Désigne tout bâtiment accessoire à une unité d’occupation ou un terrain sur lequel est située l’unité d’occupation ou qui y est contigu, incluant les garages attenant à ladite unité d’occupation.</w:t>
      </w:r>
    </w:p>
    <w:p w14:paraId="79E7AFC6" w14:textId="77777777" w:rsidR="00974EA6" w:rsidRPr="00375DA1" w:rsidRDefault="00974EA6" w:rsidP="00974EA6">
      <w:pPr>
        <w:pStyle w:val="Corpsdetexte"/>
        <w:spacing w:line="240" w:lineRule="auto"/>
        <w:rPr>
          <w:rFonts w:ascii="Arial" w:hAnsi="Arial" w:cs="Arial"/>
          <w:i/>
          <w:sz w:val="20"/>
        </w:rPr>
      </w:pPr>
    </w:p>
    <w:p w14:paraId="484F4B0C"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Édifice public</w:t>
      </w:r>
    </w:p>
    <w:p w14:paraId="24FED89D"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Désigne tout édifice à caractère public ou édifice privé où les gens ont accès.</w:t>
      </w:r>
    </w:p>
    <w:p w14:paraId="5FC8BCED" w14:textId="77777777" w:rsidR="00974EA6" w:rsidRPr="00375DA1" w:rsidRDefault="00974EA6" w:rsidP="00974EA6">
      <w:pPr>
        <w:pStyle w:val="Corpsdetexte"/>
        <w:spacing w:line="240" w:lineRule="auto"/>
        <w:rPr>
          <w:rFonts w:ascii="Arial" w:hAnsi="Arial" w:cs="Arial"/>
          <w:i/>
          <w:sz w:val="20"/>
        </w:rPr>
      </w:pPr>
    </w:p>
    <w:p w14:paraId="3304AB49"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Éleveur</w:t>
      </w:r>
    </w:p>
    <w:p w14:paraId="552BEB88" w14:textId="4C51885A"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Désigne tout</w:t>
      </w:r>
      <w:r w:rsidR="00BB3600" w:rsidRPr="00375DA1">
        <w:rPr>
          <w:rFonts w:ascii="Arial" w:hAnsi="Arial" w:cs="Arial"/>
          <w:i/>
          <w:sz w:val="20"/>
        </w:rPr>
        <w:t>e</w:t>
      </w:r>
      <w:r w:rsidRPr="00375DA1">
        <w:rPr>
          <w:rFonts w:ascii="Arial" w:hAnsi="Arial" w:cs="Arial"/>
          <w:i/>
          <w:sz w:val="20"/>
        </w:rPr>
        <w:t xml:space="preserve"> personne exerçant à temps plein ou partiel, avec ou sans rémunération, l’élevage des chats ou des chiens et ayant </w:t>
      </w:r>
      <w:r w:rsidRPr="00375DA1">
        <w:rPr>
          <w:rFonts w:ascii="Arial" w:hAnsi="Arial" w:cs="Arial"/>
          <w:b/>
          <w:bCs/>
          <w:i/>
          <w:sz w:val="20"/>
        </w:rPr>
        <w:t>plus de 2 chiens ou plus de 2 chats</w:t>
      </w:r>
      <w:r w:rsidRPr="00375DA1">
        <w:rPr>
          <w:rFonts w:ascii="Arial" w:hAnsi="Arial" w:cs="Arial"/>
          <w:i/>
          <w:sz w:val="20"/>
        </w:rPr>
        <w:t xml:space="preserve"> et qui détient un permis d’exercice à cette fin émis par la Municipalité.</w:t>
      </w:r>
    </w:p>
    <w:p w14:paraId="10F79C59" w14:textId="77777777" w:rsidR="00974EA6" w:rsidRPr="00375DA1" w:rsidRDefault="00974EA6" w:rsidP="00974EA6">
      <w:pPr>
        <w:pStyle w:val="Corpsdetexte"/>
        <w:spacing w:line="240" w:lineRule="auto"/>
        <w:rPr>
          <w:rFonts w:ascii="Arial" w:hAnsi="Arial" w:cs="Arial"/>
          <w:i/>
          <w:sz w:val="20"/>
        </w:rPr>
      </w:pPr>
    </w:p>
    <w:p w14:paraId="0635B0F1"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Endroit public</w:t>
      </w:r>
    </w:p>
    <w:p w14:paraId="54D1C047"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Désigne toute propriété publique, voie de circulation, terrain public et parc de la Municipalité.</w:t>
      </w:r>
    </w:p>
    <w:p w14:paraId="0DCA3C83" w14:textId="77777777" w:rsidR="00974EA6" w:rsidRPr="00375DA1" w:rsidRDefault="00974EA6" w:rsidP="00974EA6">
      <w:pPr>
        <w:pStyle w:val="Corpsdetexte"/>
        <w:spacing w:line="240" w:lineRule="auto"/>
        <w:rPr>
          <w:rFonts w:ascii="Arial" w:hAnsi="Arial" w:cs="Arial"/>
          <w:i/>
          <w:sz w:val="20"/>
        </w:rPr>
      </w:pPr>
    </w:p>
    <w:p w14:paraId="22802377"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Famille d’accueil</w:t>
      </w:r>
    </w:p>
    <w:p w14:paraId="28DD56B6"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Désigne toute personne ou tout groupe de personnes autorisé à obtenir temporairement la garde d’un animal.  Il appartient à l’organisme désigné par la Municipalité ou à l’un de ses représentants de désigner ces familles d’accueil.</w:t>
      </w:r>
    </w:p>
    <w:p w14:paraId="4E544CB9" w14:textId="77777777" w:rsidR="00974EA6" w:rsidRPr="00375DA1" w:rsidRDefault="00974EA6" w:rsidP="00974EA6">
      <w:pPr>
        <w:pStyle w:val="Corpsdetexte"/>
        <w:spacing w:line="240" w:lineRule="auto"/>
        <w:rPr>
          <w:rFonts w:ascii="Arial" w:hAnsi="Arial" w:cs="Arial"/>
          <w:i/>
          <w:sz w:val="20"/>
        </w:rPr>
      </w:pPr>
    </w:p>
    <w:p w14:paraId="13102F6C"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Fourrière</w:t>
      </w:r>
    </w:p>
    <w:p w14:paraId="6EF81062"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Désigne le refuge du « Service de protection des animaux ».</w:t>
      </w:r>
    </w:p>
    <w:p w14:paraId="3D996AC0" w14:textId="77777777" w:rsidR="00974EA6" w:rsidRPr="00375DA1" w:rsidRDefault="00974EA6" w:rsidP="00974EA6">
      <w:pPr>
        <w:pStyle w:val="Corpsdetexte"/>
        <w:spacing w:line="240" w:lineRule="auto"/>
        <w:rPr>
          <w:rFonts w:ascii="Arial" w:hAnsi="Arial" w:cs="Arial"/>
          <w:i/>
          <w:sz w:val="20"/>
        </w:rPr>
      </w:pPr>
    </w:p>
    <w:p w14:paraId="7AD485C4" w14:textId="77777777" w:rsidR="00014222" w:rsidRDefault="00014222" w:rsidP="00974EA6">
      <w:pPr>
        <w:pStyle w:val="Corpsdetexte"/>
        <w:spacing w:line="240" w:lineRule="auto"/>
        <w:rPr>
          <w:rFonts w:ascii="Arial" w:hAnsi="Arial" w:cs="Arial"/>
          <w:b/>
          <w:bCs/>
          <w:i/>
          <w:sz w:val="20"/>
        </w:rPr>
      </w:pPr>
    </w:p>
    <w:p w14:paraId="542728DB" w14:textId="77777777" w:rsidR="00014222" w:rsidRDefault="00014222" w:rsidP="00974EA6">
      <w:pPr>
        <w:pStyle w:val="Corpsdetexte"/>
        <w:spacing w:line="240" w:lineRule="auto"/>
        <w:rPr>
          <w:rFonts w:ascii="Arial" w:hAnsi="Arial" w:cs="Arial"/>
          <w:b/>
          <w:bCs/>
          <w:i/>
          <w:sz w:val="20"/>
        </w:rPr>
      </w:pPr>
    </w:p>
    <w:p w14:paraId="189A5C5B" w14:textId="77777777" w:rsidR="00014222" w:rsidRDefault="00014222" w:rsidP="00974EA6">
      <w:pPr>
        <w:pStyle w:val="Corpsdetexte"/>
        <w:spacing w:line="240" w:lineRule="auto"/>
        <w:rPr>
          <w:rFonts w:ascii="Arial" w:hAnsi="Arial" w:cs="Arial"/>
          <w:b/>
          <w:bCs/>
          <w:i/>
          <w:sz w:val="20"/>
        </w:rPr>
      </w:pPr>
    </w:p>
    <w:p w14:paraId="47445710" w14:textId="77777777" w:rsidR="00014222" w:rsidRDefault="00014222" w:rsidP="00974EA6">
      <w:pPr>
        <w:pStyle w:val="Corpsdetexte"/>
        <w:spacing w:line="240" w:lineRule="auto"/>
        <w:rPr>
          <w:rFonts w:ascii="Arial" w:hAnsi="Arial" w:cs="Arial"/>
          <w:b/>
          <w:bCs/>
          <w:i/>
          <w:sz w:val="20"/>
        </w:rPr>
      </w:pPr>
    </w:p>
    <w:p w14:paraId="41A11800" w14:textId="74D5C06F"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Gardien</w:t>
      </w:r>
    </w:p>
    <w:p w14:paraId="5C228014"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Désigne une personne qui est le propriétaire qui a la garde d’un animal domestique ou qui donne refuge, nourrit ou entretient un animal domestique ainsi que le père, la mère, le tuteur ou le répondant chez qui réside une personne mineure qui est propriétaire, qui a la garde ou qui donne refuge, nourrit ou entretien un animal domestique.</w:t>
      </w:r>
    </w:p>
    <w:p w14:paraId="3298756E" w14:textId="77777777" w:rsidR="00974EA6" w:rsidRPr="00375DA1" w:rsidRDefault="00974EA6" w:rsidP="00974EA6">
      <w:pPr>
        <w:pStyle w:val="Corpsdetexte"/>
        <w:spacing w:line="240" w:lineRule="auto"/>
        <w:rPr>
          <w:rFonts w:ascii="Arial" w:hAnsi="Arial" w:cs="Arial"/>
          <w:i/>
          <w:sz w:val="20"/>
        </w:rPr>
      </w:pPr>
    </w:p>
    <w:p w14:paraId="1DDDC199"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Est aussi réputé gardien, le propriétaire, l’occupant ou le locataire de l’unité d’occupation où vit cet animal.</w:t>
      </w:r>
    </w:p>
    <w:p w14:paraId="5F58CCBE" w14:textId="77777777" w:rsidR="00974EA6" w:rsidRPr="00375DA1" w:rsidRDefault="00974EA6" w:rsidP="00974EA6">
      <w:pPr>
        <w:pStyle w:val="Corpsdetexte"/>
        <w:spacing w:line="240" w:lineRule="auto"/>
        <w:rPr>
          <w:rFonts w:ascii="Arial" w:hAnsi="Arial" w:cs="Arial"/>
          <w:i/>
          <w:sz w:val="20"/>
        </w:rPr>
      </w:pPr>
    </w:p>
    <w:p w14:paraId="6CB37DC5"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Municipalité </w:t>
      </w:r>
    </w:p>
    <w:p w14:paraId="3CECEC39"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Désigne la Municipalité de Notre-Dame-de-la-Paix ou toute municipalité ou ville, selon le contexte.</w:t>
      </w:r>
    </w:p>
    <w:p w14:paraId="682F11B5" w14:textId="77777777" w:rsidR="00974EA6" w:rsidRPr="00375DA1" w:rsidRDefault="00974EA6" w:rsidP="00974EA6">
      <w:pPr>
        <w:pStyle w:val="Corpsdetexte"/>
        <w:spacing w:line="240" w:lineRule="auto"/>
        <w:rPr>
          <w:rFonts w:ascii="Arial" w:hAnsi="Arial" w:cs="Arial"/>
          <w:i/>
          <w:sz w:val="20"/>
        </w:rPr>
      </w:pPr>
    </w:p>
    <w:p w14:paraId="70C74623"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Organisme</w:t>
      </w:r>
    </w:p>
    <w:p w14:paraId="27DA9072"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Désigne l’organisme ayant conclu une entente avec la Municipalité pour percevoir le coût des licences et appliquer le présent Règlement.</w:t>
      </w:r>
    </w:p>
    <w:p w14:paraId="06E43644" w14:textId="77777777" w:rsidR="00974EA6" w:rsidRPr="00375DA1" w:rsidRDefault="00974EA6" w:rsidP="00974EA6">
      <w:pPr>
        <w:pStyle w:val="Corpsdetexte"/>
        <w:spacing w:line="240" w:lineRule="auto"/>
        <w:rPr>
          <w:rFonts w:ascii="Arial" w:hAnsi="Arial" w:cs="Arial"/>
          <w:i/>
          <w:sz w:val="20"/>
        </w:rPr>
      </w:pPr>
    </w:p>
    <w:p w14:paraId="7C0281CD"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Parc</w:t>
      </w:r>
    </w:p>
    <w:p w14:paraId="073A9109"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Désigne les parcs situés sur le territoire de la Municipalité et comprend en outre, les aires de repos, les promenades, les sentiers récréatifs ou touristiques ainsi que généralement tous les espaces publics gazonnés ou non où le public a accès à des fins de repos ou de détente, de jeu ou de sport ou pour toute autre fin similaire, mais ne comprend pas les rues, les chemins, les ruelles et les trottoirs adjacents aux rues ainsi que les autres endroits dédiés à la circulation des véhicules.</w:t>
      </w:r>
    </w:p>
    <w:p w14:paraId="6CDAA79C" w14:textId="77777777" w:rsidR="00974EA6" w:rsidRPr="00375DA1" w:rsidRDefault="00974EA6" w:rsidP="00974EA6">
      <w:pPr>
        <w:pStyle w:val="Corpsdetexte"/>
        <w:spacing w:line="240" w:lineRule="auto"/>
        <w:rPr>
          <w:rFonts w:ascii="Arial" w:hAnsi="Arial" w:cs="Arial"/>
          <w:i/>
          <w:sz w:val="20"/>
        </w:rPr>
      </w:pPr>
    </w:p>
    <w:p w14:paraId="1B5D055C"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Pension d’animaux</w:t>
      </w:r>
    </w:p>
    <w:p w14:paraId="5AA34D4C"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Désigne tout endroit qui sert de pension pour animaux, avec ou sans rémunération, pour un temps donné.  Le mot propriétaire précédant ce terme signifie toute personne exerçant cette activité.</w:t>
      </w:r>
    </w:p>
    <w:p w14:paraId="45D94343" w14:textId="77777777" w:rsidR="00974EA6" w:rsidRPr="00375DA1" w:rsidRDefault="00974EA6" w:rsidP="00974EA6">
      <w:pPr>
        <w:pStyle w:val="Corpsdetexte"/>
        <w:spacing w:line="240" w:lineRule="auto"/>
        <w:rPr>
          <w:rFonts w:ascii="Arial" w:hAnsi="Arial" w:cs="Arial"/>
          <w:i/>
          <w:sz w:val="20"/>
        </w:rPr>
      </w:pPr>
    </w:p>
    <w:p w14:paraId="3AF63556"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Personne</w:t>
      </w:r>
    </w:p>
    <w:p w14:paraId="1268EF79"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Désigne autant les personnes physiques que les personnes morales.</w:t>
      </w:r>
    </w:p>
    <w:p w14:paraId="5EB7B685" w14:textId="77777777" w:rsidR="00974EA6" w:rsidRPr="00375DA1" w:rsidRDefault="00974EA6" w:rsidP="00974EA6">
      <w:pPr>
        <w:pStyle w:val="Corpsdetexte"/>
        <w:spacing w:line="240" w:lineRule="auto"/>
        <w:rPr>
          <w:rFonts w:ascii="Arial" w:hAnsi="Arial" w:cs="Arial"/>
          <w:b/>
          <w:bCs/>
          <w:i/>
          <w:sz w:val="20"/>
        </w:rPr>
      </w:pPr>
    </w:p>
    <w:p w14:paraId="48E1E3AF"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Personne handicapée</w:t>
      </w:r>
    </w:p>
    <w:p w14:paraId="1CE88279"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Désigne toute personne reconnue comme telle par l’Office des personnes handicapées du Québec ou toute autre instance gouvernementale équivalente.</w:t>
      </w:r>
    </w:p>
    <w:p w14:paraId="1EE223E4" w14:textId="77777777" w:rsidR="00974EA6" w:rsidRPr="00375DA1" w:rsidRDefault="00974EA6" w:rsidP="00974EA6">
      <w:pPr>
        <w:pStyle w:val="Corpsdetexte"/>
        <w:spacing w:line="240" w:lineRule="auto"/>
        <w:rPr>
          <w:rFonts w:ascii="Arial" w:hAnsi="Arial" w:cs="Arial"/>
          <w:i/>
          <w:sz w:val="20"/>
        </w:rPr>
      </w:pPr>
    </w:p>
    <w:p w14:paraId="6487A3B0"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Propriétaire de chenil</w:t>
      </w:r>
    </w:p>
    <w:p w14:paraId="429F8A2D"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i/>
          <w:sz w:val="20"/>
        </w:rPr>
        <w:t xml:space="preserve">Désigne toute personne qui s’adonne avec ou sans rémunération à temps complet ou partiel, soit à la garde, soit au logement, soit à l’élevage de plus de </w:t>
      </w:r>
      <w:r w:rsidRPr="00375DA1">
        <w:rPr>
          <w:rFonts w:ascii="Arial" w:hAnsi="Arial" w:cs="Arial"/>
          <w:b/>
          <w:bCs/>
          <w:i/>
          <w:sz w:val="20"/>
        </w:rPr>
        <w:t>2 chiens.</w:t>
      </w:r>
    </w:p>
    <w:p w14:paraId="7D84C81F" w14:textId="77777777" w:rsidR="00974EA6" w:rsidRPr="00375DA1" w:rsidRDefault="00974EA6" w:rsidP="00974EA6">
      <w:pPr>
        <w:pStyle w:val="Corpsdetexte"/>
        <w:spacing w:line="240" w:lineRule="auto"/>
        <w:rPr>
          <w:rFonts w:ascii="Arial" w:hAnsi="Arial" w:cs="Arial"/>
          <w:i/>
          <w:sz w:val="20"/>
        </w:rPr>
      </w:pPr>
    </w:p>
    <w:p w14:paraId="69FE3D0D"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Propriété</w:t>
      </w:r>
    </w:p>
    <w:p w14:paraId="59791C39"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Désigne tout terrain ou bâtiment du domaine privé où le public n’a pas accès.</w:t>
      </w:r>
    </w:p>
    <w:p w14:paraId="163CA441" w14:textId="77777777" w:rsidR="00974EA6" w:rsidRPr="00375DA1" w:rsidRDefault="00974EA6" w:rsidP="00974EA6">
      <w:pPr>
        <w:pStyle w:val="Corpsdetexte"/>
        <w:spacing w:line="240" w:lineRule="auto"/>
        <w:rPr>
          <w:rFonts w:ascii="Arial" w:hAnsi="Arial" w:cs="Arial"/>
          <w:i/>
          <w:sz w:val="20"/>
        </w:rPr>
      </w:pPr>
    </w:p>
    <w:p w14:paraId="2F761A85"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Refuge</w:t>
      </w:r>
    </w:p>
    <w:p w14:paraId="60E4300A"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Désigne tout endroit où plusieurs animaux peuvent être accueillis.  L’endroit, l’opération ainsi que les conditions de vie des animaux à l’intérieur du refuge doivent être reconnus par l’organisme désigné par la Municipalité.</w:t>
      </w:r>
    </w:p>
    <w:p w14:paraId="2D13D3AA" w14:textId="77777777" w:rsidR="00974EA6" w:rsidRPr="00375DA1" w:rsidRDefault="00974EA6" w:rsidP="00974EA6">
      <w:pPr>
        <w:pStyle w:val="Corpsdetexte"/>
        <w:spacing w:line="240" w:lineRule="auto"/>
        <w:rPr>
          <w:rFonts w:ascii="Arial" w:hAnsi="Arial" w:cs="Arial"/>
          <w:i/>
          <w:sz w:val="20"/>
        </w:rPr>
      </w:pPr>
    </w:p>
    <w:p w14:paraId="6CABE70A"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Règlement sur les animaux en captivité</w:t>
      </w:r>
    </w:p>
    <w:p w14:paraId="19CB5303" w14:textId="36FC6DB7" w:rsidR="00974EA6" w:rsidRDefault="00974EA6" w:rsidP="00974EA6">
      <w:pPr>
        <w:pStyle w:val="Corpsdetexte"/>
        <w:spacing w:line="240" w:lineRule="auto"/>
        <w:rPr>
          <w:rFonts w:ascii="Arial" w:hAnsi="Arial" w:cs="Arial"/>
          <w:i/>
          <w:sz w:val="20"/>
        </w:rPr>
      </w:pPr>
      <w:r w:rsidRPr="00375DA1">
        <w:rPr>
          <w:rFonts w:ascii="Arial" w:hAnsi="Arial" w:cs="Arial"/>
          <w:i/>
          <w:sz w:val="20"/>
        </w:rPr>
        <w:t>Réfère au Règlement adopté en vertu de la Loi sur la conservation et la mise en valeur de la faune (L.R.Q., c.61.1, r.0.0001).</w:t>
      </w:r>
    </w:p>
    <w:p w14:paraId="0D09E551" w14:textId="4FAF141D" w:rsidR="00D403E0" w:rsidRDefault="00D403E0" w:rsidP="00974EA6">
      <w:pPr>
        <w:pStyle w:val="Corpsdetexte"/>
        <w:spacing w:line="240" w:lineRule="auto"/>
        <w:rPr>
          <w:rFonts w:ascii="Arial" w:hAnsi="Arial" w:cs="Arial"/>
          <w:i/>
          <w:sz w:val="20"/>
        </w:rPr>
      </w:pPr>
    </w:p>
    <w:p w14:paraId="3E45B86C" w14:textId="20CCC84A" w:rsidR="00D403E0" w:rsidRPr="00375DA1" w:rsidRDefault="00D403E0" w:rsidP="00D403E0">
      <w:pPr>
        <w:pStyle w:val="Corpsdetexte"/>
        <w:spacing w:line="240" w:lineRule="auto"/>
        <w:rPr>
          <w:rFonts w:ascii="Arial" w:hAnsi="Arial" w:cs="Arial"/>
          <w:b/>
          <w:bCs/>
          <w:i/>
          <w:sz w:val="20"/>
        </w:rPr>
      </w:pPr>
      <w:r>
        <w:rPr>
          <w:rFonts w:ascii="Arial" w:hAnsi="Arial" w:cs="Arial"/>
          <w:b/>
          <w:bCs/>
          <w:i/>
          <w:sz w:val="20"/>
        </w:rPr>
        <w:t>R</w:t>
      </w:r>
      <w:r w:rsidRPr="00375DA1">
        <w:rPr>
          <w:rFonts w:ascii="Arial" w:hAnsi="Arial" w:cs="Arial"/>
          <w:b/>
          <w:bCs/>
          <w:i/>
          <w:sz w:val="20"/>
        </w:rPr>
        <w:t>eprésentan</w:t>
      </w:r>
      <w:r>
        <w:rPr>
          <w:rFonts w:ascii="Arial" w:hAnsi="Arial" w:cs="Arial"/>
          <w:b/>
          <w:bCs/>
          <w:i/>
          <w:sz w:val="20"/>
        </w:rPr>
        <w:t>t de l’autorité compétente</w:t>
      </w:r>
      <w:r w:rsidR="002B050D">
        <w:rPr>
          <w:rFonts w:ascii="Arial" w:hAnsi="Arial" w:cs="Arial"/>
          <w:b/>
          <w:bCs/>
          <w:i/>
          <w:sz w:val="20"/>
        </w:rPr>
        <w:t xml:space="preserve"> </w:t>
      </w:r>
    </w:p>
    <w:p w14:paraId="13C0EC2A" w14:textId="36965CD5" w:rsidR="00D403E0" w:rsidRPr="00375DA1" w:rsidRDefault="00D403E0" w:rsidP="00D403E0">
      <w:pPr>
        <w:pStyle w:val="Corpsdetexte"/>
        <w:spacing w:line="240" w:lineRule="auto"/>
        <w:rPr>
          <w:rFonts w:ascii="Arial" w:hAnsi="Arial" w:cs="Arial"/>
          <w:i/>
          <w:sz w:val="20"/>
        </w:rPr>
      </w:pPr>
      <w:r w:rsidRPr="00375DA1">
        <w:rPr>
          <w:rFonts w:ascii="Arial" w:hAnsi="Arial" w:cs="Arial"/>
          <w:i/>
          <w:sz w:val="20"/>
        </w:rPr>
        <w:t xml:space="preserve">Le fonctionnaire désigné </w:t>
      </w:r>
      <w:r w:rsidR="002B050D">
        <w:rPr>
          <w:rFonts w:ascii="Arial" w:hAnsi="Arial" w:cs="Arial"/>
          <w:i/>
          <w:sz w:val="20"/>
        </w:rPr>
        <w:t xml:space="preserve">(contrôleur animalier) </w:t>
      </w:r>
      <w:r w:rsidRPr="00375DA1">
        <w:rPr>
          <w:rFonts w:ascii="Arial" w:hAnsi="Arial" w:cs="Arial"/>
          <w:i/>
          <w:sz w:val="20"/>
        </w:rPr>
        <w:t>et ses adjoints, ainsi que la ou les personnes physiques ou morales nommées par résolution du Conseil ou avec qui la Municipalité a conclu une entente aux fins de l’autoriser à appliquer la totalité ou une partie du présent Règlement.</w:t>
      </w:r>
    </w:p>
    <w:p w14:paraId="283C4E9E" w14:textId="77777777" w:rsidR="00974EA6" w:rsidRPr="00375DA1" w:rsidRDefault="00974EA6" w:rsidP="00974EA6">
      <w:pPr>
        <w:pStyle w:val="Corpsdetexte"/>
        <w:spacing w:line="240" w:lineRule="auto"/>
        <w:rPr>
          <w:rFonts w:ascii="Arial" w:hAnsi="Arial" w:cs="Arial"/>
          <w:i/>
          <w:sz w:val="20"/>
        </w:rPr>
      </w:pPr>
    </w:p>
    <w:p w14:paraId="2CA0C38A"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Secteur agricole</w:t>
      </w:r>
    </w:p>
    <w:p w14:paraId="2E7A4B31"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Désigne un secteur défini comme ayant des activités agricoles permises par la Municipalité.</w:t>
      </w:r>
    </w:p>
    <w:p w14:paraId="24A36A46" w14:textId="77777777" w:rsidR="00974EA6" w:rsidRPr="00375DA1" w:rsidRDefault="00974EA6" w:rsidP="00974EA6">
      <w:pPr>
        <w:pStyle w:val="Corpsdetexte"/>
        <w:spacing w:line="240" w:lineRule="auto"/>
        <w:rPr>
          <w:rFonts w:ascii="Arial" w:hAnsi="Arial" w:cs="Arial"/>
          <w:i/>
          <w:sz w:val="20"/>
        </w:rPr>
      </w:pPr>
    </w:p>
    <w:p w14:paraId="2C30C03F"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Service de protection des animaux</w:t>
      </w:r>
    </w:p>
    <w:p w14:paraId="654BE8EE"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Désigne l’organisme ayant conclu une entente avec la Municipalité pour percevoir le coût des licences et appliquer le présent Règlement, s’il y a lieu.</w:t>
      </w:r>
    </w:p>
    <w:p w14:paraId="2C33ED92" w14:textId="77777777" w:rsidR="00974EA6" w:rsidRPr="00375DA1" w:rsidRDefault="00974EA6" w:rsidP="00974EA6">
      <w:pPr>
        <w:pStyle w:val="Corpsdetexte"/>
        <w:spacing w:line="240" w:lineRule="auto"/>
        <w:rPr>
          <w:rFonts w:ascii="Arial" w:hAnsi="Arial" w:cs="Arial"/>
          <w:i/>
          <w:sz w:val="20"/>
        </w:rPr>
      </w:pPr>
    </w:p>
    <w:p w14:paraId="5F2DBE39"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Terrain de jeu</w:t>
      </w:r>
    </w:p>
    <w:p w14:paraId="78E775C8" w14:textId="23CCDAA7" w:rsidR="00974EA6" w:rsidRDefault="00974EA6" w:rsidP="00974EA6">
      <w:pPr>
        <w:pStyle w:val="Corpsdetexte"/>
        <w:spacing w:line="240" w:lineRule="auto"/>
        <w:rPr>
          <w:rFonts w:ascii="Arial" w:hAnsi="Arial" w:cs="Arial"/>
          <w:i/>
          <w:sz w:val="20"/>
        </w:rPr>
      </w:pPr>
      <w:r w:rsidRPr="00375DA1">
        <w:rPr>
          <w:rFonts w:ascii="Arial" w:hAnsi="Arial" w:cs="Arial"/>
          <w:i/>
          <w:sz w:val="20"/>
        </w:rPr>
        <w:t>Désigne un espace public de terrain principalement aménagé pour la pratique de sports ou pour le loisir.</w:t>
      </w:r>
    </w:p>
    <w:p w14:paraId="04ED0A58" w14:textId="14B284FF" w:rsidR="00014222" w:rsidRDefault="00014222" w:rsidP="00974EA6">
      <w:pPr>
        <w:pStyle w:val="Corpsdetexte"/>
        <w:spacing w:line="240" w:lineRule="auto"/>
        <w:rPr>
          <w:rFonts w:ascii="Arial" w:hAnsi="Arial" w:cs="Arial"/>
          <w:i/>
          <w:sz w:val="20"/>
        </w:rPr>
      </w:pPr>
    </w:p>
    <w:p w14:paraId="1FA4F8DD" w14:textId="77777777" w:rsidR="00014222" w:rsidRPr="00375DA1" w:rsidRDefault="00014222" w:rsidP="00974EA6">
      <w:pPr>
        <w:pStyle w:val="Corpsdetexte"/>
        <w:spacing w:line="240" w:lineRule="auto"/>
        <w:rPr>
          <w:rFonts w:ascii="Arial" w:hAnsi="Arial" w:cs="Arial"/>
          <w:i/>
          <w:sz w:val="20"/>
        </w:rPr>
      </w:pPr>
    </w:p>
    <w:p w14:paraId="629E7B21" w14:textId="77777777" w:rsidR="00974EA6" w:rsidRPr="00375DA1" w:rsidRDefault="00974EA6" w:rsidP="00974EA6">
      <w:pPr>
        <w:pStyle w:val="Corpsdetexte"/>
        <w:spacing w:line="240" w:lineRule="auto"/>
        <w:rPr>
          <w:rFonts w:ascii="Arial" w:hAnsi="Arial" w:cs="Arial"/>
          <w:i/>
          <w:sz w:val="20"/>
        </w:rPr>
      </w:pPr>
    </w:p>
    <w:p w14:paraId="74E69C64"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Terrain privé</w:t>
      </w:r>
    </w:p>
    <w:p w14:paraId="4E0AAEC0"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Désigne toute parcelle de terrain qui est du domaine privé et auquel le public n’a pas accès, à l’exclusion des bâtiments se trouvant sur ledit terrain.</w:t>
      </w:r>
    </w:p>
    <w:p w14:paraId="0ADED07F" w14:textId="5C79434F" w:rsidR="00974EA6" w:rsidRDefault="00974EA6" w:rsidP="00974EA6">
      <w:pPr>
        <w:pStyle w:val="Corpsdetexte"/>
        <w:spacing w:line="240" w:lineRule="auto"/>
        <w:rPr>
          <w:rFonts w:ascii="Arial" w:hAnsi="Arial" w:cs="Arial"/>
          <w:i/>
          <w:sz w:val="20"/>
        </w:rPr>
      </w:pPr>
    </w:p>
    <w:p w14:paraId="33180DD5" w14:textId="77777777" w:rsidR="00FC3D01" w:rsidRPr="00375DA1" w:rsidRDefault="00FC3D01" w:rsidP="00974EA6">
      <w:pPr>
        <w:pStyle w:val="Corpsdetexte"/>
        <w:spacing w:line="240" w:lineRule="auto"/>
        <w:rPr>
          <w:rFonts w:ascii="Arial" w:hAnsi="Arial" w:cs="Arial"/>
          <w:i/>
          <w:sz w:val="20"/>
        </w:rPr>
      </w:pPr>
    </w:p>
    <w:p w14:paraId="20F15C53"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Unité d’occupation</w:t>
      </w:r>
    </w:p>
    <w:p w14:paraId="666F9ADE"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Désigne une ou plusieurs pièces situées dans un immeuble et utilisées principale à des fins résidentielles, institutionnelles, commerciales ou industrielles.</w:t>
      </w:r>
    </w:p>
    <w:p w14:paraId="629511C2" w14:textId="77777777" w:rsidR="00974EA6" w:rsidRPr="00375DA1" w:rsidRDefault="00974EA6" w:rsidP="00974EA6">
      <w:pPr>
        <w:pStyle w:val="Corpsdetexte"/>
        <w:spacing w:line="240" w:lineRule="auto"/>
        <w:rPr>
          <w:rFonts w:ascii="Arial" w:hAnsi="Arial" w:cs="Arial"/>
          <w:i/>
          <w:sz w:val="20"/>
        </w:rPr>
      </w:pPr>
    </w:p>
    <w:p w14:paraId="0BD73AE3"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rPr>
        <w:t>Voie de circulation</w:t>
      </w:r>
    </w:p>
    <w:p w14:paraId="5AFAD029"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Désigne toute rue, ruelle, tout chemin public, chemin privé à accès public, espace ou terrain de stationnement, trottoirs ou autres.</w:t>
      </w:r>
    </w:p>
    <w:p w14:paraId="6310897D" w14:textId="77777777" w:rsidR="00974EA6" w:rsidRPr="00375DA1" w:rsidRDefault="00974EA6" w:rsidP="00974EA6">
      <w:pPr>
        <w:pStyle w:val="Corpsdetexte"/>
        <w:spacing w:line="240" w:lineRule="auto"/>
        <w:rPr>
          <w:rFonts w:ascii="Arial" w:hAnsi="Arial" w:cs="Arial"/>
          <w:i/>
          <w:color w:val="231F20"/>
          <w:sz w:val="20"/>
        </w:rPr>
      </w:pPr>
    </w:p>
    <w:p w14:paraId="0C775D06" w14:textId="2A48ECC3" w:rsidR="00974EA6" w:rsidRPr="00375DA1" w:rsidRDefault="00974EA6" w:rsidP="00974EA6">
      <w:pPr>
        <w:pStyle w:val="Corpsdetexte"/>
        <w:spacing w:line="240" w:lineRule="auto"/>
        <w:rPr>
          <w:rFonts w:ascii="Arial" w:hAnsi="Arial" w:cs="Arial"/>
          <w:i/>
          <w:color w:val="231F20"/>
          <w:sz w:val="20"/>
        </w:rPr>
      </w:pPr>
    </w:p>
    <w:p w14:paraId="5A387623" w14:textId="77777777" w:rsidR="00974EA6" w:rsidRPr="00375DA1" w:rsidRDefault="00974EA6" w:rsidP="00974EA6">
      <w:pPr>
        <w:spacing w:line="240" w:lineRule="auto"/>
        <w:rPr>
          <w:rFonts w:ascii="Arial" w:hAnsi="Arial" w:cs="Arial"/>
          <w:b/>
          <w:bCs/>
          <w:i/>
          <w:u w:val="single"/>
        </w:rPr>
      </w:pPr>
      <w:r w:rsidRPr="00375DA1">
        <w:rPr>
          <w:rFonts w:ascii="Arial" w:hAnsi="Arial" w:cs="Arial"/>
          <w:b/>
          <w:bCs/>
          <w:i/>
          <w:spacing w:val="-3"/>
          <w:u w:val="single"/>
        </w:rPr>
        <w:t xml:space="preserve">ARTICLE </w:t>
      </w:r>
      <w:r w:rsidRPr="00375DA1">
        <w:rPr>
          <w:rFonts w:ascii="Arial" w:hAnsi="Arial" w:cs="Arial"/>
          <w:b/>
          <w:bCs/>
          <w:i/>
          <w:u w:val="single"/>
        </w:rPr>
        <w:t>4 – APPLICATION DU RÈGLEMENT</w:t>
      </w:r>
    </w:p>
    <w:p w14:paraId="4318F714" w14:textId="77777777" w:rsidR="00974EA6" w:rsidRPr="00375DA1" w:rsidRDefault="00974EA6" w:rsidP="00974EA6">
      <w:pPr>
        <w:spacing w:line="240" w:lineRule="auto"/>
        <w:rPr>
          <w:rFonts w:ascii="Arial" w:hAnsi="Arial" w:cs="Arial"/>
          <w:b/>
          <w:bCs/>
          <w:i/>
          <w:u w:val="single"/>
        </w:rPr>
      </w:pPr>
    </w:p>
    <w:p w14:paraId="2FCB965B" w14:textId="07A04534" w:rsidR="00974EA6" w:rsidRPr="00375DA1" w:rsidRDefault="00974EA6" w:rsidP="00974EA6">
      <w:pPr>
        <w:spacing w:line="240" w:lineRule="auto"/>
        <w:rPr>
          <w:rFonts w:ascii="Arial" w:hAnsi="Arial" w:cs="Arial"/>
          <w:i/>
        </w:rPr>
      </w:pPr>
      <w:r w:rsidRPr="00375DA1">
        <w:rPr>
          <w:rFonts w:ascii="Arial" w:hAnsi="Arial" w:cs="Arial"/>
          <w:i/>
        </w:rPr>
        <w:t xml:space="preserve">4.1 Le </w:t>
      </w:r>
      <w:r w:rsidR="00215826">
        <w:rPr>
          <w:rFonts w:ascii="Arial" w:hAnsi="Arial" w:cs="Arial"/>
          <w:i/>
        </w:rPr>
        <w:t xml:space="preserve">contrôleur </w:t>
      </w:r>
      <w:r w:rsidR="00797749">
        <w:rPr>
          <w:rFonts w:ascii="Arial" w:hAnsi="Arial" w:cs="Arial"/>
          <w:i/>
        </w:rPr>
        <w:t>r</w:t>
      </w:r>
      <w:r w:rsidRPr="00375DA1">
        <w:rPr>
          <w:rFonts w:ascii="Arial" w:hAnsi="Arial" w:cs="Arial"/>
          <w:i/>
        </w:rPr>
        <w:t>et ses adjoints sont chargés de l’application du présent Règlement.  Est aussi autorisé à appliquer le Règlement, tout agent de la paix de la Sécurité du Québec (SQ).</w:t>
      </w:r>
    </w:p>
    <w:p w14:paraId="3053DD9A" w14:textId="77777777" w:rsidR="00974EA6" w:rsidRPr="00375DA1" w:rsidRDefault="00974EA6" w:rsidP="00974EA6">
      <w:pPr>
        <w:spacing w:line="240" w:lineRule="auto"/>
        <w:rPr>
          <w:rFonts w:ascii="Arial" w:hAnsi="Arial" w:cs="Arial"/>
          <w:i/>
        </w:rPr>
      </w:pPr>
    </w:p>
    <w:p w14:paraId="1C692DCC" w14:textId="77777777" w:rsidR="00974EA6" w:rsidRPr="00375DA1" w:rsidRDefault="00974EA6" w:rsidP="00974EA6">
      <w:pPr>
        <w:spacing w:line="240" w:lineRule="auto"/>
        <w:rPr>
          <w:rFonts w:ascii="Arial" w:hAnsi="Arial" w:cs="Arial"/>
          <w:i/>
        </w:rPr>
      </w:pPr>
      <w:r w:rsidRPr="00375DA1">
        <w:rPr>
          <w:rFonts w:ascii="Arial" w:hAnsi="Arial" w:cs="Arial"/>
          <w:i/>
        </w:rPr>
        <w:t>La Municipalité se réserve le droit de nommer également toute personne physique ou morale ainsi que tout organisme par voie de résolution de son Conseil municipal, afin d’appliquer les dispositions contenues du présent Règlement.</w:t>
      </w:r>
    </w:p>
    <w:p w14:paraId="0A0E9E37" w14:textId="77777777" w:rsidR="00974EA6" w:rsidRPr="00375DA1" w:rsidRDefault="00974EA6" w:rsidP="00974EA6">
      <w:pPr>
        <w:spacing w:line="240" w:lineRule="auto"/>
        <w:rPr>
          <w:rFonts w:ascii="Arial" w:hAnsi="Arial" w:cs="Arial"/>
          <w:i/>
        </w:rPr>
      </w:pPr>
    </w:p>
    <w:p w14:paraId="6DD852CF" w14:textId="77777777" w:rsidR="00974EA6" w:rsidRPr="00375DA1" w:rsidRDefault="00974EA6" w:rsidP="00974EA6">
      <w:pPr>
        <w:spacing w:line="240" w:lineRule="auto"/>
        <w:rPr>
          <w:rFonts w:ascii="Arial" w:hAnsi="Arial" w:cs="Arial"/>
          <w:i/>
        </w:rPr>
      </w:pPr>
      <w:r w:rsidRPr="00375DA1">
        <w:rPr>
          <w:rFonts w:ascii="Arial" w:hAnsi="Arial" w:cs="Arial"/>
          <w:i/>
        </w:rPr>
        <w:t>4.2 Toute personne étant autorisée à faire appliquer le présent Règlement doit avoir une pièce d’identité fournie par l’autorité compétente.</w:t>
      </w:r>
    </w:p>
    <w:p w14:paraId="1EEDBD32" w14:textId="77777777" w:rsidR="00974EA6" w:rsidRPr="00375DA1" w:rsidRDefault="00974EA6" w:rsidP="00974EA6">
      <w:pPr>
        <w:spacing w:line="240" w:lineRule="auto"/>
        <w:rPr>
          <w:rFonts w:ascii="Arial" w:hAnsi="Arial" w:cs="Arial"/>
          <w:i/>
        </w:rPr>
      </w:pPr>
    </w:p>
    <w:p w14:paraId="217FF385" w14:textId="77777777" w:rsidR="00974EA6" w:rsidRPr="00375DA1" w:rsidRDefault="00974EA6" w:rsidP="00974EA6">
      <w:pPr>
        <w:spacing w:line="240" w:lineRule="auto"/>
        <w:rPr>
          <w:rFonts w:ascii="Arial" w:hAnsi="Arial" w:cs="Arial"/>
          <w:i/>
        </w:rPr>
      </w:pPr>
    </w:p>
    <w:p w14:paraId="44ADEC50" w14:textId="77777777" w:rsidR="00974EA6" w:rsidRPr="00375DA1" w:rsidRDefault="00974EA6" w:rsidP="00974EA6">
      <w:pPr>
        <w:spacing w:line="240" w:lineRule="auto"/>
        <w:rPr>
          <w:rFonts w:ascii="Arial" w:hAnsi="Arial" w:cs="Arial"/>
          <w:b/>
          <w:bCs/>
          <w:i/>
          <w:u w:val="single"/>
        </w:rPr>
      </w:pPr>
      <w:r w:rsidRPr="00375DA1">
        <w:rPr>
          <w:rFonts w:ascii="Arial" w:hAnsi="Arial" w:cs="Arial"/>
          <w:b/>
          <w:bCs/>
          <w:i/>
          <w:u w:val="single"/>
        </w:rPr>
        <w:t>ARTICLE 5 – DISPOSITIONS APPLICABLES AUX ANIMAUX AGRICOLES</w:t>
      </w:r>
    </w:p>
    <w:p w14:paraId="5F4F9F57" w14:textId="77777777" w:rsidR="00974EA6" w:rsidRPr="00375DA1" w:rsidRDefault="00974EA6" w:rsidP="00974EA6">
      <w:pPr>
        <w:spacing w:line="240" w:lineRule="auto"/>
        <w:rPr>
          <w:rFonts w:ascii="Arial" w:hAnsi="Arial" w:cs="Arial"/>
          <w:b/>
          <w:bCs/>
          <w:i/>
          <w:u w:val="single"/>
        </w:rPr>
      </w:pPr>
    </w:p>
    <w:p w14:paraId="0CA0A420" w14:textId="5B979A62" w:rsidR="00974EA6" w:rsidRPr="00375DA1" w:rsidRDefault="00974EA6" w:rsidP="00974EA6">
      <w:pPr>
        <w:widowControl w:val="0"/>
        <w:tabs>
          <w:tab w:val="left" w:pos="7088"/>
        </w:tabs>
        <w:overflowPunct/>
        <w:adjustRightInd/>
        <w:spacing w:line="240" w:lineRule="auto"/>
        <w:rPr>
          <w:rFonts w:ascii="Arial" w:hAnsi="Arial" w:cs="Arial"/>
          <w:i/>
        </w:rPr>
      </w:pPr>
      <w:r w:rsidRPr="00375DA1">
        <w:rPr>
          <w:rFonts w:ascii="Arial" w:hAnsi="Arial" w:cs="Arial"/>
          <w:i/>
        </w:rPr>
        <w:t xml:space="preserve">5.1 </w:t>
      </w:r>
      <w:r w:rsidR="00275286" w:rsidRPr="00375DA1">
        <w:rPr>
          <w:rFonts w:ascii="Arial" w:hAnsi="Arial" w:cs="Arial"/>
          <w:i/>
        </w:rPr>
        <w:t xml:space="preserve">  </w:t>
      </w:r>
      <w:r w:rsidRPr="00375DA1">
        <w:rPr>
          <w:rFonts w:ascii="Arial" w:hAnsi="Arial" w:cs="Arial"/>
          <w:i/>
        </w:rPr>
        <w:t>L’immeuble de quiconque désire garder un ou plusieurs animaux agricoles dans les limites de la Municipalité doit être situé dans le secteur agricole ou dans un secteur autorisé, notamment où ces usages sont reconnus par la</w:t>
      </w:r>
      <w:r w:rsidRPr="00375DA1">
        <w:rPr>
          <w:rFonts w:ascii="Arial" w:hAnsi="Arial" w:cs="Arial"/>
          <w:i/>
          <w:spacing w:val="-6"/>
        </w:rPr>
        <w:t xml:space="preserve"> </w:t>
      </w:r>
      <w:r w:rsidRPr="00375DA1">
        <w:rPr>
          <w:rFonts w:ascii="Arial" w:hAnsi="Arial" w:cs="Arial"/>
          <w:i/>
        </w:rPr>
        <w:t>Municipalité.</w:t>
      </w:r>
    </w:p>
    <w:p w14:paraId="09C51919" w14:textId="77777777" w:rsidR="00974EA6" w:rsidRPr="00375DA1" w:rsidRDefault="00974EA6" w:rsidP="00974EA6">
      <w:pPr>
        <w:pStyle w:val="Corpsdetexte"/>
        <w:tabs>
          <w:tab w:val="left" w:pos="7088"/>
        </w:tabs>
        <w:spacing w:line="240" w:lineRule="auto"/>
        <w:rPr>
          <w:rFonts w:ascii="Arial" w:hAnsi="Arial" w:cs="Arial"/>
          <w:i/>
          <w:sz w:val="20"/>
        </w:rPr>
      </w:pPr>
    </w:p>
    <w:p w14:paraId="696093C5" w14:textId="7A592B70" w:rsidR="00974EA6" w:rsidRPr="00375DA1" w:rsidRDefault="00974EA6" w:rsidP="00974EA6">
      <w:pPr>
        <w:widowControl w:val="0"/>
        <w:tabs>
          <w:tab w:val="left" w:pos="1792"/>
          <w:tab w:val="left" w:pos="7088"/>
        </w:tabs>
        <w:overflowPunct/>
        <w:adjustRightInd/>
        <w:spacing w:line="240" w:lineRule="auto"/>
        <w:rPr>
          <w:rFonts w:ascii="Arial" w:hAnsi="Arial" w:cs="Arial"/>
          <w:i/>
        </w:rPr>
      </w:pPr>
      <w:r w:rsidRPr="00375DA1">
        <w:rPr>
          <w:rFonts w:ascii="Arial" w:hAnsi="Arial" w:cs="Arial"/>
          <w:i/>
        </w:rPr>
        <w:t xml:space="preserve">5.2 </w:t>
      </w:r>
      <w:r w:rsidR="00275286" w:rsidRPr="00375DA1">
        <w:rPr>
          <w:rFonts w:ascii="Arial" w:hAnsi="Arial" w:cs="Arial"/>
          <w:i/>
        </w:rPr>
        <w:t xml:space="preserve">  </w:t>
      </w:r>
      <w:r w:rsidRPr="00375DA1">
        <w:rPr>
          <w:rFonts w:ascii="Arial" w:hAnsi="Arial" w:cs="Arial"/>
          <w:i/>
        </w:rPr>
        <w:t>Les terrains où sont gardés les animaux agricoles doivent être clôturés et les clôtures doivent être maintenues en bonne condition et construites de façon à les</w:t>
      </w:r>
      <w:r w:rsidRPr="00375DA1">
        <w:rPr>
          <w:rFonts w:ascii="Arial" w:hAnsi="Arial" w:cs="Arial"/>
          <w:i/>
          <w:spacing w:val="-10"/>
        </w:rPr>
        <w:t xml:space="preserve"> </w:t>
      </w:r>
      <w:r w:rsidRPr="00375DA1">
        <w:rPr>
          <w:rFonts w:ascii="Arial" w:hAnsi="Arial" w:cs="Arial"/>
          <w:i/>
        </w:rPr>
        <w:t>contenir.</w:t>
      </w:r>
    </w:p>
    <w:p w14:paraId="3911D58B" w14:textId="77777777" w:rsidR="00974EA6" w:rsidRPr="00375DA1" w:rsidRDefault="00974EA6" w:rsidP="00974EA6">
      <w:pPr>
        <w:pStyle w:val="Corpsdetexte"/>
        <w:tabs>
          <w:tab w:val="left" w:pos="7088"/>
        </w:tabs>
        <w:spacing w:line="240" w:lineRule="auto"/>
        <w:rPr>
          <w:rFonts w:ascii="Arial" w:hAnsi="Arial" w:cs="Arial"/>
          <w:i/>
          <w:sz w:val="20"/>
        </w:rPr>
      </w:pPr>
    </w:p>
    <w:p w14:paraId="7C39FB53" w14:textId="4867C1A0" w:rsidR="00974EA6" w:rsidRPr="00375DA1" w:rsidRDefault="00974EA6" w:rsidP="00974EA6">
      <w:pPr>
        <w:widowControl w:val="0"/>
        <w:tabs>
          <w:tab w:val="left" w:pos="1792"/>
          <w:tab w:val="left" w:pos="7088"/>
        </w:tabs>
        <w:overflowPunct/>
        <w:adjustRightInd/>
        <w:spacing w:line="240" w:lineRule="auto"/>
        <w:rPr>
          <w:rFonts w:ascii="Arial" w:hAnsi="Arial" w:cs="Arial"/>
          <w:i/>
        </w:rPr>
      </w:pPr>
      <w:r w:rsidRPr="00375DA1">
        <w:rPr>
          <w:rFonts w:ascii="Arial" w:hAnsi="Arial" w:cs="Arial"/>
          <w:i/>
        </w:rPr>
        <w:t xml:space="preserve">5.3 </w:t>
      </w:r>
      <w:r w:rsidR="00275286" w:rsidRPr="00375DA1">
        <w:rPr>
          <w:rFonts w:ascii="Arial" w:hAnsi="Arial" w:cs="Arial"/>
          <w:i/>
        </w:rPr>
        <w:t xml:space="preserve">  </w:t>
      </w:r>
      <w:r w:rsidRPr="00375DA1">
        <w:rPr>
          <w:rFonts w:ascii="Arial" w:hAnsi="Arial" w:cs="Arial"/>
          <w:i/>
        </w:rPr>
        <w:t>Tout propriétaire d’une exploitation agricole doit contenir ses animaux sur sa propriété de façon à les empêcher d’errer sans surveillance sur la voie publique ou tout autre endroit public dans les limites de la</w:t>
      </w:r>
      <w:r w:rsidRPr="00375DA1">
        <w:rPr>
          <w:rFonts w:ascii="Arial" w:hAnsi="Arial" w:cs="Arial"/>
          <w:i/>
          <w:spacing w:val="-5"/>
        </w:rPr>
        <w:t xml:space="preserve"> </w:t>
      </w:r>
      <w:r w:rsidRPr="00375DA1">
        <w:rPr>
          <w:rFonts w:ascii="Arial" w:hAnsi="Arial" w:cs="Arial"/>
          <w:i/>
        </w:rPr>
        <w:t>Municipalité.</w:t>
      </w:r>
    </w:p>
    <w:p w14:paraId="576BAA71" w14:textId="77777777" w:rsidR="00974EA6" w:rsidRPr="00375DA1" w:rsidRDefault="00974EA6" w:rsidP="00974EA6">
      <w:pPr>
        <w:pStyle w:val="Corpsdetexte"/>
        <w:tabs>
          <w:tab w:val="left" w:pos="7088"/>
        </w:tabs>
        <w:spacing w:line="240" w:lineRule="auto"/>
        <w:rPr>
          <w:rFonts w:ascii="Arial" w:hAnsi="Arial" w:cs="Arial"/>
          <w:i/>
          <w:sz w:val="20"/>
        </w:rPr>
      </w:pPr>
    </w:p>
    <w:p w14:paraId="5876A4AA" w14:textId="627312E8" w:rsidR="00974EA6" w:rsidRPr="00375DA1" w:rsidRDefault="00974EA6" w:rsidP="00974EA6">
      <w:pPr>
        <w:widowControl w:val="0"/>
        <w:tabs>
          <w:tab w:val="left" w:pos="1792"/>
          <w:tab w:val="left" w:pos="7088"/>
        </w:tabs>
        <w:overflowPunct/>
        <w:adjustRightInd/>
        <w:spacing w:line="240" w:lineRule="auto"/>
        <w:rPr>
          <w:rFonts w:ascii="Arial" w:hAnsi="Arial" w:cs="Arial"/>
          <w:i/>
        </w:rPr>
      </w:pPr>
      <w:r w:rsidRPr="00375DA1">
        <w:rPr>
          <w:rFonts w:ascii="Arial" w:hAnsi="Arial" w:cs="Arial"/>
          <w:i/>
        </w:rPr>
        <w:t xml:space="preserve">5.4 </w:t>
      </w:r>
      <w:r w:rsidR="00275286" w:rsidRPr="00375DA1">
        <w:rPr>
          <w:rFonts w:ascii="Arial" w:hAnsi="Arial" w:cs="Arial"/>
          <w:i/>
        </w:rPr>
        <w:t xml:space="preserve">  </w:t>
      </w:r>
      <w:r w:rsidRPr="00375DA1">
        <w:rPr>
          <w:rFonts w:ascii="Arial" w:hAnsi="Arial" w:cs="Arial"/>
          <w:i/>
        </w:rPr>
        <w:t>Tout gardien ou toute personne ayant la charge d’animaux agricoles et qui doit faire</w:t>
      </w:r>
      <w:r w:rsidRPr="00375DA1">
        <w:rPr>
          <w:rFonts w:ascii="Arial" w:hAnsi="Arial" w:cs="Arial"/>
          <w:i/>
          <w:spacing w:val="25"/>
        </w:rPr>
        <w:t xml:space="preserve"> </w:t>
      </w:r>
      <w:r w:rsidRPr="00375DA1">
        <w:rPr>
          <w:rFonts w:ascii="Arial" w:hAnsi="Arial" w:cs="Arial"/>
          <w:i/>
        </w:rPr>
        <w:t>traverser la voie publique par ces animaux doit s’assurer que ce soit fait de façon sécuritaire.</w:t>
      </w:r>
    </w:p>
    <w:p w14:paraId="5A97F203" w14:textId="77777777" w:rsidR="00974EA6" w:rsidRPr="00375DA1" w:rsidRDefault="00974EA6" w:rsidP="00974EA6">
      <w:pPr>
        <w:widowControl w:val="0"/>
        <w:tabs>
          <w:tab w:val="left" w:pos="1792"/>
          <w:tab w:val="left" w:pos="7088"/>
        </w:tabs>
        <w:overflowPunct/>
        <w:adjustRightInd/>
        <w:spacing w:line="240" w:lineRule="auto"/>
        <w:rPr>
          <w:rFonts w:ascii="Arial" w:hAnsi="Arial" w:cs="Arial"/>
          <w:i/>
        </w:rPr>
      </w:pPr>
    </w:p>
    <w:p w14:paraId="6C468731" w14:textId="3F0FB56C" w:rsidR="001240DC" w:rsidRPr="00375DA1" w:rsidRDefault="00974EA6" w:rsidP="00974EA6">
      <w:pPr>
        <w:widowControl w:val="0"/>
        <w:tabs>
          <w:tab w:val="left" w:pos="1792"/>
          <w:tab w:val="left" w:pos="7088"/>
        </w:tabs>
        <w:overflowPunct/>
        <w:adjustRightInd/>
        <w:spacing w:line="240" w:lineRule="auto"/>
        <w:rPr>
          <w:rFonts w:ascii="Arial" w:hAnsi="Arial" w:cs="Arial"/>
          <w:i/>
        </w:rPr>
      </w:pPr>
      <w:r w:rsidRPr="00375DA1">
        <w:rPr>
          <w:rFonts w:ascii="Arial" w:hAnsi="Arial" w:cs="Arial"/>
          <w:i/>
        </w:rPr>
        <w:t xml:space="preserve">5.5 </w:t>
      </w:r>
      <w:r w:rsidR="00275286" w:rsidRPr="00375DA1">
        <w:rPr>
          <w:rFonts w:ascii="Arial" w:hAnsi="Arial" w:cs="Arial"/>
          <w:i/>
        </w:rPr>
        <w:t xml:space="preserve">  </w:t>
      </w:r>
      <w:r w:rsidRPr="00375DA1">
        <w:rPr>
          <w:rFonts w:ascii="Arial" w:hAnsi="Arial" w:cs="Arial"/>
          <w:i/>
        </w:rPr>
        <w:t>Il est défendu de faire traverser la voie publique à plus d’un animal agricole, à moins qu’ils ne soient escortés d’une personne</w:t>
      </w:r>
      <w:r w:rsidR="001240DC" w:rsidRPr="00375DA1">
        <w:rPr>
          <w:rFonts w:ascii="Arial" w:hAnsi="Arial" w:cs="Arial"/>
          <w:i/>
        </w:rPr>
        <w:t xml:space="preserve"> assurant la visibilité.</w:t>
      </w:r>
    </w:p>
    <w:p w14:paraId="4577D7CE" w14:textId="77777777" w:rsidR="00974EA6" w:rsidRPr="00375DA1" w:rsidRDefault="00974EA6" w:rsidP="00974EA6">
      <w:pPr>
        <w:widowControl w:val="0"/>
        <w:tabs>
          <w:tab w:val="left" w:pos="1792"/>
          <w:tab w:val="left" w:pos="7088"/>
        </w:tabs>
        <w:overflowPunct/>
        <w:adjustRightInd/>
        <w:spacing w:line="240" w:lineRule="auto"/>
        <w:rPr>
          <w:rFonts w:ascii="Arial" w:hAnsi="Arial" w:cs="Arial"/>
          <w:i/>
        </w:rPr>
      </w:pPr>
    </w:p>
    <w:p w14:paraId="219ED5C6" w14:textId="77777777" w:rsidR="00974EA6" w:rsidRPr="00375DA1" w:rsidRDefault="00974EA6" w:rsidP="00974EA6">
      <w:pPr>
        <w:widowControl w:val="0"/>
        <w:tabs>
          <w:tab w:val="left" w:pos="1792"/>
          <w:tab w:val="left" w:pos="7088"/>
        </w:tabs>
        <w:overflowPunct/>
        <w:adjustRightInd/>
        <w:spacing w:line="240" w:lineRule="auto"/>
        <w:rPr>
          <w:rFonts w:ascii="Arial" w:hAnsi="Arial" w:cs="Arial"/>
          <w:b/>
          <w:bCs/>
          <w:i/>
        </w:rPr>
      </w:pPr>
      <w:r w:rsidRPr="00375DA1">
        <w:rPr>
          <w:rFonts w:ascii="Arial" w:hAnsi="Arial" w:cs="Arial"/>
          <w:b/>
          <w:bCs/>
          <w:i/>
        </w:rPr>
        <w:t>5.6 En milieu agricole, le nombre total de chiens ne peut être supérieur à 5 et le nombre total de chats supérieur à 5.</w:t>
      </w:r>
    </w:p>
    <w:p w14:paraId="657BE1E5" w14:textId="77777777" w:rsidR="00974EA6" w:rsidRPr="00375DA1" w:rsidRDefault="00974EA6" w:rsidP="00974EA6">
      <w:pPr>
        <w:widowControl w:val="0"/>
        <w:tabs>
          <w:tab w:val="left" w:pos="1792"/>
          <w:tab w:val="left" w:pos="7088"/>
        </w:tabs>
        <w:overflowPunct/>
        <w:adjustRightInd/>
        <w:spacing w:line="240" w:lineRule="auto"/>
        <w:rPr>
          <w:rFonts w:ascii="Arial" w:hAnsi="Arial" w:cs="Arial"/>
          <w:i/>
        </w:rPr>
      </w:pPr>
    </w:p>
    <w:p w14:paraId="5C960DA5" w14:textId="77777777" w:rsidR="00974EA6" w:rsidRPr="00375DA1" w:rsidRDefault="00974EA6" w:rsidP="00974EA6">
      <w:pPr>
        <w:pStyle w:val="Corpsdetexte"/>
        <w:spacing w:line="240" w:lineRule="auto"/>
        <w:rPr>
          <w:rFonts w:ascii="Arial" w:hAnsi="Arial" w:cs="Arial"/>
          <w:i/>
          <w:sz w:val="20"/>
        </w:rPr>
      </w:pPr>
    </w:p>
    <w:p w14:paraId="03964BA9" w14:textId="77777777" w:rsidR="00974EA6" w:rsidRPr="00375DA1" w:rsidRDefault="00974EA6" w:rsidP="00974EA6">
      <w:pPr>
        <w:pStyle w:val="Corpsdetexte"/>
        <w:spacing w:line="240" w:lineRule="auto"/>
        <w:rPr>
          <w:rFonts w:ascii="Arial" w:hAnsi="Arial" w:cs="Arial"/>
          <w:b/>
          <w:bCs/>
          <w:i/>
          <w:sz w:val="20"/>
          <w:u w:val="single"/>
        </w:rPr>
      </w:pPr>
      <w:r w:rsidRPr="00375DA1">
        <w:rPr>
          <w:rFonts w:ascii="Arial" w:hAnsi="Arial" w:cs="Arial"/>
          <w:b/>
          <w:bCs/>
          <w:i/>
          <w:sz w:val="20"/>
          <w:u w:val="single"/>
        </w:rPr>
        <w:t>ARTICLE 6 – CHENIL ET AUTRES</w:t>
      </w:r>
    </w:p>
    <w:p w14:paraId="37E14845" w14:textId="77777777" w:rsidR="00974EA6" w:rsidRPr="00375DA1" w:rsidRDefault="00974EA6" w:rsidP="00974EA6">
      <w:pPr>
        <w:pStyle w:val="Corpsdetexte"/>
        <w:spacing w:line="240" w:lineRule="auto"/>
        <w:rPr>
          <w:rFonts w:ascii="Arial" w:hAnsi="Arial" w:cs="Arial"/>
          <w:b/>
          <w:bCs/>
          <w:i/>
          <w:sz w:val="20"/>
          <w:u w:val="single"/>
        </w:rPr>
      </w:pPr>
    </w:p>
    <w:p w14:paraId="589E498B"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6.1 Quiconque désire exploiter un chenil, une animalerie ou une clinique vétérinaire doit détenir un permis pour exercer cette activité à l’intérieur des zones permises.  Le coût dudit permis est déterminé selon le Règlement en vigueur dans la Municipalité.</w:t>
      </w:r>
    </w:p>
    <w:p w14:paraId="4B784877" w14:textId="77777777" w:rsidR="00974EA6" w:rsidRPr="00375DA1" w:rsidRDefault="00974EA6" w:rsidP="00974EA6">
      <w:pPr>
        <w:pStyle w:val="Corpsdetexte"/>
        <w:spacing w:line="240" w:lineRule="auto"/>
        <w:rPr>
          <w:rFonts w:ascii="Arial" w:hAnsi="Arial" w:cs="Arial"/>
          <w:i/>
          <w:sz w:val="20"/>
        </w:rPr>
      </w:pPr>
    </w:p>
    <w:p w14:paraId="6080D771" w14:textId="2804E75B"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6.2 Tout propriétaire de chenil devra tenir son établissement de façon à éviter les bruits et les odeurs nauséabondes et dans des conditions sanitaires qui satisfont aux exigences des autorités municipales.</w:t>
      </w:r>
    </w:p>
    <w:p w14:paraId="5F2C6413" w14:textId="45081AD2" w:rsidR="000A4A54" w:rsidRPr="00375DA1" w:rsidRDefault="000A4A54" w:rsidP="00974EA6">
      <w:pPr>
        <w:pStyle w:val="Corpsdetexte"/>
        <w:spacing w:line="240" w:lineRule="auto"/>
        <w:rPr>
          <w:rFonts w:ascii="Arial" w:hAnsi="Arial" w:cs="Arial"/>
          <w:i/>
          <w:sz w:val="20"/>
        </w:rPr>
      </w:pPr>
    </w:p>
    <w:p w14:paraId="62F9D609" w14:textId="53EDE16A" w:rsidR="000A4A54" w:rsidRPr="00375DA1" w:rsidRDefault="000A4A54" w:rsidP="00974EA6">
      <w:pPr>
        <w:pStyle w:val="Corpsdetexte"/>
        <w:spacing w:line="240" w:lineRule="auto"/>
        <w:rPr>
          <w:rFonts w:ascii="Arial" w:hAnsi="Arial" w:cs="Arial"/>
          <w:i/>
          <w:sz w:val="20"/>
        </w:rPr>
      </w:pPr>
      <w:r w:rsidRPr="00375DA1">
        <w:rPr>
          <w:rFonts w:ascii="Arial" w:hAnsi="Arial" w:cs="Arial"/>
          <w:i/>
          <w:sz w:val="20"/>
        </w:rPr>
        <w:t xml:space="preserve">6.3 Le permis d’opération </w:t>
      </w:r>
      <w:r w:rsidR="00B5389B" w:rsidRPr="00375DA1">
        <w:rPr>
          <w:rFonts w:ascii="Arial" w:hAnsi="Arial" w:cs="Arial"/>
          <w:i/>
          <w:sz w:val="20"/>
        </w:rPr>
        <w:t xml:space="preserve">d’un chenil </w:t>
      </w:r>
      <w:r w:rsidRPr="00375DA1">
        <w:rPr>
          <w:rFonts w:ascii="Arial" w:hAnsi="Arial" w:cs="Arial"/>
          <w:i/>
          <w:sz w:val="20"/>
        </w:rPr>
        <w:t>est valide pour une période maximale de 12 mois.</w:t>
      </w:r>
    </w:p>
    <w:p w14:paraId="49D5FE90" w14:textId="77777777" w:rsidR="00974EA6" w:rsidRPr="00375DA1" w:rsidRDefault="00974EA6" w:rsidP="00974EA6">
      <w:pPr>
        <w:pStyle w:val="Corpsdetexte"/>
        <w:spacing w:line="240" w:lineRule="auto"/>
        <w:rPr>
          <w:rFonts w:ascii="Arial" w:hAnsi="Arial" w:cs="Arial"/>
          <w:i/>
          <w:sz w:val="20"/>
        </w:rPr>
      </w:pPr>
    </w:p>
    <w:p w14:paraId="3193C576" w14:textId="77777777" w:rsidR="00974EA6" w:rsidRPr="00375DA1" w:rsidRDefault="00974EA6" w:rsidP="00974EA6">
      <w:pPr>
        <w:pStyle w:val="Corpsdetexte"/>
        <w:spacing w:line="240" w:lineRule="auto"/>
        <w:rPr>
          <w:rFonts w:ascii="Arial" w:hAnsi="Arial" w:cs="Arial"/>
          <w:i/>
          <w:sz w:val="20"/>
        </w:rPr>
      </w:pPr>
    </w:p>
    <w:p w14:paraId="0D0B0FF8" w14:textId="77777777" w:rsidR="00974EA6" w:rsidRPr="00375DA1" w:rsidRDefault="00974EA6" w:rsidP="00974EA6">
      <w:pPr>
        <w:pStyle w:val="Corpsdetexte"/>
        <w:spacing w:line="240" w:lineRule="auto"/>
        <w:rPr>
          <w:rFonts w:ascii="Arial" w:hAnsi="Arial" w:cs="Arial"/>
          <w:b/>
          <w:bCs/>
          <w:i/>
          <w:sz w:val="20"/>
          <w:u w:val="single"/>
        </w:rPr>
      </w:pPr>
      <w:r w:rsidRPr="00375DA1">
        <w:rPr>
          <w:rFonts w:ascii="Arial" w:hAnsi="Arial" w:cs="Arial"/>
          <w:b/>
          <w:bCs/>
          <w:i/>
          <w:sz w:val="20"/>
          <w:u w:val="single"/>
        </w:rPr>
        <w:t>ARTICLE 7 – DISPOSITIONS GÉNÉRALES RELATIVES À LA GARDE DES ANIMAUX – ANIMAUX AUTORISÉS</w:t>
      </w:r>
    </w:p>
    <w:p w14:paraId="7C70573C" w14:textId="77777777" w:rsidR="00974EA6" w:rsidRPr="00375DA1" w:rsidRDefault="00974EA6" w:rsidP="00974EA6">
      <w:pPr>
        <w:pStyle w:val="Corpsdetexte"/>
        <w:spacing w:line="240" w:lineRule="auto"/>
        <w:rPr>
          <w:rFonts w:ascii="Arial" w:hAnsi="Arial" w:cs="Arial"/>
          <w:i/>
          <w:sz w:val="20"/>
        </w:rPr>
      </w:pPr>
    </w:p>
    <w:p w14:paraId="7CCF9733" w14:textId="77777777" w:rsidR="00974EA6" w:rsidRPr="00375DA1" w:rsidRDefault="00974EA6" w:rsidP="00974EA6">
      <w:pPr>
        <w:widowControl w:val="0"/>
        <w:tabs>
          <w:tab w:val="left" w:pos="1792"/>
        </w:tabs>
        <w:overflowPunct/>
        <w:adjustRightInd/>
        <w:spacing w:line="240" w:lineRule="auto"/>
        <w:rPr>
          <w:rFonts w:ascii="Arial" w:hAnsi="Arial" w:cs="Arial"/>
          <w:i/>
        </w:rPr>
      </w:pPr>
      <w:r w:rsidRPr="00375DA1">
        <w:rPr>
          <w:rFonts w:ascii="Arial" w:hAnsi="Arial" w:cs="Arial"/>
          <w:i/>
        </w:rPr>
        <w:t>7.1   Il</w:t>
      </w:r>
      <w:r w:rsidRPr="00375DA1">
        <w:rPr>
          <w:rFonts w:ascii="Arial" w:hAnsi="Arial" w:cs="Arial"/>
          <w:i/>
          <w:spacing w:val="8"/>
        </w:rPr>
        <w:t xml:space="preserve"> </w:t>
      </w:r>
      <w:r w:rsidRPr="00375DA1">
        <w:rPr>
          <w:rFonts w:ascii="Arial" w:hAnsi="Arial" w:cs="Arial"/>
          <w:i/>
        </w:rPr>
        <w:t>est</w:t>
      </w:r>
      <w:r w:rsidRPr="00375DA1">
        <w:rPr>
          <w:rFonts w:ascii="Arial" w:hAnsi="Arial" w:cs="Arial"/>
          <w:i/>
          <w:spacing w:val="9"/>
        </w:rPr>
        <w:t xml:space="preserve"> </w:t>
      </w:r>
      <w:r w:rsidRPr="00375DA1">
        <w:rPr>
          <w:rFonts w:ascii="Arial" w:hAnsi="Arial" w:cs="Arial"/>
          <w:i/>
        </w:rPr>
        <w:t>défendu</w:t>
      </w:r>
      <w:r w:rsidRPr="00375DA1">
        <w:rPr>
          <w:rFonts w:ascii="Arial" w:hAnsi="Arial" w:cs="Arial"/>
          <w:i/>
          <w:spacing w:val="10"/>
        </w:rPr>
        <w:t xml:space="preserve"> </w:t>
      </w:r>
      <w:r w:rsidRPr="00375DA1">
        <w:rPr>
          <w:rFonts w:ascii="Arial" w:hAnsi="Arial" w:cs="Arial"/>
          <w:i/>
        </w:rPr>
        <w:t>à</w:t>
      </w:r>
      <w:r w:rsidRPr="00375DA1">
        <w:rPr>
          <w:rFonts w:ascii="Arial" w:hAnsi="Arial" w:cs="Arial"/>
          <w:i/>
          <w:spacing w:val="8"/>
        </w:rPr>
        <w:t xml:space="preserve"> </w:t>
      </w:r>
      <w:r w:rsidRPr="00375DA1">
        <w:rPr>
          <w:rFonts w:ascii="Arial" w:hAnsi="Arial" w:cs="Arial"/>
          <w:i/>
        </w:rPr>
        <w:t>toute</w:t>
      </w:r>
      <w:r w:rsidRPr="00375DA1">
        <w:rPr>
          <w:rFonts w:ascii="Arial" w:hAnsi="Arial" w:cs="Arial"/>
          <w:i/>
          <w:spacing w:val="7"/>
        </w:rPr>
        <w:t xml:space="preserve"> </w:t>
      </w:r>
      <w:r w:rsidRPr="00375DA1">
        <w:rPr>
          <w:rFonts w:ascii="Arial" w:hAnsi="Arial" w:cs="Arial"/>
          <w:i/>
        </w:rPr>
        <w:t>personne</w:t>
      </w:r>
      <w:r w:rsidRPr="00375DA1">
        <w:rPr>
          <w:rFonts w:ascii="Arial" w:hAnsi="Arial" w:cs="Arial"/>
          <w:i/>
          <w:spacing w:val="8"/>
        </w:rPr>
        <w:t xml:space="preserve"> </w:t>
      </w:r>
      <w:r w:rsidRPr="00375DA1">
        <w:rPr>
          <w:rFonts w:ascii="Arial" w:hAnsi="Arial" w:cs="Arial"/>
          <w:i/>
        </w:rPr>
        <w:t>de</w:t>
      </w:r>
      <w:r w:rsidRPr="00375DA1">
        <w:rPr>
          <w:rFonts w:ascii="Arial" w:hAnsi="Arial" w:cs="Arial"/>
          <w:i/>
          <w:spacing w:val="7"/>
        </w:rPr>
        <w:t xml:space="preserve"> </w:t>
      </w:r>
      <w:r w:rsidRPr="00375DA1">
        <w:rPr>
          <w:rFonts w:ascii="Arial" w:hAnsi="Arial" w:cs="Arial"/>
          <w:i/>
        </w:rPr>
        <w:t>garder</w:t>
      </w:r>
      <w:r w:rsidRPr="00375DA1">
        <w:rPr>
          <w:rFonts w:ascii="Arial" w:hAnsi="Arial" w:cs="Arial"/>
          <w:i/>
          <w:spacing w:val="9"/>
        </w:rPr>
        <w:t xml:space="preserve"> </w:t>
      </w:r>
      <w:r w:rsidRPr="00375DA1">
        <w:rPr>
          <w:rFonts w:ascii="Arial" w:hAnsi="Arial" w:cs="Arial"/>
          <w:i/>
        </w:rPr>
        <w:t>dans</w:t>
      </w:r>
      <w:r w:rsidRPr="00375DA1">
        <w:rPr>
          <w:rFonts w:ascii="Arial" w:hAnsi="Arial" w:cs="Arial"/>
          <w:i/>
          <w:spacing w:val="10"/>
        </w:rPr>
        <w:t xml:space="preserve"> </w:t>
      </w:r>
      <w:r w:rsidRPr="00375DA1">
        <w:rPr>
          <w:rFonts w:ascii="Arial" w:hAnsi="Arial" w:cs="Arial"/>
          <w:i/>
        </w:rPr>
        <w:t>les</w:t>
      </w:r>
      <w:r w:rsidRPr="00375DA1">
        <w:rPr>
          <w:rFonts w:ascii="Arial" w:hAnsi="Arial" w:cs="Arial"/>
          <w:i/>
          <w:spacing w:val="8"/>
        </w:rPr>
        <w:t xml:space="preserve"> </w:t>
      </w:r>
      <w:r w:rsidRPr="00375DA1">
        <w:rPr>
          <w:rFonts w:ascii="Arial" w:hAnsi="Arial" w:cs="Arial"/>
          <w:i/>
        </w:rPr>
        <w:t>limites</w:t>
      </w:r>
      <w:r w:rsidRPr="00375DA1">
        <w:rPr>
          <w:rFonts w:ascii="Arial" w:hAnsi="Arial" w:cs="Arial"/>
          <w:i/>
          <w:spacing w:val="8"/>
        </w:rPr>
        <w:t xml:space="preserve"> </w:t>
      </w:r>
      <w:r w:rsidRPr="00375DA1">
        <w:rPr>
          <w:rFonts w:ascii="Arial" w:hAnsi="Arial" w:cs="Arial"/>
          <w:i/>
        </w:rPr>
        <w:t>de</w:t>
      </w:r>
      <w:r w:rsidRPr="00375DA1">
        <w:rPr>
          <w:rFonts w:ascii="Arial" w:hAnsi="Arial" w:cs="Arial"/>
          <w:i/>
          <w:spacing w:val="11"/>
        </w:rPr>
        <w:t xml:space="preserve"> </w:t>
      </w:r>
      <w:r w:rsidRPr="00375DA1">
        <w:rPr>
          <w:rFonts w:ascii="Arial" w:hAnsi="Arial" w:cs="Arial"/>
          <w:i/>
        </w:rPr>
        <w:t>la</w:t>
      </w:r>
      <w:r w:rsidRPr="00375DA1">
        <w:rPr>
          <w:rFonts w:ascii="Arial" w:hAnsi="Arial" w:cs="Arial"/>
          <w:i/>
          <w:spacing w:val="9"/>
        </w:rPr>
        <w:t xml:space="preserve"> </w:t>
      </w:r>
      <w:r w:rsidRPr="00375DA1">
        <w:rPr>
          <w:rFonts w:ascii="Arial" w:hAnsi="Arial" w:cs="Arial"/>
          <w:i/>
        </w:rPr>
        <w:t>Municipalité</w:t>
      </w:r>
      <w:r w:rsidRPr="00375DA1">
        <w:rPr>
          <w:rFonts w:ascii="Arial" w:hAnsi="Arial" w:cs="Arial"/>
          <w:i/>
          <w:spacing w:val="8"/>
        </w:rPr>
        <w:t xml:space="preserve"> </w:t>
      </w:r>
      <w:r w:rsidRPr="00375DA1">
        <w:rPr>
          <w:rFonts w:ascii="Arial" w:hAnsi="Arial" w:cs="Arial"/>
          <w:i/>
        </w:rPr>
        <w:t>un</w:t>
      </w:r>
      <w:r w:rsidRPr="00375DA1">
        <w:rPr>
          <w:rFonts w:ascii="Arial" w:hAnsi="Arial" w:cs="Arial"/>
          <w:i/>
          <w:spacing w:val="9"/>
        </w:rPr>
        <w:t xml:space="preserve"> </w:t>
      </w:r>
      <w:r w:rsidRPr="00375DA1">
        <w:rPr>
          <w:rFonts w:ascii="Arial" w:hAnsi="Arial" w:cs="Arial"/>
          <w:i/>
        </w:rPr>
        <w:t>animal</w:t>
      </w:r>
      <w:r w:rsidRPr="00375DA1">
        <w:rPr>
          <w:rFonts w:ascii="Arial" w:hAnsi="Arial" w:cs="Arial"/>
          <w:i/>
          <w:spacing w:val="8"/>
        </w:rPr>
        <w:t xml:space="preserve"> </w:t>
      </w:r>
      <w:r w:rsidRPr="00375DA1">
        <w:rPr>
          <w:rFonts w:ascii="Arial" w:hAnsi="Arial" w:cs="Arial"/>
          <w:i/>
        </w:rPr>
        <w:t>autre que ceux-ci-après énumérés, sauf dans le cadre d’une exposition et sur permission du Conseil, savoir :</w:t>
      </w:r>
    </w:p>
    <w:p w14:paraId="42E869DA" w14:textId="77777777" w:rsidR="00974EA6" w:rsidRPr="00375DA1" w:rsidRDefault="00974EA6" w:rsidP="00974EA6">
      <w:pPr>
        <w:pStyle w:val="Corpsdetexte"/>
        <w:spacing w:line="240" w:lineRule="auto"/>
        <w:rPr>
          <w:rFonts w:ascii="Arial" w:hAnsi="Arial" w:cs="Arial"/>
          <w:i/>
          <w:sz w:val="20"/>
        </w:rPr>
      </w:pPr>
    </w:p>
    <w:p w14:paraId="2FE4FD7F" w14:textId="16EC020A" w:rsidR="00974EA6" w:rsidRDefault="00974EA6" w:rsidP="00974EA6">
      <w:pPr>
        <w:widowControl w:val="0"/>
        <w:tabs>
          <w:tab w:val="left" w:pos="2241"/>
        </w:tabs>
        <w:overflowPunct/>
        <w:adjustRightInd/>
        <w:spacing w:line="240" w:lineRule="auto"/>
        <w:rPr>
          <w:rFonts w:ascii="Arial" w:hAnsi="Arial" w:cs="Arial"/>
          <w:i/>
        </w:rPr>
      </w:pPr>
      <w:r w:rsidRPr="00375DA1">
        <w:rPr>
          <w:rFonts w:ascii="Arial" w:hAnsi="Arial" w:cs="Arial"/>
          <w:i/>
        </w:rPr>
        <w:t>a) les chiens, chats, poissons, petits rongeurs de compagnie (souris et rats sélectionnés</w:t>
      </w:r>
      <w:r w:rsidRPr="00375DA1">
        <w:rPr>
          <w:rFonts w:ascii="Arial" w:hAnsi="Arial" w:cs="Arial"/>
          <w:i/>
          <w:spacing w:val="-23"/>
        </w:rPr>
        <w:t xml:space="preserve"> </w:t>
      </w:r>
      <w:r w:rsidRPr="00375DA1">
        <w:rPr>
          <w:rFonts w:ascii="Arial" w:hAnsi="Arial" w:cs="Arial"/>
          <w:i/>
        </w:rPr>
        <w:t>par l’homme), lapins miniatures ainsi que le furet (mustela putorius furo).</w:t>
      </w:r>
    </w:p>
    <w:p w14:paraId="3254190B" w14:textId="5F518254" w:rsidR="00FC3D01" w:rsidRDefault="00FC3D01" w:rsidP="00974EA6">
      <w:pPr>
        <w:widowControl w:val="0"/>
        <w:tabs>
          <w:tab w:val="left" w:pos="2241"/>
        </w:tabs>
        <w:overflowPunct/>
        <w:adjustRightInd/>
        <w:spacing w:line="240" w:lineRule="auto"/>
        <w:rPr>
          <w:rFonts w:ascii="Arial" w:hAnsi="Arial" w:cs="Arial"/>
          <w:i/>
        </w:rPr>
      </w:pPr>
    </w:p>
    <w:p w14:paraId="7EDDC0EF" w14:textId="77777777" w:rsidR="00974EA6" w:rsidRPr="00375DA1" w:rsidRDefault="00974EA6" w:rsidP="00974EA6">
      <w:pPr>
        <w:widowControl w:val="0"/>
        <w:tabs>
          <w:tab w:val="left" w:pos="2241"/>
        </w:tabs>
        <w:overflowPunct/>
        <w:adjustRightInd/>
        <w:spacing w:line="240" w:lineRule="auto"/>
        <w:rPr>
          <w:rFonts w:ascii="Arial" w:hAnsi="Arial" w:cs="Arial"/>
          <w:i/>
        </w:rPr>
      </w:pPr>
      <w:r w:rsidRPr="00375DA1">
        <w:rPr>
          <w:rFonts w:ascii="Arial" w:hAnsi="Arial" w:cs="Arial"/>
          <w:i/>
        </w:rPr>
        <w:t>b) les</w:t>
      </w:r>
      <w:r w:rsidRPr="00375DA1">
        <w:rPr>
          <w:rFonts w:ascii="Arial" w:hAnsi="Arial" w:cs="Arial"/>
          <w:i/>
          <w:spacing w:val="10"/>
        </w:rPr>
        <w:t xml:space="preserve"> </w:t>
      </w:r>
      <w:r w:rsidRPr="00375DA1">
        <w:rPr>
          <w:rFonts w:ascii="Arial" w:hAnsi="Arial" w:cs="Arial"/>
          <w:i/>
        </w:rPr>
        <w:t>espèces</w:t>
      </w:r>
      <w:r w:rsidRPr="00375DA1">
        <w:rPr>
          <w:rFonts w:ascii="Arial" w:hAnsi="Arial" w:cs="Arial"/>
          <w:i/>
          <w:spacing w:val="11"/>
        </w:rPr>
        <w:t xml:space="preserve"> </w:t>
      </w:r>
      <w:r w:rsidRPr="00375DA1">
        <w:rPr>
          <w:rFonts w:ascii="Arial" w:hAnsi="Arial" w:cs="Arial"/>
          <w:i/>
        </w:rPr>
        <w:t>et</w:t>
      </w:r>
      <w:r w:rsidRPr="00375DA1">
        <w:rPr>
          <w:rFonts w:ascii="Arial" w:hAnsi="Arial" w:cs="Arial"/>
          <w:i/>
          <w:spacing w:val="12"/>
        </w:rPr>
        <w:t xml:space="preserve"> </w:t>
      </w:r>
      <w:r w:rsidRPr="00375DA1">
        <w:rPr>
          <w:rFonts w:ascii="Arial" w:hAnsi="Arial" w:cs="Arial"/>
          <w:i/>
        </w:rPr>
        <w:t>le</w:t>
      </w:r>
      <w:r w:rsidRPr="00375DA1">
        <w:rPr>
          <w:rFonts w:ascii="Arial" w:hAnsi="Arial" w:cs="Arial"/>
          <w:i/>
          <w:spacing w:val="12"/>
        </w:rPr>
        <w:t xml:space="preserve"> </w:t>
      </w:r>
      <w:r w:rsidRPr="00375DA1">
        <w:rPr>
          <w:rFonts w:ascii="Arial" w:hAnsi="Arial" w:cs="Arial"/>
          <w:i/>
        </w:rPr>
        <w:t>nombre</w:t>
      </w:r>
      <w:r w:rsidRPr="00375DA1">
        <w:rPr>
          <w:rFonts w:ascii="Arial" w:hAnsi="Arial" w:cs="Arial"/>
          <w:i/>
          <w:spacing w:val="10"/>
        </w:rPr>
        <w:t xml:space="preserve"> </w:t>
      </w:r>
      <w:r w:rsidRPr="00375DA1">
        <w:rPr>
          <w:rFonts w:ascii="Arial" w:hAnsi="Arial" w:cs="Arial"/>
          <w:i/>
        </w:rPr>
        <w:t>d’amphibiens</w:t>
      </w:r>
      <w:r w:rsidRPr="00375DA1">
        <w:rPr>
          <w:rFonts w:ascii="Arial" w:hAnsi="Arial" w:cs="Arial"/>
          <w:i/>
          <w:spacing w:val="10"/>
        </w:rPr>
        <w:t xml:space="preserve"> </w:t>
      </w:r>
      <w:r w:rsidRPr="00375DA1">
        <w:rPr>
          <w:rFonts w:ascii="Arial" w:hAnsi="Arial" w:cs="Arial"/>
          <w:i/>
        </w:rPr>
        <w:t>et</w:t>
      </w:r>
      <w:r w:rsidRPr="00375DA1">
        <w:rPr>
          <w:rFonts w:ascii="Arial" w:hAnsi="Arial" w:cs="Arial"/>
          <w:i/>
          <w:spacing w:val="12"/>
        </w:rPr>
        <w:t xml:space="preserve"> </w:t>
      </w:r>
      <w:r w:rsidRPr="00375DA1">
        <w:rPr>
          <w:rFonts w:ascii="Arial" w:hAnsi="Arial" w:cs="Arial"/>
          <w:i/>
        </w:rPr>
        <w:t>de</w:t>
      </w:r>
      <w:r w:rsidRPr="00375DA1">
        <w:rPr>
          <w:rFonts w:ascii="Arial" w:hAnsi="Arial" w:cs="Arial"/>
          <w:i/>
          <w:spacing w:val="10"/>
        </w:rPr>
        <w:t xml:space="preserve"> </w:t>
      </w:r>
      <w:r w:rsidRPr="00375DA1">
        <w:rPr>
          <w:rFonts w:ascii="Arial" w:hAnsi="Arial" w:cs="Arial"/>
          <w:i/>
        </w:rPr>
        <w:t>reptiles</w:t>
      </w:r>
      <w:r w:rsidRPr="00375DA1">
        <w:rPr>
          <w:rFonts w:ascii="Arial" w:hAnsi="Arial" w:cs="Arial"/>
          <w:i/>
          <w:spacing w:val="11"/>
        </w:rPr>
        <w:t xml:space="preserve"> </w:t>
      </w:r>
      <w:r w:rsidRPr="00375DA1">
        <w:rPr>
          <w:rFonts w:ascii="Arial" w:hAnsi="Arial" w:cs="Arial"/>
          <w:i/>
        </w:rPr>
        <w:t>indigènes</w:t>
      </w:r>
      <w:r w:rsidRPr="00375DA1">
        <w:rPr>
          <w:rFonts w:ascii="Arial" w:hAnsi="Arial" w:cs="Arial"/>
          <w:i/>
          <w:spacing w:val="11"/>
        </w:rPr>
        <w:t xml:space="preserve"> </w:t>
      </w:r>
      <w:r w:rsidRPr="00375DA1">
        <w:rPr>
          <w:rFonts w:ascii="Arial" w:hAnsi="Arial" w:cs="Arial"/>
          <w:i/>
        </w:rPr>
        <w:t>admis</w:t>
      </w:r>
      <w:r w:rsidRPr="00375DA1">
        <w:rPr>
          <w:rFonts w:ascii="Arial" w:hAnsi="Arial" w:cs="Arial"/>
          <w:i/>
          <w:spacing w:val="11"/>
        </w:rPr>
        <w:t xml:space="preserve"> </w:t>
      </w:r>
      <w:r w:rsidRPr="00375DA1">
        <w:rPr>
          <w:rFonts w:ascii="Arial" w:hAnsi="Arial" w:cs="Arial"/>
          <w:i/>
        </w:rPr>
        <w:t>à</w:t>
      </w:r>
      <w:r w:rsidRPr="00375DA1">
        <w:rPr>
          <w:rFonts w:ascii="Arial" w:hAnsi="Arial" w:cs="Arial"/>
          <w:i/>
          <w:spacing w:val="10"/>
        </w:rPr>
        <w:t xml:space="preserve"> </w:t>
      </w:r>
      <w:r w:rsidRPr="00375DA1">
        <w:rPr>
          <w:rFonts w:ascii="Arial" w:hAnsi="Arial" w:cs="Arial"/>
          <w:i/>
        </w:rPr>
        <w:t>la</w:t>
      </w:r>
      <w:r w:rsidRPr="00375DA1">
        <w:rPr>
          <w:rFonts w:ascii="Arial" w:hAnsi="Arial" w:cs="Arial"/>
          <w:i/>
          <w:spacing w:val="11"/>
        </w:rPr>
        <w:t xml:space="preserve"> </w:t>
      </w:r>
      <w:r w:rsidRPr="00375DA1">
        <w:rPr>
          <w:rFonts w:ascii="Arial" w:hAnsi="Arial" w:cs="Arial"/>
          <w:i/>
        </w:rPr>
        <w:t>garde</w:t>
      </w:r>
      <w:r w:rsidRPr="00375DA1">
        <w:rPr>
          <w:rFonts w:ascii="Arial" w:hAnsi="Arial" w:cs="Arial"/>
          <w:i/>
          <w:spacing w:val="10"/>
        </w:rPr>
        <w:t xml:space="preserve"> </w:t>
      </w:r>
      <w:r w:rsidRPr="00375DA1">
        <w:rPr>
          <w:rFonts w:ascii="Arial" w:hAnsi="Arial" w:cs="Arial"/>
          <w:i/>
        </w:rPr>
        <w:t>par</w:t>
      </w:r>
      <w:r w:rsidRPr="00375DA1">
        <w:rPr>
          <w:rFonts w:ascii="Arial" w:hAnsi="Arial" w:cs="Arial"/>
          <w:i/>
          <w:spacing w:val="12"/>
        </w:rPr>
        <w:t xml:space="preserve"> </w:t>
      </w:r>
      <w:r w:rsidRPr="00375DA1">
        <w:rPr>
          <w:rFonts w:ascii="Arial" w:hAnsi="Arial" w:cs="Arial"/>
          <w:i/>
        </w:rPr>
        <w:t xml:space="preserve">le </w:t>
      </w:r>
      <w:r w:rsidRPr="00375DA1">
        <w:rPr>
          <w:rFonts w:ascii="Arial" w:hAnsi="Arial" w:cs="Arial"/>
          <w:i/>
          <w:u w:val="single"/>
        </w:rPr>
        <w:t>Règlement sur les animaux en captivité</w:t>
      </w:r>
      <w:r w:rsidRPr="00375DA1">
        <w:rPr>
          <w:rFonts w:ascii="Arial" w:hAnsi="Arial" w:cs="Arial"/>
          <w:i/>
        </w:rPr>
        <w:t xml:space="preserve"> (R.R.Q., c. C-61.1, r.0.0001).</w:t>
      </w:r>
    </w:p>
    <w:p w14:paraId="1C3F7BD3" w14:textId="5F440CD1" w:rsidR="00974EA6" w:rsidRPr="00375DA1" w:rsidRDefault="00974EA6" w:rsidP="00974EA6">
      <w:pPr>
        <w:widowControl w:val="0"/>
        <w:tabs>
          <w:tab w:val="left" w:pos="2241"/>
        </w:tabs>
        <w:overflowPunct/>
        <w:adjustRightInd/>
        <w:spacing w:line="240" w:lineRule="auto"/>
        <w:rPr>
          <w:rFonts w:ascii="Arial" w:hAnsi="Arial" w:cs="Arial"/>
          <w:i/>
        </w:rPr>
      </w:pPr>
    </w:p>
    <w:p w14:paraId="4A7E0FD0" w14:textId="77777777" w:rsidR="00974EA6" w:rsidRPr="00375DA1" w:rsidRDefault="00974EA6" w:rsidP="00974EA6">
      <w:pPr>
        <w:widowControl w:val="0"/>
        <w:tabs>
          <w:tab w:val="left" w:pos="2241"/>
        </w:tabs>
        <w:overflowPunct/>
        <w:adjustRightInd/>
        <w:spacing w:line="240" w:lineRule="auto"/>
        <w:ind w:right="-142"/>
        <w:rPr>
          <w:rFonts w:ascii="Arial" w:hAnsi="Arial" w:cs="Arial"/>
          <w:i/>
        </w:rPr>
      </w:pPr>
      <w:r w:rsidRPr="00375DA1">
        <w:rPr>
          <w:rFonts w:ascii="Arial" w:hAnsi="Arial" w:cs="Arial"/>
          <w:i/>
        </w:rPr>
        <w:t>c) les animaux exotiques suivants</w:t>
      </w:r>
      <w:r w:rsidRPr="00375DA1">
        <w:rPr>
          <w:rFonts w:ascii="Arial" w:hAnsi="Arial" w:cs="Arial"/>
          <w:i/>
          <w:spacing w:val="-3"/>
        </w:rPr>
        <w:t xml:space="preserve"> </w:t>
      </w:r>
      <w:r w:rsidRPr="00375DA1">
        <w:rPr>
          <w:rFonts w:ascii="Arial" w:hAnsi="Arial" w:cs="Arial"/>
          <w:i/>
        </w:rPr>
        <w:t>:</w:t>
      </w:r>
    </w:p>
    <w:p w14:paraId="61318750" w14:textId="77777777" w:rsidR="00974EA6" w:rsidRPr="00375DA1" w:rsidRDefault="00974EA6" w:rsidP="00974EA6">
      <w:pPr>
        <w:pStyle w:val="Paragraphedeliste"/>
        <w:widowControl w:val="0"/>
        <w:numPr>
          <w:ilvl w:val="3"/>
          <w:numId w:val="35"/>
        </w:numPr>
        <w:tabs>
          <w:tab w:val="left" w:pos="2693"/>
        </w:tabs>
        <w:overflowPunct/>
        <w:adjustRightInd/>
        <w:spacing w:line="240" w:lineRule="auto"/>
        <w:ind w:left="426" w:right="-142" w:hanging="284"/>
        <w:textAlignment w:val="auto"/>
        <w:rPr>
          <w:rFonts w:ascii="Arial" w:hAnsi="Arial" w:cs="Arial"/>
          <w:i/>
        </w:rPr>
      </w:pPr>
      <w:r w:rsidRPr="00375DA1">
        <w:rPr>
          <w:rFonts w:ascii="Arial" w:hAnsi="Arial" w:cs="Arial"/>
          <w:i/>
        </w:rPr>
        <w:t>tous les reptiles, sauf les crocodiliens, les lézards venimeux, les serpents venimeux, les boas, les pythons, les anacondas ainsi que les serpents pouvant atteindre 3 mètres de longueur à l’âge adulte, les tortues marines ainsi que la tortue verte à oreilles rouges, les serpents des blés ou couleuvres à gouttelette ou communément appelé « corn snake</w:t>
      </w:r>
      <w:r w:rsidRPr="00375DA1">
        <w:rPr>
          <w:rFonts w:ascii="Arial" w:hAnsi="Arial" w:cs="Arial"/>
          <w:i/>
          <w:spacing w:val="-1"/>
        </w:rPr>
        <w:t xml:space="preserve"> </w:t>
      </w:r>
      <w:r w:rsidRPr="00375DA1">
        <w:rPr>
          <w:rFonts w:ascii="Arial" w:hAnsi="Arial" w:cs="Arial"/>
          <w:i/>
        </w:rPr>
        <w:t>»;</w:t>
      </w:r>
    </w:p>
    <w:p w14:paraId="4420DF5B" w14:textId="77777777" w:rsidR="00974EA6" w:rsidRPr="00375DA1" w:rsidRDefault="00974EA6" w:rsidP="00974EA6">
      <w:pPr>
        <w:pStyle w:val="Paragraphedeliste"/>
        <w:widowControl w:val="0"/>
        <w:numPr>
          <w:ilvl w:val="3"/>
          <w:numId w:val="35"/>
        </w:numPr>
        <w:tabs>
          <w:tab w:val="left" w:pos="2693"/>
        </w:tabs>
        <w:overflowPunct/>
        <w:adjustRightInd/>
        <w:spacing w:line="240" w:lineRule="auto"/>
        <w:ind w:left="426" w:right="-142" w:hanging="284"/>
        <w:textAlignment w:val="auto"/>
        <w:rPr>
          <w:rFonts w:ascii="Arial" w:hAnsi="Arial" w:cs="Arial"/>
          <w:i/>
        </w:rPr>
      </w:pPr>
      <w:r w:rsidRPr="00375DA1">
        <w:rPr>
          <w:rFonts w:ascii="Arial" w:hAnsi="Arial" w:cs="Arial"/>
          <w:i/>
        </w:rPr>
        <w:t>tous les</w:t>
      </w:r>
      <w:r w:rsidRPr="00375DA1">
        <w:rPr>
          <w:rFonts w:ascii="Arial" w:hAnsi="Arial" w:cs="Arial"/>
          <w:i/>
          <w:spacing w:val="-1"/>
        </w:rPr>
        <w:t xml:space="preserve"> </w:t>
      </w:r>
      <w:r w:rsidRPr="00375DA1">
        <w:rPr>
          <w:rFonts w:ascii="Arial" w:hAnsi="Arial" w:cs="Arial"/>
          <w:i/>
        </w:rPr>
        <w:t>amphibiens;</w:t>
      </w:r>
    </w:p>
    <w:p w14:paraId="3C2570FD" w14:textId="77777777" w:rsidR="00974EA6" w:rsidRPr="00375DA1" w:rsidRDefault="00974EA6" w:rsidP="00974EA6">
      <w:pPr>
        <w:pStyle w:val="Paragraphedeliste"/>
        <w:widowControl w:val="0"/>
        <w:numPr>
          <w:ilvl w:val="3"/>
          <w:numId w:val="35"/>
        </w:numPr>
        <w:tabs>
          <w:tab w:val="left" w:pos="2693"/>
        </w:tabs>
        <w:overflowPunct/>
        <w:adjustRightInd/>
        <w:spacing w:line="240" w:lineRule="auto"/>
        <w:ind w:left="426" w:right="-142" w:hanging="284"/>
        <w:textAlignment w:val="auto"/>
        <w:rPr>
          <w:rFonts w:ascii="Arial" w:hAnsi="Arial" w:cs="Arial"/>
          <w:i/>
        </w:rPr>
      </w:pPr>
      <w:r w:rsidRPr="00375DA1">
        <w:rPr>
          <w:rFonts w:ascii="Arial" w:hAnsi="Arial" w:cs="Arial"/>
          <w:i/>
        </w:rPr>
        <w:t>tous les oiseaux suivants : les capitonidés, les colombidés, les embérizidés, les estrildidés, les irénidés, le mainate religieux, les musophagidés, les ploceidés, les psittacidés, les pycnocotidés, les ramphasidés, les timiliidés, les turdidés, les zostéropidés;</w:t>
      </w:r>
    </w:p>
    <w:p w14:paraId="036C65F7" w14:textId="69FD72F8" w:rsidR="00974EA6" w:rsidRPr="00375DA1" w:rsidRDefault="00974EA6" w:rsidP="00974EA6">
      <w:pPr>
        <w:pStyle w:val="Paragraphedeliste"/>
        <w:widowControl w:val="0"/>
        <w:numPr>
          <w:ilvl w:val="3"/>
          <w:numId w:val="35"/>
        </w:numPr>
        <w:tabs>
          <w:tab w:val="left" w:pos="2693"/>
        </w:tabs>
        <w:overflowPunct/>
        <w:adjustRightInd/>
        <w:spacing w:line="240" w:lineRule="auto"/>
        <w:ind w:left="426" w:right="-142" w:hanging="284"/>
        <w:textAlignment w:val="auto"/>
        <w:rPr>
          <w:rFonts w:ascii="Arial" w:hAnsi="Arial" w:cs="Arial"/>
          <w:i/>
        </w:rPr>
      </w:pPr>
      <w:r w:rsidRPr="00375DA1">
        <w:rPr>
          <w:rFonts w:ascii="Arial" w:hAnsi="Arial" w:cs="Arial"/>
          <w:i/>
        </w:rPr>
        <w:t>tous</w:t>
      </w:r>
      <w:r w:rsidRPr="00375DA1">
        <w:rPr>
          <w:rFonts w:ascii="Arial" w:hAnsi="Arial" w:cs="Arial"/>
          <w:i/>
          <w:spacing w:val="19"/>
        </w:rPr>
        <w:t xml:space="preserve"> </w:t>
      </w:r>
      <w:r w:rsidRPr="00375DA1">
        <w:rPr>
          <w:rFonts w:ascii="Arial" w:hAnsi="Arial" w:cs="Arial"/>
          <w:i/>
        </w:rPr>
        <w:t>les</w:t>
      </w:r>
      <w:r w:rsidRPr="00375DA1">
        <w:rPr>
          <w:rFonts w:ascii="Arial" w:hAnsi="Arial" w:cs="Arial"/>
          <w:i/>
          <w:spacing w:val="22"/>
        </w:rPr>
        <w:t xml:space="preserve"> </w:t>
      </w:r>
      <w:r w:rsidRPr="00375DA1">
        <w:rPr>
          <w:rFonts w:ascii="Arial" w:hAnsi="Arial" w:cs="Arial"/>
          <w:i/>
        </w:rPr>
        <w:t>mammifères</w:t>
      </w:r>
      <w:r w:rsidRPr="00375DA1">
        <w:rPr>
          <w:rFonts w:ascii="Arial" w:hAnsi="Arial" w:cs="Arial"/>
          <w:i/>
          <w:spacing w:val="22"/>
        </w:rPr>
        <w:t xml:space="preserve"> </w:t>
      </w:r>
      <w:r w:rsidRPr="00375DA1">
        <w:rPr>
          <w:rFonts w:ascii="Arial" w:hAnsi="Arial" w:cs="Arial"/>
          <w:i/>
        </w:rPr>
        <w:t>suivants</w:t>
      </w:r>
      <w:r w:rsidRPr="00375DA1">
        <w:rPr>
          <w:rFonts w:ascii="Arial" w:hAnsi="Arial" w:cs="Arial"/>
          <w:i/>
          <w:spacing w:val="-1"/>
        </w:rPr>
        <w:t xml:space="preserve"> </w:t>
      </w:r>
      <w:r w:rsidRPr="00375DA1">
        <w:rPr>
          <w:rFonts w:ascii="Arial" w:hAnsi="Arial" w:cs="Arial"/>
          <w:i/>
        </w:rPr>
        <w:t>:</w:t>
      </w:r>
      <w:r w:rsidRPr="00375DA1">
        <w:rPr>
          <w:rFonts w:ascii="Arial" w:hAnsi="Arial" w:cs="Arial"/>
          <w:i/>
          <w:spacing w:val="21"/>
        </w:rPr>
        <w:t xml:space="preserve"> </w:t>
      </w:r>
      <w:r w:rsidRPr="00375DA1">
        <w:rPr>
          <w:rFonts w:ascii="Arial" w:hAnsi="Arial" w:cs="Arial"/>
          <w:i/>
        </w:rPr>
        <w:t>les</w:t>
      </w:r>
      <w:r w:rsidRPr="00375DA1">
        <w:rPr>
          <w:rFonts w:ascii="Arial" w:hAnsi="Arial" w:cs="Arial"/>
          <w:i/>
          <w:spacing w:val="23"/>
        </w:rPr>
        <w:t xml:space="preserve"> </w:t>
      </w:r>
      <w:r w:rsidRPr="00375DA1">
        <w:rPr>
          <w:rFonts w:ascii="Arial" w:hAnsi="Arial" w:cs="Arial"/>
          <w:i/>
        </w:rPr>
        <w:t>chinc</w:t>
      </w:r>
      <w:r w:rsidR="00232CE6" w:rsidRPr="00375DA1">
        <w:rPr>
          <w:rFonts w:ascii="Arial" w:hAnsi="Arial" w:cs="Arial"/>
          <w:i/>
        </w:rPr>
        <w:t>h</w:t>
      </w:r>
      <w:r w:rsidRPr="00375DA1">
        <w:rPr>
          <w:rFonts w:ascii="Arial" w:hAnsi="Arial" w:cs="Arial"/>
          <w:i/>
        </w:rPr>
        <w:t>illas,</w:t>
      </w:r>
      <w:r w:rsidRPr="00375DA1">
        <w:rPr>
          <w:rFonts w:ascii="Arial" w:hAnsi="Arial" w:cs="Arial"/>
          <w:i/>
          <w:spacing w:val="22"/>
        </w:rPr>
        <w:t xml:space="preserve"> </w:t>
      </w:r>
      <w:r w:rsidRPr="00375DA1">
        <w:rPr>
          <w:rFonts w:ascii="Arial" w:hAnsi="Arial" w:cs="Arial"/>
          <w:i/>
        </w:rPr>
        <w:t>les</w:t>
      </w:r>
      <w:r w:rsidRPr="00375DA1">
        <w:rPr>
          <w:rFonts w:ascii="Arial" w:hAnsi="Arial" w:cs="Arial"/>
          <w:i/>
          <w:spacing w:val="22"/>
        </w:rPr>
        <w:t xml:space="preserve"> </w:t>
      </w:r>
      <w:r w:rsidRPr="00375DA1">
        <w:rPr>
          <w:rFonts w:ascii="Arial" w:hAnsi="Arial" w:cs="Arial"/>
          <w:i/>
        </w:rPr>
        <w:t>cochons</w:t>
      </w:r>
      <w:r w:rsidRPr="00375DA1">
        <w:rPr>
          <w:rFonts w:ascii="Arial" w:hAnsi="Arial" w:cs="Arial"/>
          <w:i/>
          <w:spacing w:val="22"/>
        </w:rPr>
        <w:t xml:space="preserve"> </w:t>
      </w:r>
      <w:r w:rsidRPr="00375DA1">
        <w:rPr>
          <w:rFonts w:ascii="Arial" w:hAnsi="Arial" w:cs="Arial"/>
          <w:i/>
        </w:rPr>
        <w:t>d’inde,</w:t>
      </w:r>
      <w:r w:rsidRPr="00375DA1">
        <w:rPr>
          <w:rFonts w:ascii="Arial" w:hAnsi="Arial" w:cs="Arial"/>
          <w:i/>
          <w:spacing w:val="22"/>
        </w:rPr>
        <w:t xml:space="preserve"> </w:t>
      </w:r>
      <w:r w:rsidRPr="00375DA1">
        <w:rPr>
          <w:rFonts w:ascii="Arial" w:hAnsi="Arial" w:cs="Arial"/>
          <w:i/>
        </w:rPr>
        <w:t>les</w:t>
      </w:r>
      <w:r w:rsidRPr="00375DA1">
        <w:rPr>
          <w:rFonts w:ascii="Arial" w:hAnsi="Arial" w:cs="Arial"/>
          <w:i/>
          <w:spacing w:val="23"/>
        </w:rPr>
        <w:t xml:space="preserve"> </w:t>
      </w:r>
      <w:r w:rsidRPr="00375DA1">
        <w:rPr>
          <w:rFonts w:ascii="Arial" w:hAnsi="Arial" w:cs="Arial"/>
          <w:i/>
        </w:rPr>
        <w:t>dégoux,</w:t>
      </w:r>
      <w:r w:rsidRPr="00375DA1">
        <w:rPr>
          <w:rFonts w:ascii="Arial" w:hAnsi="Arial" w:cs="Arial"/>
          <w:i/>
          <w:spacing w:val="19"/>
        </w:rPr>
        <w:t xml:space="preserve"> </w:t>
      </w:r>
      <w:r w:rsidRPr="00375DA1">
        <w:rPr>
          <w:rFonts w:ascii="Arial" w:hAnsi="Arial" w:cs="Arial"/>
          <w:i/>
        </w:rPr>
        <w:t>les gerbilles, les gerboises, les hamsters.</w:t>
      </w:r>
    </w:p>
    <w:p w14:paraId="70907637" w14:textId="77777777" w:rsidR="00974EA6" w:rsidRPr="00375DA1" w:rsidRDefault="00974EA6" w:rsidP="00974EA6">
      <w:pPr>
        <w:pStyle w:val="Corpsdetexte"/>
        <w:spacing w:line="240" w:lineRule="auto"/>
        <w:ind w:left="426" w:right="-142" w:hanging="284"/>
        <w:rPr>
          <w:rFonts w:ascii="Arial" w:hAnsi="Arial" w:cs="Arial"/>
          <w:i/>
          <w:sz w:val="20"/>
        </w:rPr>
      </w:pPr>
    </w:p>
    <w:p w14:paraId="711412BD" w14:textId="77777777" w:rsidR="00974EA6" w:rsidRPr="00375DA1" w:rsidRDefault="00974EA6" w:rsidP="00974EA6">
      <w:pPr>
        <w:pStyle w:val="Corpsdetexte"/>
        <w:spacing w:line="240" w:lineRule="auto"/>
        <w:ind w:right="-142"/>
        <w:rPr>
          <w:rFonts w:ascii="Arial" w:hAnsi="Arial" w:cs="Arial"/>
          <w:i/>
          <w:sz w:val="20"/>
        </w:rPr>
      </w:pPr>
      <w:r w:rsidRPr="00375DA1">
        <w:rPr>
          <w:rFonts w:ascii="Arial" w:hAnsi="Arial" w:cs="Arial"/>
          <w:i/>
          <w:sz w:val="20"/>
        </w:rPr>
        <w:t>Les poules et les petits animaux agricoles sont également autorisés dans les secteurs autres que les secteurs agricoles selon les modalités et les conditions définies dans le ou les règlement.s d’urbanisme de la Municipalité.</w:t>
      </w:r>
    </w:p>
    <w:p w14:paraId="2A1FD91E" w14:textId="77777777" w:rsidR="00974EA6" w:rsidRPr="00375DA1" w:rsidRDefault="00974EA6" w:rsidP="00974EA6">
      <w:pPr>
        <w:pStyle w:val="Corpsdetexte"/>
        <w:spacing w:line="240" w:lineRule="auto"/>
        <w:ind w:right="-142"/>
        <w:rPr>
          <w:rFonts w:ascii="Arial" w:hAnsi="Arial" w:cs="Arial"/>
          <w:i/>
          <w:sz w:val="20"/>
        </w:rPr>
      </w:pPr>
    </w:p>
    <w:p w14:paraId="22D92280" w14:textId="77777777" w:rsidR="00974EA6" w:rsidRPr="00375DA1" w:rsidRDefault="00974EA6" w:rsidP="00974EA6">
      <w:pPr>
        <w:pStyle w:val="Corpsdetexte"/>
        <w:spacing w:line="240" w:lineRule="auto"/>
        <w:ind w:right="153"/>
        <w:rPr>
          <w:rFonts w:ascii="Arial" w:hAnsi="Arial" w:cs="Arial"/>
          <w:i/>
          <w:sz w:val="20"/>
        </w:rPr>
      </w:pPr>
    </w:p>
    <w:p w14:paraId="7F0D50BA" w14:textId="77777777" w:rsidR="00974EA6" w:rsidRPr="00375DA1" w:rsidRDefault="00974EA6" w:rsidP="00974EA6">
      <w:pPr>
        <w:pStyle w:val="Corpsdetexte"/>
        <w:spacing w:line="240" w:lineRule="auto"/>
        <w:ind w:right="153"/>
        <w:rPr>
          <w:rFonts w:ascii="Arial" w:hAnsi="Arial" w:cs="Arial"/>
          <w:b/>
          <w:bCs/>
          <w:i/>
          <w:sz w:val="20"/>
          <w:u w:val="single"/>
        </w:rPr>
      </w:pPr>
      <w:r w:rsidRPr="00375DA1">
        <w:rPr>
          <w:rFonts w:ascii="Arial" w:hAnsi="Arial" w:cs="Arial"/>
          <w:b/>
          <w:bCs/>
          <w:i/>
          <w:sz w:val="20"/>
          <w:u w:val="single"/>
        </w:rPr>
        <w:t>Normes et conditions minimales de garde des animaux</w:t>
      </w:r>
    </w:p>
    <w:p w14:paraId="3CDEF3AB" w14:textId="77777777" w:rsidR="00974EA6" w:rsidRPr="00375DA1" w:rsidRDefault="00974EA6" w:rsidP="00974EA6">
      <w:pPr>
        <w:pStyle w:val="Corpsdetexte"/>
        <w:spacing w:line="240" w:lineRule="auto"/>
        <w:ind w:right="153"/>
        <w:rPr>
          <w:rFonts w:ascii="Arial" w:hAnsi="Arial" w:cs="Arial"/>
          <w:b/>
          <w:bCs/>
          <w:i/>
          <w:sz w:val="20"/>
          <w:u w:val="single"/>
        </w:rPr>
      </w:pPr>
    </w:p>
    <w:p w14:paraId="5036C9F3" w14:textId="77777777" w:rsidR="00974EA6" w:rsidRPr="00375DA1" w:rsidRDefault="00974EA6" w:rsidP="00974EA6">
      <w:pPr>
        <w:pStyle w:val="Corpsdetexte"/>
        <w:spacing w:line="240" w:lineRule="auto"/>
        <w:ind w:right="153"/>
        <w:rPr>
          <w:rFonts w:ascii="Arial" w:hAnsi="Arial" w:cs="Arial"/>
          <w:i/>
          <w:sz w:val="20"/>
        </w:rPr>
      </w:pPr>
      <w:r w:rsidRPr="00375DA1">
        <w:rPr>
          <w:rFonts w:ascii="Arial" w:hAnsi="Arial" w:cs="Arial"/>
          <w:i/>
          <w:sz w:val="20"/>
        </w:rPr>
        <w:t xml:space="preserve">7.2   Nul ne peut garder dans un logement ou dans les dépendances de ce logement plus </w:t>
      </w:r>
      <w:r w:rsidRPr="00375DA1">
        <w:rPr>
          <w:rFonts w:ascii="Arial" w:hAnsi="Arial" w:cs="Arial"/>
          <w:b/>
          <w:bCs/>
          <w:i/>
          <w:sz w:val="20"/>
        </w:rPr>
        <w:t>de 2 chiens</w:t>
      </w:r>
      <w:r w:rsidRPr="00375DA1">
        <w:rPr>
          <w:rFonts w:ascii="Arial" w:hAnsi="Arial" w:cs="Arial"/>
          <w:i/>
          <w:sz w:val="20"/>
        </w:rPr>
        <w:t xml:space="preserve">, pour un maximum permis de </w:t>
      </w:r>
      <w:r w:rsidRPr="00375DA1">
        <w:rPr>
          <w:rFonts w:ascii="Arial" w:hAnsi="Arial" w:cs="Arial"/>
          <w:b/>
          <w:bCs/>
          <w:i/>
          <w:sz w:val="20"/>
        </w:rPr>
        <w:t>4 animaux non prohibés</w:t>
      </w:r>
      <w:r w:rsidRPr="00375DA1">
        <w:rPr>
          <w:rFonts w:ascii="Arial" w:hAnsi="Arial" w:cs="Arial"/>
          <w:i/>
          <w:sz w:val="20"/>
        </w:rPr>
        <w:t xml:space="preserve"> par une autre disposition du présent Règlement.</w:t>
      </w:r>
    </w:p>
    <w:p w14:paraId="60EE5F85" w14:textId="77777777" w:rsidR="00974EA6" w:rsidRPr="00375DA1" w:rsidRDefault="00974EA6" w:rsidP="00974EA6">
      <w:pPr>
        <w:pStyle w:val="Corpsdetexte"/>
        <w:spacing w:line="240" w:lineRule="auto"/>
        <w:ind w:right="153"/>
        <w:rPr>
          <w:rFonts w:ascii="Arial" w:hAnsi="Arial" w:cs="Arial"/>
          <w:i/>
          <w:sz w:val="20"/>
        </w:rPr>
      </w:pPr>
    </w:p>
    <w:p w14:paraId="33D34EE7" w14:textId="77777777" w:rsidR="00974EA6" w:rsidRPr="00375DA1" w:rsidRDefault="00974EA6" w:rsidP="00974EA6">
      <w:pPr>
        <w:pStyle w:val="Corpsdetexte"/>
        <w:spacing w:line="240" w:lineRule="auto"/>
        <w:ind w:right="153"/>
        <w:rPr>
          <w:rFonts w:ascii="Arial" w:hAnsi="Arial" w:cs="Arial"/>
          <w:b/>
          <w:bCs/>
          <w:i/>
          <w:sz w:val="20"/>
        </w:rPr>
      </w:pPr>
      <w:r w:rsidRPr="00375DA1">
        <w:rPr>
          <w:rFonts w:ascii="Arial" w:hAnsi="Arial" w:cs="Arial"/>
          <w:b/>
          <w:bCs/>
          <w:i/>
          <w:sz w:val="20"/>
        </w:rPr>
        <w:t>Le nombre maximum d’animaux permis sur le territoire de la Municipalité ne s’applique pas aux agriculteurs (voir article 5).</w:t>
      </w:r>
    </w:p>
    <w:p w14:paraId="4C86C8BD" w14:textId="77777777" w:rsidR="00974EA6" w:rsidRPr="00375DA1" w:rsidRDefault="00974EA6" w:rsidP="00974EA6">
      <w:pPr>
        <w:pStyle w:val="Corpsdetexte"/>
        <w:spacing w:line="240" w:lineRule="auto"/>
        <w:ind w:right="153"/>
        <w:rPr>
          <w:rFonts w:ascii="Arial" w:hAnsi="Arial" w:cs="Arial"/>
          <w:i/>
          <w:sz w:val="20"/>
        </w:rPr>
      </w:pPr>
    </w:p>
    <w:p w14:paraId="69CFC5D0" w14:textId="77777777" w:rsidR="00974EA6" w:rsidRPr="00375DA1" w:rsidRDefault="00974EA6" w:rsidP="00974EA6">
      <w:pPr>
        <w:pStyle w:val="Corpsdetexte"/>
        <w:spacing w:line="240" w:lineRule="auto"/>
        <w:ind w:right="153"/>
        <w:rPr>
          <w:rFonts w:ascii="Arial" w:hAnsi="Arial" w:cs="Arial"/>
          <w:i/>
          <w:sz w:val="20"/>
        </w:rPr>
      </w:pPr>
      <w:r w:rsidRPr="00375DA1">
        <w:rPr>
          <w:rFonts w:ascii="Arial" w:hAnsi="Arial" w:cs="Arial"/>
          <w:i/>
          <w:sz w:val="20"/>
        </w:rPr>
        <w:t xml:space="preserve">7.3   Le gardien d’une chienne qui met bas dans </w:t>
      </w:r>
      <w:r w:rsidRPr="00375DA1">
        <w:rPr>
          <w:rFonts w:ascii="Arial" w:hAnsi="Arial" w:cs="Arial"/>
          <w:b/>
          <w:bCs/>
          <w:i/>
          <w:sz w:val="20"/>
        </w:rPr>
        <w:t>les 3 mois</w:t>
      </w:r>
      <w:r w:rsidRPr="00375DA1">
        <w:rPr>
          <w:rFonts w:ascii="Arial" w:hAnsi="Arial" w:cs="Arial"/>
          <w:i/>
          <w:sz w:val="20"/>
        </w:rPr>
        <w:t xml:space="preserve"> à compter de la naissance, doit disposer des chiots pour se conformer au présent Règlement.</w:t>
      </w:r>
    </w:p>
    <w:p w14:paraId="62E49D85" w14:textId="77777777" w:rsidR="00974EA6" w:rsidRPr="00375DA1" w:rsidRDefault="00974EA6" w:rsidP="00974EA6">
      <w:pPr>
        <w:pStyle w:val="Corpsdetexte"/>
        <w:spacing w:line="240" w:lineRule="auto"/>
        <w:ind w:right="153"/>
        <w:rPr>
          <w:rFonts w:ascii="Arial" w:hAnsi="Arial" w:cs="Arial"/>
          <w:i/>
          <w:sz w:val="20"/>
        </w:rPr>
      </w:pPr>
    </w:p>
    <w:p w14:paraId="777BD2CD" w14:textId="77777777" w:rsidR="00974EA6" w:rsidRPr="00375DA1" w:rsidRDefault="00974EA6" w:rsidP="00974EA6">
      <w:pPr>
        <w:pStyle w:val="Corpsdetexte"/>
        <w:spacing w:line="240" w:lineRule="auto"/>
        <w:ind w:right="153"/>
        <w:rPr>
          <w:rFonts w:ascii="Arial" w:hAnsi="Arial" w:cs="Arial"/>
          <w:i/>
          <w:sz w:val="20"/>
        </w:rPr>
      </w:pPr>
      <w:r w:rsidRPr="00375DA1">
        <w:rPr>
          <w:rFonts w:ascii="Arial" w:hAnsi="Arial" w:cs="Arial"/>
          <w:i/>
          <w:sz w:val="20"/>
        </w:rPr>
        <w:t>L’article 7.2 ne s’applique pas avant ce délai.</w:t>
      </w:r>
    </w:p>
    <w:p w14:paraId="6452FA5B" w14:textId="77777777" w:rsidR="00974EA6" w:rsidRPr="00375DA1" w:rsidRDefault="00974EA6" w:rsidP="00974EA6">
      <w:pPr>
        <w:pStyle w:val="Corpsdetexte"/>
        <w:spacing w:line="240" w:lineRule="auto"/>
        <w:ind w:right="153"/>
        <w:rPr>
          <w:rFonts w:ascii="Arial" w:hAnsi="Arial" w:cs="Arial"/>
          <w:i/>
          <w:sz w:val="20"/>
        </w:rPr>
      </w:pPr>
    </w:p>
    <w:p w14:paraId="5E5B66E0" w14:textId="77777777" w:rsidR="00974EA6" w:rsidRPr="00375DA1" w:rsidRDefault="00974EA6" w:rsidP="00974EA6">
      <w:pPr>
        <w:pStyle w:val="Corpsdetexte"/>
        <w:spacing w:line="240" w:lineRule="auto"/>
        <w:ind w:right="153"/>
        <w:rPr>
          <w:rFonts w:ascii="Arial" w:hAnsi="Arial" w:cs="Arial"/>
          <w:i/>
          <w:sz w:val="20"/>
        </w:rPr>
      </w:pPr>
      <w:r w:rsidRPr="00375DA1">
        <w:rPr>
          <w:rFonts w:ascii="Arial" w:hAnsi="Arial" w:cs="Arial"/>
          <w:i/>
          <w:sz w:val="20"/>
        </w:rPr>
        <w:t>7.4   Le gardien doit fournir à l’animal sous sa garde la nourriture, l’eau, l’abri et les soins nécessaires et appropriés à son espèce et à son âge.</w:t>
      </w:r>
    </w:p>
    <w:p w14:paraId="738675D7" w14:textId="77777777" w:rsidR="00974EA6" w:rsidRPr="00375DA1" w:rsidRDefault="00974EA6" w:rsidP="00974EA6">
      <w:pPr>
        <w:pStyle w:val="Corpsdetexte"/>
        <w:spacing w:line="240" w:lineRule="auto"/>
        <w:ind w:right="153"/>
        <w:rPr>
          <w:rFonts w:ascii="Arial" w:hAnsi="Arial" w:cs="Arial"/>
          <w:i/>
          <w:sz w:val="20"/>
        </w:rPr>
      </w:pPr>
    </w:p>
    <w:p w14:paraId="0863AA7A" w14:textId="77777777" w:rsidR="00974EA6" w:rsidRPr="00375DA1" w:rsidRDefault="00974EA6" w:rsidP="00974EA6">
      <w:pPr>
        <w:pStyle w:val="Corpsdetexte"/>
        <w:spacing w:line="240" w:lineRule="auto"/>
        <w:ind w:right="153"/>
        <w:rPr>
          <w:rFonts w:ascii="Arial" w:hAnsi="Arial" w:cs="Arial"/>
          <w:i/>
          <w:sz w:val="20"/>
        </w:rPr>
      </w:pPr>
      <w:r w:rsidRPr="00375DA1">
        <w:rPr>
          <w:rFonts w:ascii="Arial" w:hAnsi="Arial" w:cs="Arial"/>
          <w:i/>
          <w:sz w:val="20"/>
        </w:rPr>
        <w:t>7.5   Le gardien doit tenir en bon état sanitaire l’endroit où est gardé un animal.</w:t>
      </w:r>
    </w:p>
    <w:p w14:paraId="728FB70D" w14:textId="77777777" w:rsidR="00974EA6" w:rsidRPr="00375DA1" w:rsidRDefault="00974EA6" w:rsidP="00974EA6">
      <w:pPr>
        <w:pStyle w:val="Corpsdetexte"/>
        <w:spacing w:line="240" w:lineRule="auto"/>
        <w:ind w:right="153"/>
        <w:rPr>
          <w:rFonts w:ascii="Arial" w:hAnsi="Arial" w:cs="Arial"/>
          <w:i/>
          <w:sz w:val="20"/>
        </w:rPr>
      </w:pPr>
    </w:p>
    <w:p w14:paraId="0E6E586D" w14:textId="77777777" w:rsidR="00974EA6" w:rsidRPr="00375DA1" w:rsidRDefault="00974EA6" w:rsidP="00974EA6">
      <w:pPr>
        <w:pStyle w:val="Corpsdetexte"/>
        <w:spacing w:line="240" w:lineRule="auto"/>
        <w:ind w:right="153"/>
        <w:rPr>
          <w:rFonts w:ascii="Arial" w:hAnsi="Arial" w:cs="Arial"/>
          <w:i/>
          <w:sz w:val="20"/>
        </w:rPr>
      </w:pPr>
      <w:r w:rsidRPr="00375DA1">
        <w:rPr>
          <w:rFonts w:ascii="Arial" w:hAnsi="Arial" w:cs="Arial"/>
          <w:i/>
          <w:sz w:val="20"/>
        </w:rPr>
        <w:t>7.6   Le gardien d’un animal gardé à l’extérieur doit lui fournir un abri approprié à son espèce et à la température.  L’abri doit rencontrer les normes minimales suivantes :</w:t>
      </w:r>
    </w:p>
    <w:p w14:paraId="3A42F3E3" w14:textId="77777777" w:rsidR="00974EA6" w:rsidRPr="00375DA1" w:rsidRDefault="00974EA6" w:rsidP="00974EA6">
      <w:pPr>
        <w:pStyle w:val="Corpsdetexte"/>
        <w:spacing w:line="240" w:lineRule="auto"/>
        <w:ind w:right="153"/>
        <w:rPr>
          <w:rFonts w:ascii="Arial" w:hAnsi="Arial" w:cs="Arial"/>
          <w:i/>
          <w:sz w:val="20"/>
        </w:rPr>
      </w:pPr>
    </w:p>
    <w:p w14:paraId="35931E56" w14:textId="77777777" w:rsidR="00974EA6" w:rsidRPr="00375DA1" w:rsidRDefault="00974EA6" w:rsidP="00974EA6">
      <w:pPr>
        <w:pStyle w:val="Corpsdetexte"/>
        <w:spacing w:line="240" w:lineRule="auto"/>
        <w:ind w:right="153"/>
        <w:rPr>
          <w:rFonts w:ascii="Arial" w:hAnsi="Arial" w:cs="Arial"/>
          <w:i/>
          <w:sz w:val="20"/>
        </w:rPr>
      </w:pPr>
      <w:r w:rsidRPr="00375DA1">
        <w:rPr>
          <w:rFonts w:ascii="Arial" w:hAnsi="Arial" w:cs="Arial"/>
          <w:i/>
          <w:sz w:val="20"/>
        </w:rPr>
        <w:t>a) Il ne doit pas être situé dans un endroit trop ensoleillé ni être trop exposé au vent, à la neige ou à la pluie.</w:t>
      </w:r>
    </w:p>
    <w:p w14:paraId="67FF9F08" w14:textId="77777777" w:rsidR="00974EA6" w:rsidRPr="00375DA1" w:rsidRDefault="00974EA6" w:rsidP="00974EA6">
      <w:pPr>
        <w:pStyle w:val="Corpsdetexte"/>
        <w:spacing w:line="240" w:lineRule="auto"/>
        <w:ind w:right="153"/>
        <w:rPr>
          <w:rFonts w:ascii="Arial" w:hAnsi="Arial" w:cs="Arial"/>
          <w:i/>
          <w:sz w:val="20"/>
        </w:rPr>
      </w:pPr>
    </w:p>
    <w:p w14:paraId="5484F549" w14:textId="77777777" w:rsidR="00974EA6" w:rsidRPr="00375DA1" w:rsidRDefault="00974EA6" w:rsidP="00974EA6">
      <w:pPr>
        <w:pStyle w:val="Corpsdetexte"/>
        <w:spacing w:line="240" w:lineRule="auto"/>
        <w:ind w:right="153"/>
        <w:rPr>
          <w:rFonts w:ascii="Arial" w:hAnsi="Arial" w:cs="Arial"/>
          <w:i/>
          <w:sz w:val="20"/>
        </w:rPr>
      </w:pPr>
      <w:r w:rsidRPr="00375DA1">
        <w:rPr>
          <w:rFonts w:ascii="Arial" w:hAnsi="Arial" w:cs="Arial"/>
          <w:i/>
          <w:sz w:val="20"/>
        </w:rPr>
        <w:t>b) Il doit être étanche et être isolé du sol, et être construit d’un matériel isolant.</w:t>
      </w:r>
    </w:p>
    <w:p w14:paraId="0BC2C345" w14:textId="77777777" w:rsidR="00974EA6" w:rsidRPr="00375DA1" w:rsidRDefault="00974EA6" w:rsidP="00974EA6">
      <w:pPr>
        <w:pStyle w:val="Corpsdetexte"/>
        <w:spacing w:line="240" w:lineRule="auto"/>
        <w:ind w:right="153"/>
        <w:rPr>
          <w:rFonts w:ascii="Arial" w:hAnsi="Arial" w:cs="Arial"/>
          <w:i/>
          <w:sz w:val="20"/>
        </w:rPr>
      </w:pPr>
    </w:p>
    <w:p w14:paraId="49C9E810" w14:textId="77777777" w:rsidR="00974EA6" w:rsidRPr="00375DA1" w:rsidRDefault="00974EA6" w:rsidP="00974EA6">
      <w:pPr>
        <w:pStyle w:val="Corpsdetexte"/>
        <w:spacing w:line="240" w:lineRule="auto"/>
        <w:ind w:right="153"/>
        <w:rPr>
          <w:rFonts w:ascii="Arial" w:hAnsi="Arial" w:cs="Arial"/>
          <w:i/>
          <w:sz w:val="20"/>
        </w:rPr>
      </w:pPr>
      <w:r w:rsidRPr="00375DA1">
        <w:rPr>
          <w:rFonts w:ascii="Arial" w:hAnsi="Arial" w:cs="Arial"/>
          <w:i/>
          <w:sz w:val="20"/>
        </w:rPr>
        <w:t xml:space="preserve">7.7   La longe (laisse) d’un animal attaché à l’extérieur doit avoir une longueur minimale de </w:t>
      </w:r>
      <w:r w:rsidRPr="00375DA1">
        <w:rPr>
          <w:rFonts w:ascii="Arial" w:hAnsi="Arial" w:cs="Arial"/>
          <w:b/>
          <w:bCs/>
          <w:i/>
          <w:sz w:val="20"/>
        </w:rPr>
        <w:t>3 mètres</w:t>
      </w:r>
      <w:r w:rsidRPr="00375DA1">
        <w:rPr>
          <w:rFonts w:ascii="Arial" w:hAnsi="Arial" w:cs="Arial"/>
          <w:i/>
          <w:sz w:val="20"/>
        </w:rPr>
        <w:t>.</w:t>
      </w:r>
    </w:p>
    <w:p w14:paraId="61D877EA" w14:textId="77777777" w:rsidR="00974EA6" w:rsidRPr="00375DA1" w:rsidRDefault="00974EA6" w:rsidP="00974EA6">
      <w:pPr>
        <w:pStyle w:val="Corpsdetexte"/>
        <w:spacing w:line="240" w:lineRule="auto"/>
        <w:ind w:right="153"/>
        <w:rPr>
          <w:rFonts w:ascii="Arial" w:hAnsi="Arial" w:cs="Arial"/>
          <w:i/>
          <w:sz w:val="20"/>
        </w:rPr>
      </w:pPr>
    </w:p>
    <w:p w14:paraId="487D3E80" w14:textId="77777777" w:rsidR="00974EA6" w:rsidRPr="00375DA1" w:rsidRDefault="00974EA6" w:rsidP="00974EA6">
      <w:pPr>
        <w:pStyle w:val="Corpsdetexte"/>
        <w:spacing w:line="240" w:lineRule="auto"/>
        <w:ind w:right="153"/>
        <w:rPr>
          <w:rFonts w:ascii="Arial" w:hAnsi="Arial" w:cs="Arial"/>
          <w:i/>
          <w:sz w:val="20"/>
        </w:rPr>
      </w:pPr>
      <w:r w:rsidRPr="00375DA1">
        <w:rPr>
          <w:rFonts w:ascii="Arial" w:hAnsi="Arial" w:cs="Arial"/>
          <w:i/>
          <w:sz w:val="20"/>
        </w:rPr>
        <w:t>7.8   Il est défendu à toute personne de transporter un animal dans le coffre arrière d’un véhicule ou dans un véhicule ouvert de type camionnette.</w:t>
      </w:r>
    </w:p>
    <w:p w14:paraId="07D37CF6" w14:textId="77777777" w:rsidR="00974EA6" w:rsidRPr="00375DA1" w:rsidRDefault="00974EA6" w:rsidP="00974EA6">
      <w:pPr>
        <w:pStyle w:val="Corpsdetexte"/>
        <w:spacing w:line="240" w:lineRule="auto"/>
        <w:ind w:right="153"/>
        <w:rPr>
          <w:rFonts w:ascii="Arial" w:hAnsi="Arial" w:cs="Arial"/>
          <w:i/>
          <w:sz w:val="20"/>
        </w:rPr>
      </w:pPr>
    </w:p>
    <w:p w14:paraId="576D8F48" w14:textId="77777777" w:rsidR="00974EA6" w:rsidRPr="00375DA1" w:rsidRDefault="00974EA6" w:rsidP="00974EA6">
      <w:pPr>
        <w:pStyle w:val="Corpsdetexte"/>
        <w:spacing w:line="240" w:lineRule="auto"/>
        <w:ind w:right="153"/>
        <w:rPr>
          <w:rFonts w:ascii="Arial" w:hAnsi="Arial" w:cs="Arial"/>
          <w:i/>
          <w:sz w:val="20"/>
        </w:rPr>
      </w:pPr>
      <w:r w:rsidRPr="00375DA1">
        <w:rPr>
          <w:rFonts w:ascii="Arial" w:hAnsi="Arial" w:cs="Arial"/>
          <w:i/>
          <w:sz w:val="20"/>
        </w:rPr>
        <w:t>En tout temps, le gardien du véhicule doit placer l’animal à l’abri des intempéries, du soleil ou de la chaleur et s’assurer qu’il n’y a pas de danger de chute de l’animal hors du véhicule.</w:t>
      </w:r>
    </w:p>
    <w:p w14:paraId="211E938D" w14:textId="77777777" w:rsidR="00974EA6" w:rsidRPr="00375DA1" w:rsidRDefault="00974EA6" w:rsidP="00974EA6">
      <w:pPr>
        <w:pStyle w:val="Corpsdetexte"/>
        <w:spacing w:line="240" w:lineRule="auto"/>
        <w:ind w:right="153"/>
        <w:rPr>
          <w:rFonts w:ascii="Arial" w:hAnsi="Arial" w:cs="Arial"/>
          <w:i/>
          <w:sz w:val="20"/>
        </w:rPr>
      </w:pPr>
    </w:p>
    <w:p w14:paraId="2D0F4C42" w14:textId="77777777" w:rsidR="00974EA6" w:rsidRPr="00375DA1" w:rsidRDefault="00974EA6" w:rsidP="00974EA6">
      <w:pPr>
        <w:pStyle w:val="Corpsdetexte"/>
        <w:spacing w:line="240" w:lineRule="auto"/>
        <w:ind w:right="153"/>
        <w:rPr>
          <w:rFonts w:ascii="Arial" w:hAnsi="Arial" w:cs="Arial"/>
          <w:i/>
          <w:sz w:val="20"/>
        </w:rPr>
      </w:pPr>
      <w:r w:rsidRPr="00375DA1">
        <w:rPr>
          <w:rFonts w:ascii="Arial" w:hAnsi="Arial" w:cs="Arial"/>
          <w:i/>
          <w:sz w:val="20"/>
        </w:rPr>
        <w:t>7.9   Un gardien sachant que son animal est blessé ou atteint d’une maladie commet une infraction s’il ne prend pas les moyens pour faire soigner son animal ou pour le soumettre à l’euthanasie.</w:t>
      </w:r>
    </w:p>
    <w:p w14:paraId="3EED571E" w14:textId="77777777" w:rsidR="00974EA6" w:rsidRPr="00375DA1" w:rsidRDefault="00974EA6" w:rsidP="00974EA6">
      <w:pPr>
        <w:pStyle w:val="Corpsdetexte"/>
        <w:spacing w:line="240" w:lineRule="auto"/>
        <w:ind w:right="153"/>
        <w:rPr>
          <w:rFonts w:ascii="Arial" w:hAnsi="Arial" w:cs="Arial"/>
          <w:i/>
          <w:sz w:val="20"/>
        </w:rPr>
      </w:pPr>
    </w:p>
    <w:p w14:paraId="3233FD41" w14:textId="77777777" w:rsidR="00974EA6" w:rsidRPr="00375DA1" w:rsidRDefault="00974EA6" w:rsidP="00974EA6">
      <w:pPr>
        <w:pStyle w:val="Corpsdetexte"/>
        <w:spacing w:line="240" w:lineRule="auto"/>
        <w:ind w:right="153"/>
        <w:rPr>
          <w:rFonts w:ascii="Arial" w:hAnsi="Arial" w:cs="Arial"/>
          <w:i/>
          <w:sz w:val="20"/>
        </w:rPr>
      </w:pPr>
      <w:r w:rsidRPr="00375DA1">
        <w:rPr>
          <w:rFonts w:ascii="Arial" w:hAnsi="Arial" w:cs="Arial"/>
          <w:i/>
          <w:sz w:val="20"/>
        </w:rPr>
        <w:t>7.10   Un gardien ne peut abandonner un ou des animaux dans le but de s’en défaire.  Il doit remettre le ou les animaux à une autorité compétente qui en dispose par adoption ou euthanasie.  Dans ce dernier cas, les frais sont à la charge du gardien.</w:t>
      </w:r>
    </w:p>
    <w:p w14:paraId="0F877AE9" w14:textId="77777777" w:rsidR="00974EA6" w:rsidRPr="00375DA1" w:rsidRDefault="00974EA6" w:rsidP="00974EA6">
      <w:pPr>
        <w:pStyle w:val="Corpsdetexte"/>
        <w:spacing w:line="240" w:lineRule="auto"/>
        <w:ind w:right="153"/>
        <w:rPr>
          <w:rFonts w:ascii="Arial" w:hAnsi="Arial" w:cs="Arial"/>
          <w:i/>
          <w:sz w:val="20"/>
        </w:rPr>
      </w:pPr>
    </w:p>
    <w:p w14:paraId="5B82FD62" w14:textId="77777777" w:rsidR="00974EA6" w:rsidRPr="00375DA1" w:rsidRDefault="00974EA6" w:rsidP="00974EA6">
      <w:pPr>
        <w:pStyle w:val="Corpsdetexte"/>
        <w:spacing w:line="240" w:lineRule="auto"/>
        <w:ind w:right="153"/>
        <w:rPr>
          <w:rFonts w:ascii="Arial" w:hAnsi="Arial" w:cs="Arial"/>
          <w:i/>
          <w:sz w:val="20"/>
        </w:rPr>
      </w:pPr>
      <w:r w:rsidRPr="00375DA1">
        <w:rPr>
          <w:rFonts w:ascii="Arial" w:hAnsi="Arial" w:cs="Arial"/>
          <w:i/>
          <w:sz w:val="20"/>
        </w:rPr>
        <w:lastRenderedPageBreak/>
        <w:t>7.11   Lorsque l’autorité constate que des animaux ont été abandonnés, elle dispose des animaux par adoption auprès du Service de protection des animaux ou de la Municipalité ou en les soumettant à l’euthanasie si le gardien ou propriétaire n’a pas été retrouvé.</w:t>
      </w:r>
    </w:p>
    <w:p w14:paraId="4B3F700B" w14:textId="77777777" w:rsidR="00974EA6" w:rsidRPr="00375DA1" w:rsidRDefault="00974EA6" w:rsidP="00974EA6">
      <w:pPr>
        <w:pStyle w:val="Corpsdetexte"/>
        <w:spacing w:line="240" w:lineRule="auto"/>
        <w:ind w:right="153"/>
        <w:rPr>
          <w:rFonts w:ascii="Arial" w:hAnsi="Arial" w:cs="Arial"/>
          <w:i/>
          <w:sz w:val="20"/>
        </w:rPr>
      </w:pPr>
    </w:p>
    <w:p w14:paraId="5BBA2EDC" w14:textId="77777777" w:rsidR="00974EA6" w:rsidRPr="00375DA1" w:rsidRDefault="00974EA6" w:rsidP="00974EA6">
      <w:pPr>
        <w:pStyle w:val="Corpsdetexte"/>
        <w:spacing w:line="240" w:lineRule="auto"/>
        <w:ind w:right="153"/>
        <w:rPr>
          <w:rFonts w:ascii="Arial" w:hAnsi="Arial" w:cs="Arial"/>
          <w:i/>
          <w:sz w:val="20"/>
        </w:rPr>
      </w:pPr>
      <w:r w:rsidRPr="00375DA1">
        <w:rPr>
          <w:rFonts w:ascii="Arial" w:hAnsi="Arial" w:cs="Arial"/>
          <w:i/>
          <w:sz w:val="20"/>
        </w:rPr>
        <w:t>Si le gardien ou le propriétaire est retrouvé, il est responsable des frais encourus et sujet à des poursuites selon les modalités et aux conditions du présent Règlement.</w:t>
      </w:r>
    </w:p>
    <w:p w14:paraId="10A49819" w14:textId="77777777" w:rsidR="00974EA6" w:rsidRPr="00375DA1" w:rsidRDefault="00974EA6" w:rsidP="00974EA6">
      <w:pPr>
        <w:pStyle w:val="Corpsdetexte"/>
        <w:spacing w:line="240" w:lineRule="auto"/>
        <w:ind w:right="153"/>
        <w:rPr>
          <w:rFonts w:ascii="Arial" w:hAnsi="Arial" w:cs="Arial"/>
          <w:i/>
          <w:sz w:val="20"/>
        </w:rPr>
      </w:pPr>
    </w:p>
    <w:p w14:paraId="60B14824" w14:textId="77777777" w:rsidR="00974EA6" w:rsidRPr="00375DA1" w:rsidRDefault="00974EA6" w:rsidP="00974EA6">
      <w:pPr>
        <w:pStyle w:val="Corpsdetexte"/>
        <w:spacing w:line="240" w:lineRule="auto"/>
        <w:ind w:right="153"/>
        <w:rPr>
          <w:rFonts w:ascii="Arial" w:hAnsi="Arial" w:cs="Arial"/>
          <w:i/>
          <w:sz w:val="20"/>
        </w:rPr>
      </w:pPr>
      <w:r w:rsidRPr="00375DA1">
        <w:rPr>
          <w:rFonts w:ascii="Arial" w:hAnsi="Arial" w:cs="Arial"/>
          <w:i/>
          <w:sz w:val="20"/>
        </w:rPr>
        <w:t>7.12   Le gardien d’un animal mort doit, dans les 24 heures de son décès, le remettre soit à un vétérinaire, soit au Service de protection des animaux compétent ou en disposer selon les normes du ministère de l’Environnement et de la Faune du Québec.</w:t>
      </w:r>
    </w:p>
    <w:p w14:paraId="43837FC2" w14:textId="26C9135D" w:rsidR="00B92535" w:rsidRPr="00375DA1" w:rsidRDefault="00B92535" w:rsidP="00974EA6">
      <w:pPr>
        <w:pStyle w:val="Corpsdetexte"/>
        <w:spacing w:line="240" w:lineRule="auto"/>
        <w:ind w:right="153"/>
        <w:rPr>
          <w:rFonts w:ascii="Arial" w:hAnsi="Arial" w:cs="Arial"/>
          <w:b/>
          <w:bCs/>
          <w:i/>
          <w:sz w:val="20"/>
          <w:u w:val="single"/>
        </w:rPr>
      </w:pPr>
    </w:p>
    <w:p w14:paraId="6E66E720" w14:textId="77777777" w:rsidR="005315A8" w:rsidRPr="00375DA1" w:rsidRDefault="005315A8" w:rsidP="00974EA6">
      <w:pPr>
        <w:pStyle w:val="Corpsdetexte"/>
        <w:spacing w:line="240" w:lineRule="auto"/>
        <w:ind w:right="153"/>
        <w:rPr>
          <w:rFonts w:ascii="Arial" w:hAnsi="Arial" w:cs="Arial"/>
          <w:b/>
          <w:bCs/>
          <w:i/>
          <w:sz w:val="20"/>
          <w:u w:val="single"/>
        </w:rPr>
      </w:pPr>
    </w:p>
    <w:p w14:paraId="3DFF6786" w14:textId="77777777" w:rsidR="00F64687" w:rsidRPr="00014222" w:rsidRDefault="00F64687" w:rsidP="00F64687">
      <w:pPr>
        <w:pStyle w:val="Corpsdetexte"/>
        <w:spacing w:line="240" w:lineRule="auto"/>
        <w:ind w:right="153"/>
        <w:rPr>
          <w:rFonts w:ascii="Arial" w:hAnsi="Arial" w:cs="Arial"/>
          <w:b/>
          <w:bCs/>
          <w:i/>
          <w:sz w:val="20"/>
          <w:u w:val="single"/>
        </w:rPr>
      </w:pPr>
      <w:r w:rsidRPr="00014222">
        <w:rPr>
          <w:rFonts w:ascii="Arial" w:hAnsi="Arial" w:cs="Arial"/>
          <w:b/>
          <w:bCs/>
          <w:i/>
          <w:sz w:val="20"/>
          <w:u w:val="single"/>
        </w:rPr>
        <w:t>Droits acquis</w:t>
      </w:r>
    </w:p>
    <w:p w14:paraId="0A3359F9" w14:textId="77777777" w:rsidR="00F64687" w:rsidRPr="00014222" w:rsidRDefault="00F64687" w:rsidP="00F64687">
      <w:pPr>
        <w:pStyle w:val="Corpsdetexte"/>
        <w:spacing w:line="240" w:lineRule="auto"/>
        <w:ind w:right="153"/>
        <w:rPr>
          <w:rFonts w:ascii="Arial" w:hAnsi="Arial" w:cs="Arial"/>
          <w:i/>
          <w:sz w:val="20"/>
        </w:rPr>
      </w:pPr>
    </w:p>
    <w:p w14:paraId="6F0F5436" w14:textId="77777777" w:rsidR="00F64687" w:rsidRPr="00014222" w:rsidRDefault="00F64687" w:rsidP="00F64687">
      <w:pPr>
        <w:pStyle w:val="Corpsdetexte"/>
        <w:spacing w:line="240" w:lineRule="auto"/>
        <w:ind w:right="153"/>
        <w:rPr>
          <w:rFonts w:ascii="Arial" w:hAnsi="Arial" w:cs="Arial"/>
          <w:i/>
          <w:sz w:val="20"/>
        </w:rPr>
      </w:pPr>
      <w:r w:rsidRPr="00014222">
        <w:rPr>
          <w:rFonts w:ascii="Arial" w:hAnsi="Arial" w:cs="Arial"/>
          <w:i/>
          <w:sz w:val="20"/>
        </w:rPr>
        <w:t>7.13   Le gardien d’un nombre d’animaux excédant le nombre maximal autorisé par logement, suite à l’entrée en vigueur du présent Règlement, pourra conserver ceux-ci s’ils respectent l’ensemble des conditions suivantes :</w:t>
      </w:r>
    </w:p>
    <w:p w14:paraId="3A1E82A5" w14:textId="77777777" w:rsidR="00F64687" w:rsidRPr="00014222" w:rsidRDefault="00F64687" w:rsidP="00F64687">
      <w:pPr>
        <w:pStyle w:val="Corpsdetexte"/>
        <w:spacing w:line="240" w:lineRule="auto"/>
        <w:ind w:right="153"/>
        <w:rPr>
          <w:rFonts w:ascii="Arial" w:hAnsi="Arial" w:cs="Arial"/>
          <w:i/>
          <w:sz w:val="20"/>
        </w:rPr>
      </w:pPr>
    </w:p>
    <w:p w14:paraId="3F86C47D" w14:textId="77777777" w:rsidR="00F64687" w:rsidRPr="00014222" w:rsidRDefault="00F64687" w:rsidP="00F64687">
      <w:pPr>
        <w:pStyle w:val="Corpsdetexte"/>
        <w:spacing w:line="240" w:lineRule="auto"/>
        <w:ind w:right="153"/>
        <w:rPr>
          <w:rFonts w:ascii="Arial" w:hAnsi="Arial" w:cs="Arial"/>
          <w:i/>
          <w:sz w:val="20"/>
        </w:rPr>
      </w:pPr>
      <w:r w:rsidRPr="00014222">
        <w:rPr>
          <w:rFonts w:ascii="Arial" w:hAnsi="Arial" w:cs="Arial"/>
          <w:i/>
          <w:sz w:val="20"/>
        </w:rPr>
        <w:t>a)  Le gardien doit démontrer, preuve à l’appui, et ce, dans un délai maximum de six (6) mois de l’entrée en vigueur du présent Règlement, qu’il avait la garde avant l’entrée en vigueur du présent Règlement, de chaque animal, sur le territoire de la Municipalité;</w:t>
      </w:r>
    </w:p>
    <w:p w14:paraId="302CD35E" w14:textId="77777777" w:rsidR="00F64687" w:rsidRPr="00014222" w:rsidRDefault="00F64687" w:rsidP="00F64687">
      <w:pPr>
        <w:pStyle w:val="Corpsdetexte"/>
        <w:spacing w:line="240" w:lineRule="auto"/>
        <w:ind w:right="153"/>
        <w:rPr>
          <w:rFonts w:ascii="Arial" w:hAnsi="Arial" w:cs="Arial"/>
          <w:i/>
          <w:sz w:val="20"/>
        </w:rPr>
      </w:pPr>
    </w:p>
    <w:p w14:paraId="42B57C77" w14:textId="77777777" w:rsidR="00F64687" w:rsidRPr="00375DA1" w:rsidRDefault="00F64687" w:rsidP="00F64687">
      <w:pPr>
        <w:pStyle w:val="Corpsdetexte"/>
        <w:spacing w:line="240" w:lineRule="auto"/>
        <w:ind w:right="153"/>
        <w:rPr>
          <w:rFonts w:ascii="Arial" w:hAnsi="Arial" w:cs="Arial"/>
          <w:i/>
          <w:sz w:val="20"/>
        </w:rPr>
      </w:pPr>
      <w:r w:rsidRPr="00014222">
        <w:rPr>
          <w:rFonts w:ascii="Arial" w:hAnsi="Arial" w:cs="Arial"/>
          <w:i/>
          <w:sz w:val="20"/>
        </w:rPr>
        <w:t>b)  Aucune plainte concernant le comportement des animaux n’a été déposée au cours des 2 dernières années;</w:t>
      </w:r>
    </w:p>
    <w:p w14:paraId="4774A75D" w14:textId="77777777" w:rsidR="00F64687" w:rsidRPr="00375DA1" w:rsidRDefault="00F64687" w:rsidP="00F64687">
      <w:pPr>
        <w:pStyle w:val="Corpsdetexte"/>
        <w:spacing w:line="240" w:lineRule="auto"/>
        <w:ind w:right="153"/>
        <w:rPr>
          <w:rFonts w:ascii="Arial" w:hAnsi="Arial" w:cs="Arial"/>
          <w:i/>
          <w:sz w:val="20"/>
        </w:rPr>
      </w:pPr>
    </w:p>
    <w:p w14:paraId="61457539" w14:textId="77777777" w:rsidR="00F64687" w:rsidRPr="00375DA1" w:rsidRDefault="00F64687" w:rsidP="00F64687">
      <w:pPr>
        <w:pStyle w:val="Corpsdetexte"/>
        <w:spacing w:line="240" w:lineRule="auto"/>
        <w:ind w:right="153"/>
        <w:rPr>
          <w:rFonts w:ascii="Arial" w:hAnsi="Arial" w:cs="Arial"/>
          <w:i/>
          <w:sz w:val="20"/>
        </w:rPr>
      </w:pPr>
      <w:r w:rsidRPr="00375DA1">
        <w:rPr>
          <w:rFonts w:ascii="Arial" w:hAnsi="Arial" w:cs="Arial"/>
          <w:i/>
          <w:sz w:val="20"/>
        </w:rPr>
        <w:t>c)  Le logement du gardien est de type unifamilial isolé.</w:t>
      </w:r>
    </w:p>
    <w:p w14:paraId="40AEEEC3" w14:textId="77777777" w:rsidR="00F64687" w:rsidRPr="00375DA1" w:rsidRDefault="00F64687" w:rsidP="00F64687">
      <w:pPr>
        <w:pStyle w:val="Corpsdetexte"/>
        <w:spacing w:line="240" w:lineRule="auto"/>
        <w:ind w:right="153"/>
        <w:rPr>
          <w:rFonts w:ascii="Arial" w:hAnsi="Arial" w:cs="Arial"/>
          <w:i/>
          <w:sz w:val="20"/>
        </w:rPr>
      </w:pPr>
    </w:p>
    <w:p w14:paraId="120A8DA1" w14:textId="77777777" w:rsidR="00F64687" w:rsidRPr="00375DA1" w:rsidRDefault="00F64687" w:rsidP="00F64687">
      <w:pPr>
        <w:pStyle w:val="Corpsdetexte"/>
        <w:spacing w:line="240" w:lineRule="auto"/>
        <w:ind w:right="153"/>
        <w:rPr>
          <w:rFonts w:ascii="Arial" w:hAnsi="Arial" w:cs="Arial"/>
          <w:i/>
          <w:sz w:val="20"/>
        </w:rPr>
      </w:pPr>
      <w:r w:rsidRPr="00375DA1">
        <w:rPr>
          <w:rFonts w:ascii="Arial" w:hAnsi="Arial" w:cs="Arial"/>
          <w:i/>
          <w:sz w:val="20"/>
        </w:rPr>
        <w:t>e)  Lors du décès de l’un des chiens pour lequel le propriétaire bénéficie de droits acquis, ce dernier ne pourra aucunement le remplacer.</w:t>
      </w:r>
    </w:p>
    <w:p w14:paraId="09FB7A6D" w14:textId="7CBD9EEC" w:rsidR="00974EA6" w:rsidRPr="00375DA1" w:rsidRDefault="00974EA6" w:rsidP="00974EA6">
      <w:pPr>
        <w:pStyle w:val="Corpsdetexte"/>
        <w:spacing w:line="240" w:lineRule="auto"/>
        <w:ind w:right="153"/>
        <w:rPr>
          <w:rFonts w:ascii="Arial" w:hAnsi="Arial" w:cs="Arial"/>
          <w:i/>
          <w:sz w:val="20"/>
        </w:rPr>
      </w:pPr>
    </w:p>
    <w:p w14:paraId="1186BDF2" w14:textId="77777777" w:rsidR="005315A8" w:rsidRPr="00375DA1" w:rsidRDefault="005315A8" w:rsidP="00974EA6">
      <w:pPr>
        <w:pStyle w:val="Corpsdetexte"/>
        <w:spacing w:line="240" w:lineRule="auto"/>
        <w:ind w:right="153"/>
        <w:rPr>
          <w:rFonts w:ascii="Arial" w:hAnsi="Arial" w:cs="Arial"/>
          <w:i/>
          <w:sz w:val="20"/>
        </w:rPr>
      </w:pPr>
    </w:p>
    <w:p w14:paraId="0F9466C4" w14:textId="77777777" w:rsidR="00974EA6" w:rsidRPr="00375DA1" w:rsidRDefault="00974EA6" w:rsidP="00974EA6">
      <w:pPr>
        <w:pStyle w:val="Corpsdetexte"/>
        <w:spacing w:line="240" w:lineRule="auto"/>
        <w:ind w:right="153"/>
        <w:rPr>
          <w:rFonts w:ascii="Arial" w:hAnsi="Arial" w:cs="Arial"/>
          <w:b/>
          <w:bCs/>
          <w:i/>
          <w:caps/>
          <w:sz w:val="20"/>
          <w:u w:val="single"/>
        </w:rPr>
      </w:pPr>
      <w:r w:rsidRPr="00375DA1">
        <w:rPr>
          <w:rFonts w:ascii="Arial" w:hAnsi="Arial" w:cs="Arial"/>
          <w:b/>
          <w:bCs/>
          <w:i/>
          <w:sz w:val="20"/>
          <w:u w:val="single"/>
        </w:rPr>
        <w:t>Nuisances</w:t>
      </w:r>
    </w:p>
    <w:p w14:paraId="4B372566" w14:textId="77777777" w:rsidR="00974EA6" w:rsidRPr="00375DA1" w:rsidRDefault="00974EA6" w:rsidP="00974EA6">
      <w:pPr>
        <w:pStyle w:val="Corpsdetexte"/>
        <w:spacing w:line="240" w:lineRule="auto"/>
        <w:ind w:right="153"/>
        <w:rPr>
          <w:rFonts w:ascii="Arial" w:hAnsi="Arial" w:cs="Arial"/>
          <w:b/>
          <w:bCs/>
          <w:i/>
          <w:sz w:val="20"/>
          <w:u w:val="single"/>
        </w:rPr>
      </w:pPr>
    </w:p>
    <w:p w14:paraId="1DA29CBD" w14:textId="77777777" w:rsidR="00974EA6" w:rsidRPr="00375DA1" w:rsidRDefault="00974EA6" w:rsidP="00974EA6">
      <w:pPr>
        <w:pStyle w:val="Corpsdetexte"/>
        <w:spacing w:line="240" w:lineRule="auto"/>
        <w:ind w:right="153"/>
        <w:rPr>
          <w:rFonts w:ascii="Arial" w:hAnsi="Arial" w:cs="Arial"/>
          <w:i/>
          <w:sz w:val="20"/>
        </w:rPr>
      </w:pPr>
      <w:r w:rsidRPr="00375DA1">
        <w:rPr>
          <w:rFonts w:ascii="Arial" w:hAnsi="Arial" w:cs="Arial"/>
          <w:i/>
          <w:sz w:val="20"/>
        </w:rPr>
        <w:t>7.14   Il est défendu à toute personne d’organiser, de participer, d’encourager ou d’assister au déroulement d’un combat d’animaux.</w:t>
      </w:r>
    </w:p>
    <w:p w14:paraId="0263BA9B" w14:textId="77777777" w:rsidR="00974EA6" w:rsidRPr="00375DA1" w:rsidRDefault="00974EA6" w:rsidP="00974EA6">
      <w:pPr>
        <w:pStyle w:val="Corpsdetexte"/>
        <w:spacing w:line="240" w:lineRule="auto"/>
        <w:ind w:right="153"/>
        <w:rPr>
          <w:rFonts w:ascii="Arial" w:hAnsi="Arial" w:cs="Arial"/>
          <w:i/>
          <w:sz w:val="20"/>
        </w:rPr>
      </w:pPr>
    </w:p>
    <w:p w14:paraId="46FA8BC6" w14:textId="4D2BF95C" w:rsidR="00974EA6" w:rsidRPr="00375DA1" w:rsidRDefault="00974EA6" w:rsidP="00974EA6">
      <w:pPr>
        <w:pStyle w:val="Corpsdetexte"/>
        <w:spacing w:line="240" w:lineRule="auto"/>
        <w:ind w:right="153"/>
        <w:rPr>
          <w:rFonts w:ascii="Arial" w:hAnsi="Arial" w:cs="Arial"/>
          <w:i/>
          <w:sz w:val="20"/>
        </w:rPr>
      </w:pPr>
      <w:r w:rsidRPr="00375DA1">
        <w:rPr>
          <w:rFonts w:ascii="Arial" w:hAnsi="Arial" w:cs="Arial"/>
          <w:i/>
          <w:sz w:val="20"/>
        </w:rPr>
        <w:t>7.15   Il est défendu pour quiconque de faire des cruautés à un animal, de l</w:t>
      </w:r>
      <w:r w:rsidR="008D10E8" w:rsidRPr="00375DA1">
        <w:rPr>
          <w:rFonts w:ascii="Arial" w:hAnsi="Arial" w:cs="Arial"/>
          <w:i/>
          <w:sz w:val="20"/>
        </w:rPr>
        <w:t xml:space="preserve">e </w:t>
      </w:r>
      <w:r w:rsidRPr="00375DA1">
        <w:rPr>
          <w:rFonts w:ascii="Arial" w:hAnsi="Arial" w:cs="Arial"/>
          <w:i/>
          <w:sz w:val="20"/>
        </w:rPr>
        <w:t>maltraiter, de le molester, de le harceler ou de le provoquer.</w:t>
      </w:r>
    </w:p>
    <w:p w14:paraId="14D0FF01" w14:textId="77777777" w:rsidR="00974EA6" w:rsidRPr="00375DA1" w:rsidRDefault="00974EA6" w:rsidP="00974EA6">
      <w:pPr>
        <w:pStyle w:val="Corpsdetexte"/>
        <w:spacing w:line="240" w:lineRule="auto"/>
        <w:ind w:right="153"/>
        <w:rPr>
          <w:rFonts w:ascii="Arial" w:hAnsi="Arial" w:cs="Arial"/>
          <w:i/>
          <w:sz w:val="20"/>
        </w:rPr>
      </w:pPr>
    </w:p>
    <w:p w14:paraId="30D38C33" w14:textId="77777777" w:rsidR="00974EA6" w:rsidRPr="00375DA1" w:rsidRDefault="00974EA6" w:rsidP="00974EA6">
      <w:pPr>
        <w:pStyle w:val="Corpsdetexte"/>
        <w:spacing w:line="240" w:lineRule="auto"/>
        <w:ind w:right="153"/>
        <w:rPr>
          <w:rFonts w:ascii="Arial" w:hAnsi="Arial" w:cs="Arial"/>
          <w:i/>
          <w:sz w:val="20"/>
        </w:rPr>
      </w:pPr>
      <w:r w:rsidRPr="00375DA1">
        <w:rPr>
          <w:rFonts w:ascii="Arial" w:hAnsi="Arial" w:cs="Arial"/>
          <w:i/>
          <w:sz w:val="20"/>
        </w:rPr>
        <w:t>7.16   Le gardien d’un animal doit immédiatement nettoyer, par tous les moyens appropriés, toute place publique ou toute propriété privée salie par les dépôts de matière fécale laissés par l’animal dont il est le gardien et doit en disposer d’une manière hygiénique.  À cette fin, le gardien doit avoir en sa possession le matériel nécessaire.</w:t>
      </w:r>
    </w:p>
    <w:p w14:paraId="3EB65B44" w14:textId="77777777" w:rsidR="00974EA6" w:rsidRPr="00375DA1" w:rsidRDefault="00974EA6" w:rsidP="00974EA6">
      <w:pPr>
        <w:pStyle w:val="Corpsdetexte"/>
        <w:spacing w:line="240" w:lineRule="auto"/>
        <w:ind w:right="153"/>
        <w:rPr>
          <w:rFonts w:ascii="Arial" w:hAnsi="Arial" w:cs="Arial"/>
          <w:i/>
          <w:sz w:val="20"/>
        </w:rPr>
      </w:pPr>
    </w:p>
    <w:p w14:paraId="74D81844" w14:textId="4A5F91CE" w:rsidR="00974EA6" w:rsidRPr="00375DA1" w:rsidRDefault="00974EA6" w:rsidP="00974EA6">
      <w:pPr>
        <w:pStyle w:val="Corpsdetexte"/>
        <w:spacing w:line="240" w:lineRule="auto"/>
        <w:ind w:right="153"/>
        <w:rPr>
          <w:rFonts w:ascii="Arial" w:hAnsi="Arial" w:cs="Arial"/>
          <w:i/>
          <w:sz w:val="20"/>
        </w:rPr>
      </w:pPr>
      <w:r w:rsidRPr="00375DA1">
        <w:rPr>
          <w:rFonts w:ascii="Arial" w:hAnsi="Arial" w:cs="Arial"/>
          <w:i/>
          <w:sz w:val="20"/>
        </w:rPr>
        <w:t>7.17 Toute personne qui trouve un animal errant doit le signaler immédiatement ou le remettre sans délai au Service de protection des animaux ou à la Municipalité;</w:t>
      </w:r>
    </w:p>
    <w:p w14:paraId="2127DD5E" w14:textId="77777777" w:rsidR="00974EA6" w:rsidRPr="00375DA1" w:rsidRDefault="00974EA6" w:rsidP="00974EA6">
      <w:pPr>
        <w:pStyle w:val="Corpsdetexte"/>
        <w:spacing w:line="240" w:lineRule="auto"/>
        <w:ind w:right="153"/>
        <w:rPr>
          <w:rFonts w:ascii="Arial" w:hAnsi="Arial" w:cs="Arial"/>
          <w:i/>
          <w:sz w:val="20"/>
        </w:rPr>
      </w:pPr>
    </w:p>
    <w:p w14:paraId="116431F3" w14:textId="77777777" w:rsidR="00974EA6" w:rsidRPr="00375DA1" w:rsidRDefault="00974EA6" w:rsidP="00974EA6">
      <w:pPr>
        <w:pStyle w:val="Corpsdetexte"/>
        <w:spacing w:line="240" w:lineRule="auto"/>
        <w:ind w:right="153"/>
        <w:rPr>
          <w:rFonts w:ascii="Arial" w:hAnsi="Arial" w:cs="Arial"/>
          <w:i/>
          <w:sz w:val="20"/>
        </w:rPr>
      </w:pPr>
      <w:r w:rsidRPr="00375DA1">
        <w:rPr>
          <w:rFonts w:ascii="Arial" w:hAnsi="Arial" w:cs="Arial"/>
          <w:i/>
          <w:sz w:val="20"/>
        </w:rPr>
        <w:t>7.18   Il est défendu d’utiliser ou de permettre que soit utilisé du poison ou un piège pour la capture d’animaux, à l’exception de la cage-trappe.</w:t>
      </w:r>
    </w:p>
    <w:p w14:paraId="4BDCDFBD" w14:textId="77777777" w:rsidR="00974EA6" w:rsidRPr="00375DA1" w:rsidRDefault="00974EA6" w:rsidP="00974EA6">
      <w:pPr>
        <w:pStyle w:val="Corpsdetexte"/>
        <w:spacing w:line="240" w:lineRule="auto"/>
        <w:ind w:right="153"/>
        <w:rPr>
          <w:rFonts w:ascii="Arial" w:hAnsi="Arial" w:cs="Arial"/>
          <w:i/>
          <w:sz w:val="20"/>
        </w:rPr>
      </w:pPr>
    </w:p>
    <w:p w14:paraId="738032CB" w14:textId="77777777" w:rsidR="00974EA6" w:rsidRPr="00375DA1" w:rsidRDefault="00974EA6" w:rsidP="00974EA6">
      <w:pPr>
        <w:pStyle w:val="Corpsdetexte"/>
        <w:spacing w:line="240" w:lineRule="auto"/>
        <w:ind w:right="153"/>
        <w:rPr>
          <w:rFonts w:ascii="Arial" w:hAnsi="Arial" w:cs="Arial"/>
          <w:i/>
          <w:sz w:val="20"/>
        </w:rPr>
      </w:pPr>
      <w:r w:rsidRPr="00375DA1">
        <w:rPr>
          <w:rFonts w:ascii="Arial" w:hAnsi="Arial" w:cs="Arial"/>
          <w:i/>
          <w:sz w:val="20"/>
        </w:rPr>
        <w:t>7.19   Constitue une nuisance le fait de nourrir, de garder, ou autrement d’attirer des pigeons, des écureuils ou tout autre animal vivant en liberté dans les limites de la Municipalité de façon à nuire à la santé, à la sécurité ou au confort d’une ou de plusieurs personnes du voisinage.</w:t>
      </w:r>
    </w:p>
    <w:p w14:paraId="18298D7C" w14:textId="77777777" w:rsidR="00974EA6" w:rsidRPr="00375DA1" w:rsidRDefault="00974EA6" w:rsidP="00974EA6">
      <w:pPr>
        <w:pStyle w:val="Corpsdetexte"/>
        <w:spacing w:line="240" w:lineRule="auto"/>
        <w:ind w:right="153"/>
        <w:rPr>
          <w:rFonts w:ascii="Arial" w:hAnsi="Arial" w:cs="Arial"/>
          <w:i/>
          <w:sz w:val="20"/>
        </w:rPr>
      </w:pPr>
    </w:p>
    <w:p w14:paraId="0D258BB7" w14:textId="77777777" w:rsidR="00974EA6" w:rsidRPr="00375DA1" w:rsidRDefault="00974EA6" w:rsidP="00974EA6">
      <w:pPr>
        <w:pStyle w:val="Corpsdetexte"/>
        <w:spacing w:line="240" w:lineRule="auto"/>
        <w:ind w:right="153"/>
        <w:rPr>
          <w:rFonts w:ascii="Arial" w:hAnsi="Arial" w:cs="Arial"/>
          <w:i/>
          <w:sz w:val="20"/>
        </w:rPr>
      </w:pPr>
      <w:r w:rsidRPr="00375DA1">
        <w:rPr>
          <w:rFonts w:ascii="Arial" w:hAnsi="Arial" w:cs="Arial"/>
          <w:i/>
          <w:sz w:val="20"/>
        </w:rPr>
        <w:t>7.20   Personne ne doit prendre ou détruire les œufs ou les nids d’oiseaux dans les parcs ou autres lieux de la Municipalité.</w:t>
      </w:r>
    </w:p>
    <w:p w14:paraId="746DB1C3" w14:textId="77777777" w:rsidR="00974EA6" w:rsidRPr="00375DA1" w:rsidRDefault="00974EA6" w:rsidP="00974EA6">
      <w:pPr>
        <w:pStyle w:val="Corpsdetexte"/>
        <w:spacing w:line="240" w:lineRule="auto"/>
        <w:ind w:right="153"/>
        <w:rPr>
          <w:rFonts w:ascii="Arial" w:hAnsi="Arial" w:cs="Arial"/>
          <w:i/>
          <w:sz w:val="20"/>
        </w:rPr>
      </w:pPr>
    </w:p>
    <w:p w14:paraId="2F496E37" w14:textId="77777777" w:rsidR="00974EA6" w:rsidRPr="00375DA1" w:rsidRDefault="00974EA6" w:rsidP="00974EA6">
      <w:pPr>
        <w:pStyle w:val="Corpsdetexte"/>
        <w:spacing w:line="240" w:lineRule="auto"/>
        <w:ind w:right="153"/>
        <w:rPr>
          <w:rFonts w:ascii="Arial" w:hAnsi="Arial" w:cs="Arial"/>
          <w:i/>
          <w:sz w:val="20"/>
        </w:rPr>
      </w:pPr>
      <w:r w:rsidRPr="00375DA1">
        <w:rPr>
          <w:rFonts w:ascii="Arial" w:hAnsi="Arial" w:cs="Arial"/>
          <w:i/>
          <w:sz w:val="20"/>
        </w:rPr>
        <w:t>7.21   Il est défendu à toute personne de nourrir les canards ou les goélands sur les berges des rivières, lacs ou étangs situés sur le territoire de la Municipalité.</w:t>
      </w:r>
    </w:p>
    <w:p w14:paraId="2F160EDF" w14:textId="77777777" w:rsidR="00974EA6" w:rsidRPr="00375DA1" w:rsidRDefault="00974EA6" w:rsidP="00974EA6">
      <w:pPr>
        <w:pStyle w:val="Corpsdetexte"/>
        <w:spacing w:line="240" w:lineRule="auto"/>
        <w:ind w:right="153"/>
        <w:rPr>
          <w:rFonts w:ascii="Arial" w:hAnsi="Arial" w:cs="Arial"/>
          <w:i/>
          <w:sz w:val="20"/>
        </w:rPr>
      </w:pPr>
    </w:p>
    <w:p w14:paraId="7C454126" w14:textId="77777777" w:rsidR="00974EA6" w:rsidRPr="00375DA1" w:rsidRDefault="00974EA6" w:rsidP="00974EA6">
      <w:pPr>
        <w:pStyle w:val="Corpsdetexte"/>
        <w:spacing w:line="240" w:lineRule="auto"/>
        <w:ind w:right="153"/>
        <w:rPr>
          <w:rFonts w:ascii="Arial" w:hAnsi="Arial" w:cs="Arial"/>
          <w:i/>
          <w:sz w:val="20"/>
        </w:rPr>
      </w:pPr>
      <w:r w:rsidRPr="00375DA1">
        <w:rPr>
          <w:rFonts w:ascii="Arial" w:hAnsi="Arial" w:cs="Arial"/>
          <w:i/>
          <w:sz w:val="20"/>
        </w:rPr>
        <w:t>7.22   En secteur urbain et dans les parcs, sauf dans les endroits spécialement destinés à cette fin, il est défendu de monter à cheval ou de le promener dans la Municipalité.  Cette interdiction ne s’applique pas à l’autorité compétente et en secteur rural.</w:t>
      </w:r>
    </w:p>
    <w:p w14:paraId="07E13B3B" w14:textId="6048D3F0" w:rsidR="00974EA6" w:rsidRDefault="00974EA6" w:rsidP="00974EA6">
      <w:pPr>
        <w:pStyle w:val="Corpsdetexte"/>
        <w:spacing w:line="240" w:lineRule="auto"/>
        <w:ind w:right="153"/>
        <w:rPr>
          <w:rFonts w:ascii="Arial" w:hAnsi="Arial" w:cs="Arial"/>
          <w:i/>
          <w:sz w:val="20"/>
        </w:rPr>
      </w:pPr>
    </w:p>
    <w:p w14:paraId="64F7758D" w14:textId="04659A7D" w:rsidR="00014222" w:rsidRDefault="00014222" w:rsidP="00974EA6">
      <w:pPr>
        <w:pStyle w:val="Corpsdetexte"/>
        <w:spacing w:line="240" w:lineRule="auto"/>
        <w:ind w:right="153"/>
        <w:rPr>
          <w:rFonts w:ascii="Arial" w:hAnsi="Arial" w:cs="Arial"/>
          <w:i/>
          <w:sz w:val="20"/>
        </w:rPr>
      </w:pPr>
    </w:p>
    <w:p w14:paraId="48E44EFA" w14:textId="79B6B50B" w:rsidR="00014222" w:rsidRDefault="00014222" w:rsidP="00974EA6">
      <w:pPr>
        <w:pStyle w:val="Corpsdetexte"/>
        <w:spacing w:line="240" w:lineRule="auto"/>
        <w:ind w:right="153"/>
        <w:rPr>
          <w:rFonts w:ascii="Arial" w:hAnsi="Arial" w:cs="Arial"/>
          <w:i/>
          <w:sz w:val="20"/>
        </w:rPr>
      </w:pPr>
    </w:p>
    <w:p w14:paraId="714C5A3C" w14:textId="192E97BA" w:rsidR="00014222" w:rsidRDefault="00014222" w:rsidP="00974EA6">
      <w:pPr>
        <w:pStyle w:val="Corpsdetexte"/>
        <w:spacing w:line="240" w:lineRule="auto"/>
        <w:ind w:right="153"/>
        <w:rPr>
          <w:rFonts w:ascii="Arial" w:hAnsi="Arial" w:cs="Arial"/>
          <w:i/>
          <w:sz w:val="20"/>
        </w:rPr>
      </w:pPr>
    </w:p>
    <w:p w14:paraId="2B7F6BA6" w14:textId="77777777" w:rsidR="00014222" w:rsidRPr="00375DA1" w:rsidRDefault="00014222" w:rsidP="00974EA6">
      <w:pPr>
        <w:pStyle w:val="Corpsdetexte"/>
        <w:spacing w:line="240" w:lineRule="auto"/>
        <w:ind w:right="153"/>
        <w:rPr>
          <w:rFonts w:ascii="Arial" w:hAnsi="Arial" w:cs="Arial"/>
          <w:i/>
          <w:sz w:val="20"/>
        </w:rPr>
      </w:pPr>
    </w:p>
    <w:p w14:paraId="66A9F39D" w14:textId="77777777" w:rsidR="00974EA6" w:rsidRPr="00375DA1" w:rsidRDefault="00974EA6" w:rsidP="00974EA6">
      <w:pPr>
        <w:pStyle w:val="Corpsdetexte"/>
        <w:spacing w:line="240" w:lineRule="auto"/>
        <w:ind w:right="153"/>
        <w:rPr>
          <w:rFonts w:ascii="Arial" w:hAnsi="Arial" w:cs="Arial"/>
          <w:i/>
          <w:sz w:val="20"/>
        </w:rPr>
      </w:pPr>
      <w:r w:rsidRPr="00375DA1">
        <w:rPr>
          <w:rFonts w:ascii="Arial" w:hAnsi="Arial" w:cs="Arial"/>
          <w:i/>
          <w:sz w:val="20"/>
        </w:rPr>
        <w:t xml:space="preserve">7.23   Il est défendu à toute personne d’amener un animal sur un terrain ou dans un parc public en tout temps.  Le présent article </w:t>
      </w:r>
      <w:r w:rsidRPr="00375DA1">
        <w:rPr>
          <w:rFonts w:ascii="Arial" w:hAnsi="Arial" w:cs="Arial"/>
          <w:b/>
          <w:bCs/>
          <w:i/>
          <w:sz w:val="20"/>
        </w:rPr>
        <w:t xml:space="preserve">ne s’applique pas à un chien guide </w:t>
      </w:r>
      <w:r w:rsidRPr="00375DA1">
        <w:rPr>
          <w:rFonts w:ascii="Arial" w:hAnsi="Arial" w:cs="Arial"/>
          <w:i/>
          <w:sz w:val="20"/>
        </w:rPr>
        <w:t>ou à toute occasion où la présence d’animaux est autorisée par la Municipalité.</w:t>
      </w:r>
    </w:p>
    <w:p w14:paraId="20F3BC2F" w14:textId="77777777" w:rsidR="00974EA6" w:rsidRPr="00375DA1" w:rsidRDefault="00974EA6" w:rsidP="00974EA6">
      <w:pPr>
        <w:pStyle w:val="Corpsdetexte"/>
        <w:spacing w:line="240" w:lineRule="auto"/>
        <w:ind w:right="153"/>
        <w:rPr>
          <w:rFonts w:ascii="Arial" w:hAnsi="Arial" w:cs="Arial"/>
          <w:i/>
          <w:sz w:val="20"/>
        </w:rPr>
      </w:pPr>
    </w:p>
    <w:p w14:paraId="41870B00" w14:textId="3B7E3BE7" w:rsidR="00974EA6" w:rsidRDefault="00974EA6" w:rsidP="00974EA6">
      <w:pPr>
        <w:pStyle w:val="Corpsdetexte"/>
        <w:spacing w:line="240" w:lineRule="auto"/>
        <w:ind w:right="153"/>
        <w:rPr>
          <w:rFonts w:ascii="Arial" w:hAnsi="Arial" w:cs="Arial"/>
          <w:i/>
          <w:sz w:val="20"/>
        </w:rPr>
      </w:pPr>
      <w:r w:rsidRPr="00375DA1">
        <w:rPr>
          <w:rFonts w:ascii="Arial" w:hAnsi="Arial" w:cs="Arial"/>
          <w:i/>
          <w:sz w:val="20"/>
        </w:rPr>
        <w:t>7.24   Il est défendu à toute personne de baigner un animal dans les piscines publiques de la Municipalité.</w:t>
      </w:r>
    </w:p>
    <w:p w14:paraId="74CCF1B2" w14:textId="77777777" w:rsidR="00FC3D01" w:rsidRPr="00375DA1" w:rsidRDefault="00FC3D01" w:rsidP="00974EA6">
      <w:pPr>
        <w:pStyle w:val="Corpsdetexte"/>
        <w:spacing w:line="240" w:lineRule="auto"/>
        <w:ind w:right="153"/>
        <w:rPr>
          <w:rFonts w:ascii="Arial" w:hAnsi="Arial" w:cs="Arial"/>
          <w:i/>
          <w:sz w:val="20"/>
        </w:rPr>
      </w:pPr>
    </w:p>
    <w:p w14:paraId="74BDD41E" w14:textId="77777777" w:rsidR="00974EA6" w:rsidRPr="00375DA1" w:rsidRDefault="00974EA6" w:rsidP="00974EA6">
      <w:pPr>
        <w:pStyle w:val="Corpsdetexte"/>
        <w:spacing w:line="240" w:lineRule="auto"/>
        <w:ind w:right="153"/>
        <w:rPr>
          <w:rFonts w:ascii="Arial" w:hAnsi="Arial" w:cs="Arial"/>
          <w:i/>
          <w:sz w:val="20"/>
        </w:rPr>
      </w:pPr>
    </w:p>
    <w:p w14:paraId="317F69ED" w14:textId="7E44CB4D" w:rsidR="00974EA6" w:rsidRPr="00375DA1" w:rsidRDefault="00974EA6" w:rsidP="00974EA6">
      <w:pPr>
        <w:pStyle w:val="Corpsdetexte"/>
        <w:spacing w:line="240" w:lineRule="auto"/>
        <w:ind w:right="153"/>
        <w:rPr>
          <w:rFonts w:ascii="Arial" w:hAnsi="Arial" w:cs="Arial"/>
          <w:i/>
          <w:sz w:val="20"/>
        </w:rPr>
      </w:pPr>
      <w:r w:rsidRPr="00375DA1">
        <w:rPr>
          <w:rFonts w:ascii="Arial" w:hAnsi="Arial" w:cs="Arial"/>
          <w:i/>
          <w:sz w:val="20"/>
        </w:rPr>
        <w:t>7.25   La baignade d’un animal est permise dans les lacs et rivières de la Municipalité, sauf aux endroits où la signalisation l’interdit.</w:t>
      </w:r>
    </w:p>
    <w:p w14:paraId="30385158" w14:textId="77777777" w:rsidR="00777345" w:rsidRPr="00375DA1" w:rsidRDefault="00777345" w:rsidP="00974EA6">
      <w:pPr>
        <w:pStyle w:val="Corpsdetexte"/>
        <w:spacing w:line="240" w:lineRule="auto"/>
        <w:ind w:right="153"/>
        <w:rPr>
          <w:rFonts w:ascii="Arial" w:hAnsi="Arial" w:cs="Arial"/>
          <w:i/>
          <w:sz w:val="20"/>
        </w:rPr>
      </w:pPr>
    </w:p>
    <w:p w14:paraId="6CBA92E5" w14:textId="77777777" w:rsidR="00974EA6" w:rsidRPr="00375DA1" w:rsidRDefault="00974EA6" w:rsidP="00974EA6">
      <w:pPr>
        <w:pStyle w:val="Corpsdetexte"/>
        <w:spacing w:line="240" w:lineRule="auto"/>
        <w:ind w:right="153"/>
        <w:rPr>
          <w:rFonts w:ascii="Arial" w:hAnsi="Arial" w:cs="Arial"/>
          <w:i/>
          <w:sz w:val="20"/>
        </w:rPr>
      </w:pPr>
    </w:p>
    <w:p w14:paraId="0CD27B37" w14:textId="77777777" w:rsidR="00974EA6" w:rsidRPr="00375DA1" w:rsidRDefault="00974EA6" w:rsidP="00974EA6">
      <w:pPr>
        <w:pStyle w:val="Corpsdetexte"/>
        <w:spacing w:line="240" w:lineRule="auto"/>
        <w:rPr>
          <w:rFonts w:ascii="Arial" w:hAnsi="Arial" w:cs="Arial"/>
          <w:b/>
          <w:bCs/>
          <w:i/>
          <w:sz w:val="20"/>
          <w:u w:val="single"/>
        </w:rPr>
      </w:pPr>
      <w:r w:rsidRPr="00375DA1">
        <w:rPr>
          <w:rFonts w:ascii="Arial" w:hAnsi="Arial" w:cs="Arial"/>
          <w:b/>
          <w:bCs/>
          <w:i/>
          <w:sz w:val="20"/>
          <w:u w:val="single"/>
        </w:rPr>
        <w:t>ARTICLE 8 – DISPOSITIONS PARTICULIÈRES APPLICABLES AUX CHIENS</w:t>
      </w:r>
    </w:p>
    <w:p w14:paraId="01CDB6CA" w14:textId="77777777" w:rsidR="00974EA6" w:rsidRPr="00375DA1" w:rsidRDefault="00974EA6" w:rsidP="00974EA6">
      <w:pPr>
        <w:pStyle w:val="Corpsdetexte"/>
        <w:spacing w:line="240" w:lineRule="auto"/>
        <w:rPr>
          <w:rFonts w:ascii="Arial" w:hAnsi="Arial" w:cs="Arial"/>
          <w:i/>
          <w:sz w:val="20"/>
          <w:u w:val="single"/>
        </w:rPr>
      </w:pPr>
    </w:p>
    <w:p w14:paraId="4BEA13A3" w14:textId="77777777" w:rsidR="00974EA6" w:rsidRPr="00375DA1" w:rsidRDefault="00974EA6" w:rsidP="00974EA6">
      <w:pPr>
        <w:pStyle w:val="Corpsdetexte"/>
        <w:spacing w:line="240" w:lineRule="auto"/>
        <w:rPr>
          <w:rFonts w:ascii="Arial" w:hAnsi="Arial" w:cs="Arial"/>
          <w:b/>
          <w:bCs/>
          <w:i/>
          <w:sz w:val="20"/>
          <w:u w:val="single"/>
        </w:rPr>
      </w:pPr>
      <w:r w:rsidRPr="00375DA1">
        <w:rPr>
          <w:rFonts w:ascii="Arial" w:hAnsi="Arial" w:cs="Arial"/>
          <w:b/>
          <w:bCs/>
          <w:i/>
          <w:sz w:val="20"/>
          <w:u w:val="single"/>
        </w:rPr>
        <w:t>Chiens exemptés</w:t>
      </w:r>
    </w:p>
    <w:p w14:paraId="6E002D28" w14:textId="77777777" w:rsidR="00974EA6" w:rsidRPr="00375DA1" w:rsidRDefault="00974EA6" w:rsidP="00974EA6">
      <w:pPr>
        <w:pStyle w:val="Corpsdetexte"/>
        <w:spacing w:line="240" w:lineRule="auto"/>
        <w:rPr>
          <w:rFonts w:ascii="Arial" w:hAnsi="Arial" w:cs="Arial"/>
          <w:i/>
          <w:sz w:val="20"/>
        </w:rPr>
      </w:pPr>
    </w:p>
    <w:p w14:paraId="17D13951"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8.1   Les chiens suivants ne sont pas visés par le présent Règlement :</w:t>
      </w:r>
    </w:p>
    <w:p w14:paraId="50908D8D" w14:textId="77777777" w:rsidR="00974EA6" w:rsidRPr="00375DA1" w:rsidRDefault="00974EA6" w:rsidP="00974EA6">
      <w:pPr>
        <w:pStyle w:val="Corpsdetexte"/>
        <w:spacing w:line="240" w:lineRule="auto"/>
        <w:rPr>
          <w:rFonts w:ascii="Arial" w:hAnsi="Arial" w:cs="Arial"/>
          <w:i/>
          <w:sz w:val="20"/>
        </w:rPr>
      </w:pPr>
    </w:p>
    <w:p w14:paraId="54932BBE"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a) un chien dont une personne a besoin pour l’assister et qui fait l’objet d’un certificat valide attestant qu’il a été dressé à cette fin par un organisme professionnel de dressage de chiens d’assistance;</w:t>
      </w:r>
    </w:p>
    <w:p w14:paraId="2D0209D7" w14:textId="77777777" w:rsidR="00974EA6" w:rsidRPr="00375DA1" w:rsidRDefault="00974EA6" w:rsidP="00974EA6">
      <w:pPr>
        <w:pStyle w:val="Corpsdetexte"/>
        <w:spacing w:line="240" w:lineRule="auto"/>
        <w:rPr>
          <w:rFonts w:ascii="Arial" w:hAnsi="Arial" w:cs="Arial"/>
          <w:i/>
          <w:sz w:val="20"/>
        </w:rPr>
      </w:pPr>
    </w:p>
    <w:p w14:paraId="42405393"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b) un chien d’une équipe cynophile au sein d’un corps de police;</w:t>
      </w:r>
    </w:p>
    <w:p w14:paraId="38D2F968" w14:textId="77777777" w:rsidR="00974EA6" w:rsidRPr="00375DA1" w:rsidRDefault="00974EA6" w:rsidP="00974EA6">
      <w:pPr>
        <w:pStyle w:val="Corpsdetexte"/>
        <w:spacing w:line="240" w:lineRule="auto"/>
        <w:rPr>
          <w:rFonts w:ascii="Arial" w:hAnsi="Arial" w:cs="Arial"/>
          <w:i/>
          <w:sz w:val="20"/>
        </w:rPr>
      </w:pPr>
    </w:p>
    <w:p w14:paraId="10B6DDCE"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c) un chien utilisé dans le cadre des activités du titulaire d’un permis délivré en vertu de la Loi sur la sécurité privée (chapitre S-3.5);</w:t>
      </w:r>
    </w:p>
    <w:p w14:paraId="5267E534" w14:textId="77777777" w:rsidR="00974EA6" w:rsidRPr="00375DA1" w:rsidRDefault="00974EA6" w:rsidP="00974EA6">
      <w:pPr>
        <w:pStyle w:val="Corpsdetexte"/>
        <w:spacing w:line="240" w:lineRule="auto"/>
        <w:rPr>
          <w:rFonts w:ascii="Arial" w:hAnsi="Arial" w:cs="Arial"/>
          <w:i/>
          <w:sz w:val="20"/>
        </w:rPr>
      </w:pPr>
    </w:p>
    <w:p w14:paraId="76D0CCA9"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 un chien utilisé dans le cadre des activités d’un agent de protection de la faune.</w:t>
      </w:r>
    </w:p>
    <w:p w14:paraId="43486841" w14:textId="77777777" w:rsidR="00974EA6" w:rsidRPr="00375DA1" w:rsidRDefault="00974EA6" w:rsidP="00974EA6">
      <w:pPr>
        <w:pStyle w:val="Corpsdetexte"/>
        <w:spacing w:line="240" w:lineRule="auto"/>
        <w:rPr>
          <w:rFonts w:ascii="Arial" w:hAnsi="Arial" w:cs="Arial"/>
          <w:i/>
          <w:sz w:val="20"/>
        </w:rPr>
      </w:pPr>
    </w:p>
    <w:p w14:paraId="4BD45F01" w14:textId="77777777" w:rsidR="00974EA6" w:rsidRPr="00375DA1" w:rsidRDefault="00974EA6" w:rsidP="00974EA6">
      <w:pPr>
        <w:pStyle w:val="Corpsdetexte"/>
        <w:spacing w:line="240" w:lineRule="auto"/>
        <w:rPr>
          <w:rFonts w:ascii="Arial" w:hAnsi="Arial" w:cs="Arial"/>
          <w:i/>
          <w:sz w:val="20"/>
        </w:rPr>
      </w:pPr>
    </w:p>
    <w:p w14:paraId="2D4D7797" w14:textId="77777777" w:rsidR="00974EA6" w:rsidRPr="00375DA1" w:rsidRDefault="00974EA6" w:rsidP="00974EA6">
      <w:pPr>
        <w:pStyle w:val="Corpsdetexte"/>
        <w:spacing w:line="240" w:lineRule="auto"/>
        <w:rPr>
          <w:rFonts w:ascii="Arial" w:hAnsi="Arial" w:cs="Arial"/>
          <w:b/>
          <w:bCs/>
          <w:i/>
          <w:sz w:val="20"/>
          <w:u w:val="single"/>
        </w:rPr>
      </w:pPr>
      <w:r w:rsidRPr="00375DA1">
        <w:rPr>
          <w:rFonts w:ascii="Arial" w:hAnsi="Arial" w:cs="Arial"/>
          <w:b/>
          <w:bCs/>
          <w:i/>
          <w:sz w:val="20"/>
          <w:u w:val="single"/>
        </w:rPr>
        <w:t>Signalement de blessures infligées par un chien</w:t>
      </w:r>
    </w:p>
    <w:p w14:paraId="0FF1A79C" w14:textId="77777777" w:rsidR="00974EA6" w:rsidRPr="00375DA1" w:rsidRDefault="00974EA6" w:rsidP="00974EA6">
      <w:pPr>
        <w:pStyle w:val="Corpsdetexte"/>
        <w:spacing w:line="240" w:lineRule="auto"/>
        <w:rPr>
          <w:rFonts w:ascii="Arial" w:hAnsi="Arial" w:cs="Arial"/>
          <w:b/>
          <w:bCs/>
          <w:i/>
          <w:sz w:val="20"/>
        </w:rPr>
      </w:pPr>
    </w:p>
    <w:p w14:paraId="44B7D7A6" w14:textId="2B0A0AC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8.2   Un médecin vétérinaire doit signaler sans délai à la Municipalité, puis à l’autorité compétente si la Municipalité ne peut être contactée</w:t>
      </w:r>
      <w:r w:rsidR="008D10E8" w:rsidRPr="00375DA1">
        <w:rPr>
          <w:rFonts w:ascii="Arial" w:hAnsi="Arial" w:cs="Arial"/>
          <w:i/>
          <w:sz w:val="20"/>
        </w:rPr>
        <w:t>,</w:t>
      </w:r>
      <w:r w:rsidRPr="00375DA1">
        <w:rPr>
          <w:rFonts w:ascii="Arial" w:hAnsi="Arial" w:cs="Arial"/>
          <w:i/>
          <w:sz w:val="20"/>
        </w:rPr>
        <w:t xml:space="preserve"> le fait qu’un chien dont il a des motifs raisonnables de croire qu’il constitue un risque pour la santé ou la sécurité publique a infligé une blessure par morsure à une personne ou à un animal domestique en lui communiquant, lorsqu’ils sont connus, les renseignements suivants :</w:t>
      </w:r>
    </w:p>
    <w:p w14:paraId="5BD8DC30" w14:textId="77777777" w:rsidR="00974EA6" w:rsidRPr="00375DA1" w:rsidRDefault="00974EA6" w:rsidP="00974EA6">
      <w:pPr>
        <w:pStyle w:val="Corpsdetexte"/>
        <w:spacing w:line="240" w:lineRule="auto"/>
        <w:rPr>
          <w:rFonts w:ascii="Arial" w:hAnsi="Arial" w:cs="Arial"/>
          <w:i/>
          <w:sz w:val="20"/>
        </w:rPr>
      </w:pPr>
    </w:p>
    <w:p w14:paraId="2983F1F5"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a) le nom et les coordonnées du propriétaire ou gardien du chien (courriel et cellulaire inclus);</w:t>
      </w:r>
    </w:p>
    <w:p w14:paraId="45E619A6" w14:textId="77777777" w:rsidR="00974EA6" w:rsidRPr="00375DA1" w:rsidRDefault="00974EA6" w:rsidP="00974EA6">
      <w:pPr>
        <w:pStyle w:val="Corpsdetexte"/>
        <w:spacing w:line="240" w:lineRule="auto"/>
        <w:rPr>
          <w:rFonts w:ascii="Arial" w:hAnsi="Arial" w:cs="Arial"/>
          <w:i/>
          <w:sz w:val="20"/>
        </w:rPr>
      </w:pPr>
    </w:p>
    <w:p w14:paraId="2772C062"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b) tout renseignement, dont la race ou le type, permettant l’identification du chien;</w:t>
      </w:r>
    </w:p>
    <w:p w14:paraId="784B4996" w14:textId="77777777" w:rsidR="00974EA6" w:rsidRPr="00375DA1" w:rsidRDefault="00974EA6" w:rsidP="00974EA6">
      <w:pPr>
        <w:pStyle w:val="Corpsdetexte"/>
        <w:spacing w:line="240" w:lineRule="auto"/>
        <w:rPr>
          <w:rFonts w:ascii="Arial" w:hAnsi="Arial" w:cs="Arial"/>
          <w:i/>
          <w:sz w:val="20"/>
        </w:rPr>
      </w:pPr>
    </w:p>
    <w:p w14:paraId="7B530576"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c) Le nom et les coordonnées de la personne blessée ou du propriétaire ou du gardien de l’animal domestique blessé ainsi que la nature et la gravité de la blessure qui a été infligée;</w:t>
      </w:r>
    </w:p>
    <w:p w14:paraId="3B057761" w14:textId="77777777" w:rsidR="00974EA6" w:rsidRPr="00375DA1" w:rsidRDefault="00974EA6" w:rsidP="00974EA6">
      <w:pPr>
        <w:pStyle w:val="Corpsdetexte"/>
        <w:spacing w:line="240" w:lineRule="auto"/>
        <w:rPr>
          <w:rFonts w:ascii="Arial" w:hAnsi="Arial" w:cs="Arial"/>
          <w:i/>
          <w:sz w:val="20"/>
        </w:rPr>
      </w:pPr>
    </w:p>
    <w:p w14:paraId="5BC19349" w14:textId="3B4C2B4A"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8.3   Un médecin doit signaler sans délai à la Municipalité, puis à l’autorité compétente</w:t>
      </w:r>
      <w:r w:rsidR="008D10E8" w:rsidRPr="00375DA1">
        <w:rPr>
          <w:rFonts w:ascii="Arial" w:hAnsi="Arial" w:cs="Arial"/>
          <w:i/>
          <w:sz w:val="20"/>
        </w:rPr>
        <w:t>,</w:t>
      </w:r>
      <w:r w:rsidRPr="00375DA1">
        <w:rPr>
          <w:rFonts w:ascii="Arial" w:hAnsi="Arial" w:cs="Arial"/>
          <w:i/>
          <w:sz w:val="20"/>
        </w:rPr>
        <w:t xml:space="preserve"> si la Municipalité ne peut être contactée, le fait qu’un chien a infligé une blessure par morsure à une personne en lui communiquant la nature et la gravité de cette blessure et, lorsqu’ils sont connus, les renseignements prévus aux paragraphes a) et b) de l’article 8.2.</w:t>
      </w:r>
    </w:p>
    <w:p w14:paraId="2C3C4990" w14:textId="77777777" w:rsidR="00974EA6" w:rsidRPr="00375DA1" w:rsidRDefault="00974EA6" w:rsidP="00974EA6">
      <w:pPr>
        <w:pStyle w:val="Corpsdetexte"/>
        <w:spacing w:line="240" w:lineRule="auto"/>
        <w:rPr>
          <w:rFonts w:ascii="Arial" w:hAnsi="Arial" w:cs="Arial"/>
          <w:i/>
          <w:sz w:val="20"/>
        </w:rPr>
      </w:pPr>
    </w:p>
    <w:p w14:paraId="1FDEDE53" w14:textId="61E4A869"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Le gardien d’un chien ayant infligé une blessure à une personne ou</w:t>
      </w:r>
      <w:r w:rsidR="008D10E8" w:rsidRPr="00375DA1">
        <w:rPr>
          <w:rFonts w:ascii="Arial" w:hAnsi="Arial" w:cs="Arial"/>
          <w:i/>
          <w:sz w:val="20"/>
        </w:rPr>
        <w:t xml:space="preserve"> à</w:t>
      </w:r>
      <w:r w:rsidRPr="00375DA1">
        <w:rPr>
          <w:rFonts w:ascii="Arial" w:hAnsi="Arial" w:cs="Arial"/>
          <w:i/>
          <w:sz w:val="20"/>
        </w:rPr>
        <w:t xml:space="preserve"> un autre animal doit communiquer sans délai avec la Municipalité concernée, puis à l’autorité compétente si la Municipalité ne peut être contactée et fournir les renseignements prévus à l’article 8.2.</w:t>
      </w:r>
    </w:p>
    <w:p w14:paraId="4403D4CB" w14:textId="77777777" w:rsidR="00974EA6" w:rsidRPr="00375DA1" w:rsidRDefault="00974EA6" w:rsidP="00974EA6">
      <w:pPr>
        <w:pStyle w:val="Corpsdetexte"/>
        <w:spacing w:line="240" w:lineRule="auto"/>
        <w:rPr>
          <w:rFonts w:ascii="Arial" w:hAnsi="Arial" w:cs="Arial"/>
          <w:i/>
          <w:sz w:val="20"/>
        </w:rPr>
      </w:pPr>
    </w:p>
    <w:p w14:paraId="620743E4"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 xml:space="preserve">8.4   Aux fins de l’application des articles 8.2 et 8.3, la Municipalité concernée est celle de la résidence du propriétaire ou du gardien du chien qui a infligé la blessure ou, lorsque cette information n’est pas connue, celle où a eu lieu l’événement. </w:t>
      </w:r>
    </w:p>
    <w:p w14:paraId="4BC45AFE" w14:textId="77777777" w:rsidR="00974EA6" w:rsidRPr="00375DA1" w:rsidRDefault="00974EA6" w:rsidP="00974EA6">
      <w:pPr>
        <w:pStyle w:val="Corpsdetexte"/>
        <w:spacing w:line="240" w:lineRule="auto"/>
        <w:rPr>
          <w:rFonts w:ascii="Arial" w:hAnsi="Arial" w:cs="Arial"/>
          <w:i/>
          <w:sz w:val="20"/>
        </w:rPr>
      </w:pPr>
    </w:p>
    <w:p w14:paraId="46E3A1F5" w14:textId="77777777" w:rsidR="00974EA6" w:rsidRPr="00375DA1" w:rsidRDefault="00974EA6" w:rsidP="00974EA6">
      <w:pPr>
        <w:pStyle w:val="Corpsdetexte"/>
        <w:spacing w:line="240" w:lineRule="auto"/>
        <w:rPr>
          <w:rFonts w:ascii="Arial" w:hAnsi="Arial" w:cs="Arial"/>
          <w:i/>
          <w:sz w:val="20"/>
        </w:rPr>
      </w:pPr>
    </w:p>
    <w:p w14:paraId="25C90C1F" w14:textId="77777777" w:rsidR="00974EA6" w:rsidRPr="00375DA1" w:rsidRDefault="00974EA6" w:rsidP="00974EA6">
      <w:pPr>
        <w:pStyle w:val="Corpsdetexte"/>
        <w:spacing w:line="240" w:lineRule="auto"/>
        <w:rPr>
          <w:rFonts w:ascii="Arial" w:hAnsi="Arial" w:cs="Arial"/>
          <w:b/>
          <w:bCs/>
          <w:i/>
          <w:sz w:val="20"/>
        </w:rPr>
      </w:pPr>
      <w:r w:rsidRPr="00375DA1">
        <w:rPr>
          <w:rFonts w:ascii="Arial" w:hAnsi="Arial" w:cs="Arial"/>
          <w:b/>
          <w:bCs/>
          <w:i/>
          <w:sz w:val="20"/>
          <w:u w:val="single"/>
        </w:rPr>
        <w:t>Normes relatives à l’encadrement et à la possession des chiens (enregistrement et licence</w:t>
      </w:r>
      <w:r w:rsidRPr="00375DA1">
        <w:rPr>
          <w:rFonts w:ascii="Arial" w:hAnsi="Arial" w:cs="Arial"/>
          <w:b/>
          <w:bCs/>
          <w:i/>
          <w:sz w:val="20"/>
        </w:rPr>
        <w:t xml:space="preserve">) </w:t>
      </w:r>
    </w:p>
    <w:p w14:paraId="2CE2CC1E" w14:textId="77777777" w:rsidR="00974EA6" w:rsidRPr="00375DA1" w:rsidRDefault="00974EA6" w:rsidP="00974EA6">
      <w:pPr>
        <w:pStyle w:val="Corpsdetexte"/>
        <w:spacing w:line="240" w:lineRule="auto"/>
        <w:rPr>
          <w:rFonts w:ascii="Arial" w:hAnsi="Arial" w:cs="Arial"/>
          <w:i/>
          <w:sz w:val="20"/>
        </w:rPr>
      </w:pPr>
    </w:p>
    <w:p w14:paraId="13BD5FFC" w14:textId="4E6A0A98" w:rsidR="00974EA6" w:rsidRDefault="00974EA6" w:rsidP="00974EA6">
      <w:pPr>
        <w:pStyle w:val="Corpsdetexte"/>
        <w:spacing w:line="240" w:lineRule="auto"/>
        <w:rPr>
          <w:rFonts w:ascii="Arial" w:hAnsi="Arial" w:cs="Arial"/>
          <w:i/>
          <w:sz w:val="20"/>
        </w:rPr>
      </w:pPr>
      <w:r w:rsidRPr="00375DA1">
        <w:rPr>
          <w:rFonts w:ascii="Arial" w:hAnsi="Arial" w:cs="Arial"/>
          <w:i/>
          <w:sz w:val="20"/>
        </w:rPr>
        <w:t xml:space="preserve">8.5   Nul ne peut posséder ou garder un chien à l’intérieur des limites de la Municipalité sans s’être procuré une </w:t>
      </w:r>
      <w:r w:rsidRPr="00375DA1">
        <w:rPr>
          <w:rFonts w:ascii="Arial" w:hAnsi="Arial" w:cs="Arial"/>
          <w:b/>
          <w:bCs/>
          <w:i/>
          <w:sz w:val="20"/>
        </w:rPr>
        <w:t>licence</w:t>
      </w:r>
      <w:r w:rsidRPr="00375DA1">
        <w:rPr>
          <w:rFonts w:ascii="Arial" w:hAnsi="Arial" w:cs="Arial"/>
          <w:i/>
          <w:sz w:val="20"/>
        </w:rPr>
        <w:t xml:space="preserve"> auprès de cette Municipalité ou de l’organisme responsable de l’administration des licences dans cette Municipalité.</w:t>
      </w:r>
    </w:p>
    <w:p w14:paraId="55254B39" w14:textId="12C3BA07" w:rsidR="00014222" w:rsidRDefault="00014222" w:rsidP="00974EA6">
      <w:pPr>
        <w:pStyle w:val="Corpsdetexte"/>
        <w:spacing w:line="240" w:lineRule="auto"/>
        <w:rPr>
          <w:rFonts w:ascii="Arial" w:hAnsi="Arial" w:cs="Arial"/>
          <w:i/>
          <w:sz w:val="20"/>
        </w:rPr>
      </w:pPr>
    </w:p>
    <w:p w14:paraId="79C45CBB" w14:textId="77777777" w:rsidR="00014222" w:rsidRPr="00375DA1" w:rsidRDefault="00014222" w:rsidP="00974EA6">
      <w:pPr>
        <w:pStyle w:val="Corpsdetexte"/>
        <w:spacing w:line="240" w:lineRule="auto"/>
        <w:rPr>
          <w:rFonts w:ascii="Arial" w:hAnsi="Arial" w:cs="Arial"/>
          <w:i/>
          <w:sz w:val="20"/>
        </w:rPr>
      </w:pPr>
    </w:p>
    <w:p w14:paraId="63180C27" w14:textId="77777777" w:rsidR="00974EA6" w:rsidRPr="00375DA1" w:rsidRDefault="00974EA6" w:rsidP="00974EA6">
      <w:pPr>
        <w:pStyle w:val="Corpsdetexte"/>
        <w:spacing w:line="240" w:lineRule="auto"/>
        <w:rPr>
          <w:rFonts w:ascii="Arial" w:hAnsi="Arial" w:cs="Arial"/>
          <w:i/>
          <w:sz w:val="20"/>
        </w:rPr>
      </w:pPr>
    </w:p>
    <w:p w14:paraId="4596CA3D" w14:textId="77777777" w:rsidR="00014222" w:rsidRDefault="00014222" w:rsidP="00974EA6">
      <w:pPr>
        <w:pStyle w:val="Corpsdetexte"/>
        <w:spacing w:line="240" w:lineRule="auto"/>
        <w:rPr>
          <w:rFonts w:ascii="Arial" w:hAnsi="Arial" w:cs="Arial"/>
          <w:i/>
          <w:sz w:val="20"/>
        </w:rPr>
      </w:pPr>
    </w:p>
    <w:p w14:paraId="2C972A8E" w14:textId="2B6FA959"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 xml:space="preserve">8.6   Le propriétaire ou gardien d’un chien doit l’enregistrer auprès de la Municipalité de sa résidence principale, dans un délai </w:t>
      </w:r>
      <w:r w:rsidRPr="00375DA1">
        <w:rPr>
          <w:rFonts w:ascii="Arial" w:hAnsi="Arial" w:cs="Arial"/>
          <w:b/>
          <w:bCs/>
          <w:i/>
          <w:sz w:val="20"/>
        </w:rPr>
        <w:t>de 30 jours de l’acquisition</w:t>
      </w:r>
      <w:r w:rsidRPr="00375DA1">
        <w:rPr>
          <w:rFonts w:ascii="Arial" w:hAnsi="Arial" w:cs="Arial"/>
          <w:i/>
          <w:sz w:val="20"/>
        </w:rPr>
        <w:t xml:space="preserve"> du chien, de l’établissement de sa résidence principale dans la Municipalité ou du jour où le chien atteint l’âge de 3 mois.</w:t>
      </w:r>
    </w:p>
    <w:p w14:paraId="3E486320" w14:textId="77777777" w:rsidR="00974EA6" w:rsidRPr="00375DA1" w:rsidRDefault="00974EA6" w:rsidP="00974EA6">
      <w:pPr>
        <w:pStyle w:val="Corpsdetexte"/>
        <w:spacing w:line="240" w:lineRule="auto"/>
        <w:rPr>
          <w:rFonts w:ascii="Arial" w:hAnsi="Arial" w:cs="Arial"/>
          <w:i/>
          <w:sz w:val="20"/>
        </w:rPr>
      </w:pPr>
    </w:p>
    <w:p w14:paraId="7A0F9EC9"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 xml:space="preserve">Malgré le premier alinéa, </w:t>
      </w:r>
      <w:r w:rsidRPr="00375DA1">
        <w:rPr>
          <w:rFonts w:ascii="Arial" w:hAnsi="Arial" w:cs="Arial"/>
          <w:b/>
          <w:bCs/>
          <w:i/>
          <w:sz w:val="20"/>
        </w:rPr>
        <w:t>l’obligation d’enregistrer un chien :</w:t>
      </w:r>
    </w:p>
    <w:p w14:paraId="444B6EE5" w14:textId="77777777" w:rsidR="00974EA6" w:rsidRPr="00375DA1" w:rsidRDefault="00974EA6" w:rsidP="00974EA6">
      <w:pPr>
        <w:pStyle w:val="Corpsdetexte"/>
        <w:spacing w:line="240" w:lineRule="auto"/>
        <w:rPr>
          <w:rFonts w:ascii="Arial" w:hAnsi="Arial" w:cs="Arial"/>
          <w:i/>
          <w:sz w:val="20"/>
        </w:rPr>
      </w:pPr>
    </w:p>
    <w:p w14:paraId="1CEA13FF"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 xml:space="preserve">a) s’applique à compter du jour où le chien atteint l’âge de </w:t>
      </w:r>
      <w:r w:rsidRPr="00375DA1">
        <w:rPr>
          <w:rFonts w:ascii="Arial" w:hAnsi="Arial" w:cs="Arial"/>
          <w:b/>
          <w:bCs/>
          <w:i/>
          <w:sz w:val="20"/>
        </w:rPr>
        <w:t>6 mois</w:t>
      </w:r>
      <w:r w:rsidRPr="00375DA1">
        <w:rPr>
          <w:rFonts w:ascii="Arial" w:hAnsi="Arial" w:cs="Arial"/>
          <w:i/>
          <w:sz w:val="20"/>
        </w:rPr>
        <w:t xml:space="preserve"> lorsqu’un éleveur de chiens est propriétaire ou gardien du chien;</w:t>
      </w:r>
    </w:p>
    <w:p w14:paraId="5B0DD814" w14:textId="77777777" w:rsidR="00974EA6" w:rsidRPr="00375DA1" w:rsidRDefault="00974EA6" w:rsidP="00974EA6">
      <w:pPr>
        <w:pStyle w:val="Corpsdetexte"/>
        <w:spacing w:line="240" w:lineRule="auto"/>
        <w:rPr>
          <w:rFonts w:ascii="Arial" w:hAnsi="Arial" w:cs="Arial"/>
          <w:i/>
          <w:sz w:val="20"/>
        </w:rPr>
      </w:pPr>
    </w:p>
    <w:p w14:paraId="2FC23775" w14:textId="77777777" w:rsidR="00777345" w:rsidRPr="00375DA1" w:rsidRDefault="00974EA6" w:rsidP="00974EA6">
      <w:pPr>
        <w:pStyle w:val="Corpsdetexte"/>
        <w:spacing w:line="240" w:lineRule="auto"/>
        <w:rPr>
          <w:rFonts w:ascii="Arial" w:hAnsi="Arial" w:cs="Arial"/>
          <w:i/>
          <w:sz w:val="20"/>
        </w:rPr>
      </w:pPr>
      <w:r w:rsidRPr="00375DA1">
        <w:rPr>
          <w:rFonts w:ascii="Arial" w:hAnsi="Arial" w:cs="Arial"/>
          <w:i/>
          <w:sz w:val="20"/>
        </w:rPr>
        <w:t xml:space="preserve">b) ne s’applique pas à une animalerie, soit un commerce où des animaux de compagnie sont gardés et offerts en vente au public, un établissement vétérinaire, un établissement d’enseignement ou un établissement qui exerce des activités de recherche ainsi qu’à une fourrière, un service animalier, un refuge ou toute personne ou organisme voué à la protection des animaux titulaire </w:t>
      </w:r>
    </w:p>
    <w:p w14:paraId="6396C154" w14:textId="77777777" w:rsidR="00777345" w:rsidRPr="00375DA1" w:rsidRDefault="00777345" w:rsidP="00974EA6">
      <w:pPr>
        <w:pStyle w:val="Corpsdetexte"/>
        <w:spacing w:line="240" w:lineRule="auto"/>
        <w:rPr>
          <w:rFonts w:ascii="Arial" w:hAnsi="Arial" w:cs="Arial"/>
          <w:i/>
          <w:sz w:val="20"/>
        </w:rPr>
      </w:pPr>
    </w:p>
    <w:p w14:paraId="3D276B2E" w14:textId="48D662BD"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d’un permis visé à l’article 8.20 de la Loi sur le bien-être et la sécurité de l’animal (chapitre B-3.1);</w:t>
      </w:r>
    </w:p>
    <w:p w14:paraId="2C479D7A" w14:textId="77777777" w:rsidR="00974EA6" w:rsidRPr="00375DA1" w:rsidRDefault="00974EA6" w:rsidP="00974EA6">
      <w:pPr>
        <w:pStyle w:val="Corpsdetexte"/>
        <w:spacing w:line="240" w:lineRule="auto"/>
        <w:rPr>
          <w:rFonts w:ascii="Arial" w:hAnsi="Arial" w:cs="Arial"/>
          <w:i/>
          <w:sz w:val="20"/>
        </w:rPr>
      </w:pPr>
    </w:p>
    <w:p w14:paraId="52711C06"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c) le propriétaire ou le gardien d’un chien doit acquitter les frais annuels d’enregistrement fixés par la Municipalité.</w:t>
      </w:r>
    </w:p>
    <w:p w14:paraId="584CEFB0" w14:textId="77777777" w:rsidR="00974EA6" w:rsidRPr="00375DA1" w:rsidRDefault="00974EA6" w:rsidP="00974EA6">
      <w:pPr>
        <w:pStyle w:val="Corpsdetexte"/>
        <w:spacing w:line="240" w:lineRule="auto"/>
        <w:rPr>
          <w:rFonts w:ascii="Arial" w:hAnsi="Arial" w:cs="Arial"/>
          <w:i/>
          <w:sz w:val="20"/>
        </w:rPr>
      </w:pPr>
    </w:p>
    <w:p w14:paraId="1A942727"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8.7   Nul gardien d’un chien ne doit amener à l’intérieur des limites de la Municipalité un chien vivant habituellement hors du territoire de la Municipalité, à moins d’être détenteur d’une licence émise par la Municipalité où le chien vit habituellement.</w:t>
      </w:r>
    </w:p>
    <w:p w14:paraId="40AED271" w14:textId="77777777" w:rsidR="00974EA6" w:rsidRPr="00375DA1" w:rsidRDefault="00974EA6" w:rsidP="00974EA6">
      <w:pPr>
        <w:pStyle w:val="Corpsdetexte"/>
        <w:spacing w:line="240" w:lineRule="auto"/>
        <w:rPr>
          <w:rFonts w:ascii="Arial" w:hAnsi="Arial" w:cs="Arial"/>
          <w:i/>
          <w:sz w:val="20"/>
        </w:rPr>
      </w:pPr>
    </w:p>
    <w:p w14:paraId="0DCC19A3"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Cependant, lorsque la Municipalité où vit habituellement le chien n’impose pas l’obligation d’obtenir une licence, le chien doit porter un médaillon sur lequel sont inscrits l’identité de son gardien, l’adresse de celui-ci et un numéro de téléphone où il est possible de le rejoindre.</w:t>
      </w:r>
    </w:p>
    <w:p w14:paraId="6A003ADC" w14:textId="77777777" w:rsidR="00974EA6" w:rsidRPr="00375DA1" w:rsidRDefault="00974EA6" w:rsidP="00974EA6">
      <w:pPr>
        <w:pStyle w:val="Corpsdetexte"/>
        <w:spacing w:line="240" w:lineRule="auto"/>
        <w:rPr>
          <w:rFonts w:ascii="Arial" w:hAnsi="Arial" w:cs="Arial"/>
          <w:i/>
          <w:sz w:val="20"/>
        </w:rPr>
      </w:pPr>
    </w:p>
    <w:p w14:paraId="25DEF00D"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 xml:space="preserve">Tout propriétaire ou gardien qui garde sur le territoire de la Municipalité, pour une </w:t>
      </w:r>
      <w:r w:rsidRPr="00375DA1">
        <w:rPr>
          <w:rFonts w:ascii="Arial" w:hAnsi="Arial" w:cs="Arial"/>
          <w:b/>
          <w:bCs/>
          <w:i/>
          <w:sz w:val="20"/>
        </w:rPr>
        <w:t>période de 15 jours</w:t>
      </w:r>
      <w:r w:rsidRPr="00375DA1">
        <w:rPr>
          <w:rFonts w:ascii="Arial" w:hAnsi="Arial" w:cs="Arial"/>
          <w:i/>
          <w:sz w:val="20"/>
        </w:rPr>
        <w:t xml:space="preserve"> ou plus, un chien qui n’y vit pas habituellement, doit se procurer une licence, à défaut de quoi il commet une infraction.</w:t>
      </w:r>
    </w:p>
    <w:p w14:paraId="74ABEC4D" w14:textId="77777777" w:rsidR="00974EA6" w:rsidRPr="00375DA1" w:rsidRDefault="00974EA6" w:rsidP="00974EA6">
      <w:pPr>
        <w:pStyle w:val="Corpsdetexte"/>
        <w:spacing w:line="240" w:lineRule="auto"/>
        <w:rPr>
          <w:rFonts w:ascii="Arial" w:hAnsi="Arial" w:cs="Arial"/>
          <w:i/>
          <w:sz w:val="20"/>
        </w:rPr>
      </w:pPr>
    </w:p>
    <w:p w14:paraId="02952E0D"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Le présent article ne s’applique pas à l’animal qui participe à une exposition ou à un concours pendant la durée de l’événement.</w:t>
      </w:r>
    </w:p>
    <w:p w14:paraId="301467BD" w14:textId="77777777" w:rsidR="00974EA6" w:rsidRPr="00375DA1" w:rsidRDefault="00974EA6" w:rsidP="00974EA6">
      <w:pPr>
        <w:pStyle w:val="Corpsdetexte"/>
        <w:spacing w:line="240" w:lineRule="auto"/>
        <w:rPr>
          <w:rFonts w:ascii="Arial" w:hAnsi="Arial" w:cs="Arial"/>
          <w:i/>
          <w:sz w:val="20"/>
        </w:rPr>
      </w:pPr>
    </w:p>
    <w:p w14:paraId="19DC8E4A"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8.8   Un gardien qui s’établit dans la Municipalité doit se conformer à toutes les dispositions même s’il détient une licence pour un chien émise par une autre autorité compétente.</w:t>
      </w:r>
    </w:p>
    <w:p w14:paraId="3D4B6215" w14:textId="77777777" w:rsidR="00974EA6" w:rsidRPr="00375DA1" w:rsidRDefault="00974EA6" w:rsidP="00974EA6">
      <w:pPr>
        <w:pStyle w:val="Corpsdetexte"/>
        <w:spacing w:line="240" w:lineRule="auto"/>
        <w:rPr>
          <w:rFonts w:ascii="Arial" w:hAnsi="Arial" w:cs="Arial"/>
          <w:i/>
          <w:sz w:val="20"/>
        </w:rPr>
      </w:pPr>
    </w:p>
    <w:p w14:paraId="0FFE981F"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8.9   Un médaillon émis pour un chien ne peut être porté par un autre chien.</w:t>
      </w:r>
    </w:p>
    <w:p w14:paraId="351EA498" w14:textId="77777777" w:rsidR="00974EA6" w:rsidRPr="00375DA1" w:rsidRDefault="00974EA6" w:rsidP="00974EA6">
      <w:pPr>
        <w:pStyle w:val="Corpsdetexte"/>
        <w:spacing w:line="240" w:lineRule="auto"/>
        <w:rPr>
          <w:rFonts w:ascii="Arial" w:hAnsi="Arial" w:cs="Arial"/>
          <w:i/>
          <w:sz w:val="20"/>
        </w:rPr>
      </w:pPr>
    </w:p>
    <w:p w14:paraId="739D320F"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8.10   Il est défendu à toute personne de modifier, d’altérer ou de retirer le médaillon d’un animal de façon à empêcher son identification.</w:t>
      </w:r>
    </w:p>
    <w:p w14:paraId="7096574B" w14:textId="77777777" w:rsidR="00974EA6" w:rsidRPr="00375DA1" w:rsidRDefault="00974EA6" w:rsidP="00974EA6">
      <w:pPr>
        <w:pStyle w:val="Corpsdetexte"/>
        <w:spacing w:line="240" w:lineRule="auto"/>
        <w:rPr>
          <w:rFonts w:ascii="Arial" w:hAnsi="Arial" w:cs="Arial"/>
          <w:i/>
          <w:sz w:val="20"/>
        </w:rPr>
      </w:pPr>
    </w:p>
    <w:p w14:paraId="529FBD2C"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8.11   Le gardien d’un chien doit présenter le certificat reçu à un agent de la paix qui en fait la demande.</w:t>
      </w:r>
    </w:p>
    <w:p w14:paraId="55293499" w14:textId="77777777" w:rsidR="00974EA6" w:rsidRPr="00375DA1" w:rsidRDefault="00974EA6" w:rsidP="00974EA6">
      <w:pPr>
        <w:pStyle w:val="Corpsdetexte"/>
        <w:spacing w:line="240" w:lineRule="auto"/>
        <w:rPr>
          <w:rFonts w:ascii="Arial" w:hAnsi="Arial" w:cs="Arial"/>
          <w:i/>
          <w:sz w:val="20"/>
        </w:rPr>
      </w:pPr>
    </w:p>
    <w:p w14:paraId="28D3B5D6" w14:textId="77777777" w:rsidR="00974EA6" w:rsidRPr="00375DA1" w:rsidRDefault="00974EA6" w:rsidP="00974EA6">
      <w:pPr>
        <w:pStyle w:val="Corpsdetexte"/>
        <w:spacing w:line="240" w:lineRule="auto"/>
        <w:rPr>
          <w:rFonts w:ascii="Arial" w:hAnsi="Arial" w:cs="Arial"/>
          <w:b/>
          <w:bCs/>
          <w:i/>
          <w:sz w:val="20"/>
        </w:rPr>
      </w:pPr>
    </w:p>
    <w:p w14:paraId="5CF3ADEE" w14:textId="77777777" w:rsidR="00974EA6" w:rsidRPr="00375DA1" w:rsidRDefault="00974EA6" w:rsidP="00974EA6">
      <w:pPr>
        <w:pStyle w:val="Corpsdetexte"/>
        <w:spacing w:line="240" w:lineRule="auto"/>
        <w:rPr>
          <w:rFonts w:ascii="Arial" w:hAnsi="Arial" w:cs="Arial"/>
          <w:b/>
          <w:bCs/>
          <w:i/>
          <w:sz w:val="20"/>
          <w:u w:val="single"/>
        </w:rPr>
      </w:pPr>
      <w:r w:rsidRPr="00375DA1">
        <w:rPr>
          <w:rFonts w:ascii="Arial" w:hAnsi="Arial" w:cs="Arial"/>
          <w:b/>
          <w:bCs/>
          <w:i/>
          <w:sz w:val="20"/>
          <w:u w:val="single"/>
        </w:rPr>
        <w:t>Normes supplémentaires de garde et de contrôle</w:t>
      </w:r>
    </w:p>
    <w:p w14:paraId="0B645F7A" w14:textId="77777777" w:rsidR="00974EA6" w:rsidRPr="00375DA1" w:rsidRDefault="00974EA6" w:rsidP="00974EA6">
      <w:pPr>
        <w:pStyle w:val="Corpsdetexte"/>
        <w:spacing w:line="240" w:lineRule="auto"/>
        <w:rPr>
          <w:rFonts w:ascii="Arial" w:hAnsi="Arial" w:cs="Arial"/>
          <w:b/>
          <w:bCs/>
          <w:i/>
          <w:sz w:val="20"/>
          <w:u w:val="single"/>
        </w:rPr>
      </w:pPr>
    </w:p>
    <w:p w14:paraId="24AF80E5"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8.12   Il est défendu de laisser un chien en liberté hors les limites du bâtiment, du logement ou du terrain de son gardien.</w:t>
      </w:r>
    </w:p>
    <w:p w14:paraId="7BF0A628" w14:textId="77777777" w:rsidR="00974EA6" w:rsidRPr="00375DA1" w:rsidRDefault="00974EA6" w:rsidP="00974EA6">
      <w:pPr>
        <w:pStyle w:val="Corpsdetexte"/>
        <w:spacing w:line="240" w:lineRule="auto"/>
        <w:rPr>
          <w:rFonts w:ascii="Arial" w:hAnsi="Arial" w:cs="Arial"/>
          <w:i/>
          <w:sz w:val="20"/>
        </w:rPr>
      </w:pPr>
    </w:p>
    <w:p w14:paraId="5A234BFC"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Hors de ces limites, le gardien du chien doit le maintenir en laisse ou autrement en assumer le contrôle immédiat et le surveiller en tout temps.  Un chien non tenu en laisse est présumé ne pas être sous le contrôle de son gardien.</w:t>
      </w:r>
    </w:p>
    <w:p w14:paraId="1726DB57" w14:textId="77777777" w:rsidR="00974EA6" w:rsidRPr="00375DA1" w:rsidRDefault="00974EA6" w:rsidP="00974EA6">
      <w:pPr>
        <w:pStyle w:val="Corpsdetexte"/>
        <w:spacing w:line="240" w:lineRule="auto"/>
        <w:rPr>
          <w:rFonts w:ascii="Arial" w:hAnsi="Arial" w:cs="Arial"/>
          <w:i/>
          <w:sz w:val="20"/>
        </w:rPr>
      </w:pPr>
    </w:p>
    <w:p w14:paraId="48B95572"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8.13   Dans un endroit public, un chien doit en tout temps être sous le contrôle d’une personne capable de le maîtriser, sauf dans une aire d’exercice canin ou lors de sa participation à une activité canine, notamment la chasse, une exposition, une compétition ou un cours de dressage.</w:t>
      </w:r>
    </w:p>
    <w:p w14:paraId="090FE324" w14:textId="77777777" w:rsidR="00974EA6" w:rsidRPr="00375DA1" w:rsidRDefault="00974EA6" w:rsidP="00974EA6">
      <w:pPr>
        <w:pStyle w:val="Corpsdetexte"/>
        <w:spacing w:line="240" w:lineRule="auto"/>
        <w:rPr>
          <w:rFonts w:ascii="Arial" w:hAnsi="Arial" w:cs="Arial"/>
          <w:i/>
          <w:sz w:val="20"/>
        </w:rPr>
      </w:pPr>
    </w:p>
    <w:p w14:paraId="41897EB2"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Un chien doit également être tenu au moyen d’une laisse d’une longueur maximale de 1,85 mètre (6 pieds).</w:t>
      </w:r>
    </w:p>
    <w:p w14:paraId="52CE495B" w14:textId="77777777" w:rsidR="00974EA6" w:rsidRPr="00375DA1" w:rsidRDefault="00974EA6" w:rsidP="00974EA6">
      <w:pPr>
        <w:pStyle w:val="Corpsdetexte"/>
        <w:spacing w:line="240" w:lineRule="auto"/>
        <w:rPr>
          <w:rFonts w:ascii="Arial" w:hAnsi="Arial" w:cs="Arial"/>
          <w:i/>
          <w:sz w:val="20"/>
        </w:rPr>
      </w:pPr>
    </w:p>
    <w:p w14:paraId="4EE107F7" w14:textId="75C09864" w:rsidR="00974EA6" w:rsidRDefault="00974EA6" w:rsidP="00974EA6">
      <w:pPr>
        <w:pStyle w:val="Corpsdetexte"/>
        <w:spacing w:line="240" w:lineRule="auto"/>
        <w:rPr>
          <w:rFonts w:ascii="Arial" w:hAnsi="Arial" w:cs="Arial"/>
          <w:i/>
          <w:sz w:val="20"/>
        </w:rPr>
      </w:pPr>
      <w:r w:rsidRPr="00375DA1">
        <w:rPr>
          <w:rFonts w:ascii="Arial" w:hAnsi="Arial" w:cs="Arial"/>
          <w:i/>
          <w:sz w:val="20"/>
        </w:rPr>
        <w:t>Un chien de 20 kg (44,1 lbs) et plus doit en outre porter en tout temps, attaché à sa laisse, un licou ou un harnais.  Pour l’application du présent article, le gardien ou le propriétaire sera responsable de démontrer à l’autorité compétente que le chien a un poids de moins de 20 kg (44.1 lbs).</w:t>
      </w:r>
    </w:p>
    <w:p w14:paraId="78A32518" w14:textId="25D2F1CC" w:rsidR="00014222" w:rsidRDefault="00014222" w:rsidP="00974EA6">
      <w:pPr>
        <w:pStyle w:val="Corpsdetexte"/>
        <w:spacing w:line="240" w:lineRule="auto"/>
        <w:rPr>
          <w:rFonts w:ascii="Arial" w:hAnsi="Arial" w:cs="Arial"/>
          <w:i/>
          <w:sz w:val="20"/>
        </w:rPr>
      </w:pPr>
    </w:p>
    <w:p w14:paraId="2892DE20" w14:textId="77777777" w:rsidR="00014222" w:rsidRPr="00375DA1" w:rsidRDefault="00014222" w:rsidP="00974EA6">
      <w:pPr>
        <w:pStyle w:val="Corpsdetexte"/>
        <w:spacing w:line="240" w:lineRule="auto"/>
        <w:rPr>
          <w:rFonts w:ascii="Arial" w:hAnsi="Arial" w:cs="Arial"/>
          <w:i/>
          <w:sz w:val="20"/>
        </w:rPr>
      </w:pPr>
    </w:p>
    <w:p w14:paraId="29FB7BC1" w14:textId="77777777" w:rsidR="00974EA6" w:rsidRPr="00375DA1" w:rsidRDefault="00974EA6" w:rsidP="00974EA6">
      <w:pPr>
        <w:pStyle w:val="Corpsdetexte"/>
        <w:spacing w:line="240" w:lineRule="auto"/>
        <w:rPr>
          <w:rFonts w:ascii="Arial" w:hAnsi="Arial" w:cs="Arial"/>
          <w:i/>
          <w:sz w:val="20"/>
        </w:rPr>
      </w:pPr>
    </w:p>
    <w:p w14:paraId="2FC7599B"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Sous réserve des autres dispositions du présent Règlement, l’usage de la laisse extensible est interdit dans un endroit public, mais autorisé dans les parcs ou lieux publics n’interdisant pas les chiens.</w:t>
      </w:r>
    </w:p>
    <w:p w14:paraId="0DC55585" w14:textId="77777777" w:rsidR="00974EA6" w:rsidRPr="00375DA1" w:rsidRDefault="00974EA6" w:rsidP="00974EA6">
      <w:pPr>
        <w:pStyle w:val="Corpsdetexte"/>
        <w:spacing w:line="240" w:lineRule="auto"/>
        <w:rPr>
          <w:rFonts w:ascii="Arial" w:hAnsi="Arial" w:cs="Arial"/>
          <w:i/>
          <w:sz w:val="20"/>
        </w:rPr>
      </w:pPr>
    </w:p>
    <w:p w14:paraId="666E8A5C"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8.14   Un chien ne peut se trouver sur une propriété appartenant à une personne autre que son propriétaire ou gardien, à moins que la présence du chien ait été autorisée expressément.</w:t>
      </w:r>
    </w:p>
    <w:p w14:paraId="39BECA5B" w14:textId="77777777" w:rsidR="00974EA6" w:rsidRPr="00375DA1" w:rsidRDefault="00974EA6" w:rsidP="00974EA6">
      <w:pPr>
        <w:pStyle w:val="Corpsdetexte"/>
        <w:spacing w:line="240" w:lineRule="auto"/>
        <w:rPr>
          <w:rFonts w:ascii="Arial" w:hAnsi="Arial" w:cs="Arial"/>
          <w:i/>
          <w:sz w:val="20"/>
        </w:rPr>
      </w:pPr>
    </w:p>
    <w:p w14:paraId="29F9593C" w14:textId="78DA55CE" w:rsidR="00FC3D01" w:rsidRDefault="00974EA6" w:rsidP="00974EA6">
      <w:pPr>
        <w:pStyle w:val="Corpsdetexte"/>
        <w:spacing w:line="240" w:lineRule="auto"/>
        <w:rPr>
          <w:rFonts w:ascii="Arial" w:hAnsi="Arial" w:cs="Arial"/>
          <w:i/>
          <w:sz w:val="20"/>
        </w:rPr>
      </w:pPr>
      <w:r w:rsidRPr="00375DA1">
        <w:rPr>
          <w:rFonts w:ascii="Arial" w:hAnsi="Arial" w:cs="Arial"/>
          <w:i/>
          <w:sz w:val="20"/>
        </w:rPr>
        <w:t>8.15   Aucun gardien ne peut laisser son chien se coucher dans un endroit public de façon à gêner le passage des gens.</w:t>
      </w:r>
    </w:p>
    <w:p w14:paraId="1D7274D4" w14:textId="77777777" w:rsidR="00FC3D01" w:rsidRPr="00375DA1" w:rsidRDefault="00FC3D01" w:rsidP="00974EA6">
      <w:pPr>
        <w:pStyle w:val="Corpsdetexte"/>
        <w:spacing w:line="240" w:lineRule="auto"/>
        <w:rPr>
          <w:rFonts w:ascii="Arial" w:hAnsi="Arial" w:cs="Arial"/>
          <w:i/>
          <w:sz w:val="20"/>
        </w:rPr>
      </w:pPr>
    </w:p>
    <w:p w14:paraId="5B0A847D" w14:textId="28F68156"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8.16   Tout gardien transportant un ou des chiens dans un véhicule routier doit s’assurer qu’ils ne peuvent quitter ce véhicule ou attaquer une personne passant près de ce véhicule.</w:t>
      </w:r>
    </w:p>
    <w:p w14:paraId="3D898DAC" w14:textId="77777777" w:rsidR="00974EA6" w:rsidRPr="00375DA1" w:rsidRDefault="00974EA6" w:rsidP="00974EA6">
      <w:pPr>
        <w:pStyle w:val="Corpsdetexte"/>
        <w:spacing w:line="240" w:lineRule="auto"/>
        <w:rPr>
          <w:rFonts w:ascii="Arial" w:hAnsi="Arial" w:cs="Arial"/>
          <w:i/>
          <w:sz w:val="20"/>
        </w:rPr>
      </w:pPr>
    </w:p>
    <w:p w14:paraId="610CC64A" w14:textId="3127B0F6"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8.17   Tout gardien d’âge mineur doit, pour contrôler et tenir un chien, avoir atteint la maturité et la capacité de retenir en laisse le chien, sans que celui-ci ne lui échappe ou contrôle ses déplacements.</w:t>
      </w:r>
    </w:p>
    <w:p w14:paraId="421FF7AC" w14:textId="77777777" w:rsidR="00974EA6" w:rsidRPr="00375DA1" w:rsidRDefault="00974EA6" w:rsidP="00974EA6">
      <w:pPr>
        <w:pStyle w:val="Corpsdetexte"/>
        <w:spacing w:line="240" w:lineRule="auto"/>
        <w:rPr>
          <w:rFonts w:ascii="Arial" w:hAnsi="Arial" w:cs="Arial"/>
          <w:i/>
          <w:sz w:val="20"/>
        </w:rPr>
      </w:pPr>
    </w:p>
    <w:p w14:paraId="5F6D65D0"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8.18   Que ce soit sur le terrain où est situé le bâtiment occupé par son gardien ou sur tout autre terrain privé où il se trouve avec l’autorisation du propriétaire ou de l’occupant de ce terrain, tout chien doit être gardé, selon le cas :</w:t>
      </w:r>
    </w:p>
    <w:p w14:paraId="02E7BEB9" w14:textId="77777777" w:rsidR="00974EA6" w:rsidRPr="00375DA1" w:rsidRDefault="00974EA6" w:rsidP="00974EA6">
      <w:pPr>
        <w:pStyle w:val="Corpsdetexte"/>
        <w:spacing w:line="240" w:lineRule="auto"/>
        <w:rPr>
          <w:rFonts w:ascii="Arial" w:hAnsi="Arial" w:cs="Arial"/>
          <w:i/>
          <w:sz w:val="20"/>
        </w:rPr>
      </w:pPr>
    </w:p>
    <w:p w14:paraId="0F8C70BD"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a) dans un bâtiment d’où il ne peut sortir;</w:t>
      </w:r>
    </w:p>
    <w:p w14:paraId="19CDB89D" w14:textId="77777777" w:rsidR="00974EA6" w:rsidRPr="00375DA1" w:rsidRDefault="00974EA6" w:rsidP="00974EA6">
      <w:pPr>
        <w:pStyle w:val="Corpsdetexte"/>
        <w:spacing w:line="240" w:lineRule="auto"/>
        <w:rPr>
          <w:rFonts w:ascii="Arial" w:hAnsi="Arial" w:cs="Arial"/>
          <w:i/>
          <w:sz w:val="20"/>
        </w:rPr>
      </w:pPr>
    </w:p>
    <w:p w14:paraId="04302120"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b) sur un terrain clôturé de tous ses côtés.  La clôture doit être d’une hauteur suffisante, compte tenu de la taille de l’animal, pour l’empêcher de sortir du terrain où il se trouve;</w:t>
      </w:r>
    </w:p>
    <w:p w14:paraId="4573840B" w14:textId="77777777" w:rsidR="00974EA6" w:rsidRPr="00375DA1" w:rsidRDefault="00974EA6" w:rsidP="00974EA6">
      <w:pPr>
        <w:pStyle w:val="Corpsdetexte"/>
        <w:spacing w:line="240" w:lineRule="auto"/>
        <w:rPr>
          <w:rFonts w:ascii="Arial" w:hAnsi="Arial" w:cs="Arial"/>
          <w:i/>
          <w:sz w:val="20"/>
        </w:rPr>
      </w:pPr>
    </w:p>
    <w:p w14:paraId="7B9D7568"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c) sur un terrain qui n’est pas clôturé, le propriétaire ou l’occupant dudit terrain doit installer un système de clôture électronique reconnu.</w:t>
      </w:r>
    </w:p>
    <w:p w14:paraId="62AE07B2" w14:textId="77777777" w:rsidR="00974EA6" w:rsidRPr="00375DA1" w:rsidRDefault="00974EA6" w:rsidP="00974EA6">
      <w:pPr>
        <w:pStyle w:val="Corpsdetexte"/>
        <w:spacing w:line="240" w:lineRule="auto"/>
        <w:rPr>
          <w:rFonts w:ascii="Arial" w:hAnsi="Arial" w:cs="Arial"/>
          <w:i/>
          <w:sz w:val="20"/>
        </w:rPr>
      </w:pPr>
    </w:p>
    <w:p w14:paraId="496A2DAD"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Le chien doit porter un récepteur en bon état de fonctionnement dans son cou lorsqu’il est à l’extérieur du bâtiment.  Un chien qui se retrouve à l’extérieur du terrain muni d’un tel système est présumé être un chien en liberté, donc en contravention de l’article 8.12.</w:t>
      </w:r>
    </w:p>
    <w:p w14:paraId="096722EA" w14:textId="77777777" w:rsidR="00974EA6" w:rsidRPr="00375DA1" w:rsidRDefault="00974EA6" w:rsidP="00974EA6">
      <w:pPr>
        <w:pStyle w:val="Corpsdetexte"/>
        <w:spacing w:line="240" w:lineRule="auto"/>
        <w:rPr>
          <w:rFonts w:ascii="Arial" w:hAnsi="Arial" w:cs="Arial"/>
          <w:i/>
          <w:sz w:val="20"/>
        </w:rPr>
      </w:pPr>
    </w:p>
    <w:p w14:paraId="54B30F0C" w14:textId="1C1DA3FB"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Le chien peut être attaché à un poteau métallique ou son équivalent, au moyen d’une chaîne ou d’une corde de fibre métallique ou synthétique.  Le poteau, la chaîne ou la corde et l’attache doivent être d’une taille et d’une résistance suffisant</w:t>
      </w:r>
      <w:r w:rsidR="008D10E8" w:rsidRPr="00375DA1">
        <w:rPr>
          <w:rFonts w:ascii="Arial" w:hAnsi="Arial" w:cs="Arial"/>
          <w:i/>
          <w:sz w:val="20"/>
        </w:rPr>
        <w:t>e</w:t>
      </w:r>
      <w:r w:rsidRPr="00375DA1">
        <w:rPr>
          <w:rFonts w:ascii="Arial" w:hAnsi="Arial" w:cs="Arial"/>
          <w:i/>
          <w:sz w:val="20"/>
        </w:rPr>
        <w:t>s pour empêcher le chien de s’en libérer.</w:t>
      </w:r>
    </w:p>
    <w:p w14:paraId="7455275B" w14:textId="77777777" w:rsidR="00974EA6" w:rsidRPr="00375DA1" w:rsidRDefault="00974EA6" w:rsidP="00974EA6">
      <w:pPr>
        <w:pStyle w:val="Corpsdetexte"/>
        <w:spacing w:line="240" w:lineRule="auto"/>
        <w:rPr>
          <w:rFonts w:ascii="Arial" w:hAnsi="Arial" w:cs="Arial"/>
          <w:i/>
          <w:sz w:val="20"/>
        </w:rPr>
      </w:pPr>
    </w:p>
    <w:p w14:paraId="01D3D2C3"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La longueur de la chaîne ou de la corde ne doit pas permettre au chien de s’approcher à moins d’un mètre d’une limite du terrain qui n’est pas séparée du terrain adjacent par une clôture d’une hauteur suffisante, compte tenu de la taille de l’animal, pour l’empêcher de sortir du terrain où il se trouve;</w:t>
      </w:r>
    </w:p>
    <w:p w14:paraId="36492A54" w14:textId="77777777" w:rsidR="00974EA6" w:rsidRPr="00375DA1" w:rsidRDefault="00974EA6" w:rsidP="00974EA6">
      <w:pPr>
        <w:pStyle w:val="Corpsdetexte"/>
        <w:spacing w:line="240" w:lineRule="auto"/>
        <w:rPr>
          <w:rFonts w:ascii="Arial" w:hAnsi="Arial" w:cs="Arial"/>
          <w:i/>
          <w:sz w:val="20"/>
        </w:rPr>
      </w:pPr>
    </w:p>
    <w:p w14:paraId="2FE9A7CB"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 Dans un parc à chiens constitué d’un enclos entouré d’une clôture en treillis galvanisé, ou son équivalent, fabriquée de mailles serrées afin d’empêcher les enfants ou toute personne de passer la main au travers, d’une hauteur de 1,2 mètre (3.28 pieds) et finie, dans le haut, vers l’intérieur, en forme de « Y » d’au moins 60 cm (23.62 pouces).</w:t>
      </w:r>
    </w:p>
    <w:p w14:paraId="31D6E7F8" w14:textId="77777777" w:rsidR="00974EA6" w:rsidRPr="00375DA1" w:rsidRDefault="00974EA6" w:rsidP="00974EA6">
      <w:pPr>
        <w:pStyle w:val="Corpsdetexte"/>
        <w:spacing w:line="240" w:lineRule="auto"/>
        <w:rPr>
          <w:rFonts w:ascii="Arial" w:hAnsi="Arial" w:cs="Arial"/>
          <w:i/>
          <w:sz w:val="20"/>
        </w:rPr>
      </w:pPr>
    </w:p>
    <w:p w14:paraId="1C8DEB0A"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De plus, cet enclos doit être entouré d’une clôture ayant une base d’au moins 30 cm (11.81 pouces) dans le sol et le fond de l’enclos doit être constitué de broche ou de matière telle qu’elle empêche le chien de creuser.  La superficie doit être équivalente à au moins 4 m</w:t>
      </w:r>
      <w:r w:rsidRPr="00375DA1">
        <w:rPr>
          <w:rFonts w:ascii="Arial" w:hAnsi="Arial" w:cs="Arial"/>
          <w:i/>
          <w:sz w:val="20"/>
          <w:vertAlign w:val="superscript"/>
        </w:rPr>
        <w:t xml:space="preserve">2 </w:t>
      </w:r>
      <w:r w:rsidRPr="00375DA1">
        <w:rPr>
          <w:rFonts w:ascii="Arial" w:hAnsi="Arial" w:cs="Arial"/>
          <w:i/>
          <w:sz w:val="20"/>
        </w:rPr>
        <w:t>(43,1 pieds carrés).</w:t>
      </w:r>
    </w:p>
    <w:p w14:paraId="0B7E9F39" w14:textId="77777777" w:rsidR="00974EA6" w:rsidRPr="00375DA1" w:rsidRDefault="00974EA6" w:rsidP="00974EA6">
      <w:pPr>
        <w:pStyle w:val="Corpsdetexte"/>
        <w:spacing w:line="240" w:lineRule="auto"/>
        <w:rPr>
          <w:rFonts w:ascii="Arial" w:hAnsi="Arial" w:cs="Arial"/>
          <w:i/>
          <w:sz w:val="20"/>
        </w:rPr>
      </w:pPr>
    </w:p>
    <w:p w14:paraId="13AF1737"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Aux fins de l’application de la présente disposition, lorsqu’un chien est gardé, conformément aux prescriptions du paragraphe a) ou b), la clôture doit être dégagée de toute accumulation de neige ou autre élément de manière à ce que les hauteurs prescrites soient respectées.</w:t>
      </w:r>
    </w:p>
    <w:p w14:paraId="3F1A53BA" w14:textId="77777777" w:rsidR="00974EA6" w:rsidRPr="00375DA1" w:rsidRDefault="00974EA6" w:rsidP="00974EA6">
      <w:pPr>
        <w:pStyle w:val="Corpsdetexte"/>
        <w:spacing w:line="240" w:lineRule="auto"/>
        <w:rPr>
          <w:rFonts w:ascii="Arial" w:hAnsi="Arial" w:cs="Arial"/>
          <w:i/>
          <w:sz w:val="20"/>
        </w:rPr>
      </w:pPr>
    </w:p>
    <w:p w14:paraId="700AC9A1"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8.19   Aucun gardien ne peut ordonner à son chien d’attaquer une personne ou un animal, à moins que son intégrité physique ne soit compromise ou que sa sécurité, sa famille ou sa propriété menacée.</w:t>
      </w:r>
    </w:p>
    <w:p w14:paraId="68E61521" w14:textId="77777777" w:rsidR="00974EA6" w:rsidRPr="00375DA1" w:rsidRDefault="00974EA6" w:rsidP="00974EA6">
      <w:pPr>
        <w:pStyle w:val="Corpsdetexte"/>
        <w:spacing w:line="240" w:lineRule="auto"/>
        <w:rPr>
          <w:rFonts w:ascii="Arial" w:hAnsi="Arial" w:cs="Arial"/>
          <w:i/>
          <w:sz w:val="20"/>
        </w:rPr>
      </w:pPr>
    </w:p>
    <w:p w14:paraId="5DC585B4"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8.20   Tout gardien d’un chien de garde, de protection ou d’attaque, dont le chien est sur cette propriété privée, doit indiquer à toute personne désirant pénétrer sur sa propriété, qu’elle peut être en présence d’un tel chien et cela, en affichant un avis écrit qui peut être facilement vu de la place publique portant l’une ou l’autre des mentions suivantes :  « Attention – chien de garde » ou « Attention – chien dangereux » ou en affichant un pictogramme reconnu indiquant la présence d’un tel chien.</w:t>
      </w:r>
    </w:p>
    <w:p w14:paraId="7DA727BF" w14:textId="77777777" w:rsidR="00974EA6" w:rsidRPr="00375DA1" w:rsidRDefault="00974EA6" w:rsidP="00974EA6">
      <w:pPr>
        <w:pStyle w:val="Corpsdetexte"/>
        <w:spacing w:line="240" w:lineRule="auto"/>
        <w:rPr>
          <w:rFonts w:ascii="Arial" w:hAnsi="Arial" w:cs="Arial"/>
          <w:i/>
          <w:sz w:val="20"/>
        </w:rPr>
      </w:pPr>
    </w:p>
    <w:p w14:paraId="10ACD708" w14:textId="77777777" w:rsidR="00974EA6" w:rsidRPr="00375DA1" w:rsidRDefault="00974EA6" w:rsidP="00974EA6">
      <w:pPr>
        <w:pStyle w:val="Corpsdetexte"/>
        <w:spacing w:line="240" w:lineRule="auto"/>
        <w:rPr>
          <w:rFonts w:ascii="Arial" w:hAnsi="Arial" w:cs="Arial"/>
          <w:i/>
          <w:sz w:val="20"/>
        </w:rPr>
      </w:pPr>
    </w:p>
    <w:p w14:paraId="51C1FF22" w14:textId="77777777" w:rsidR="00974EA6" w:rsidRPr="00375DA1" w:rsidRDefault="00974EA6" w:rsidP="00974EA6">
      <w:pPr>
        <w:pStyle w:val="Corpsdetexte"/>
        <w:spacing w:line="240" w:lineRule="auto"/>
        <w:rPr>
          <w:rFonts w:ascii="Arial" w:hAnsi="Arial" w:cs="Arial"/>
          <w:b/>
          <w:bCs/>
          <w:i/>
          <w:sz w:val="20"/>
          <w:u w:val="single"/>
        </w:rPr>
      </w:pPr>
      <w:r w:rsidRPr="00375DA1">
        <w:rPr>
          <w:rFonts w:ascii="Arial" w:hAnsi="Arial" w:cs="Arial"/>
          <w:b/>
          <w:bCs/>
          <w:i/>
          <w:sz w:val="20"/>
          <w:u w:val="single"/>
        </w:rPr>
        <w:t xml:space="preserve">Nuisances causées par les chiens </w:t>
      </w:r>
    </w:p>
    <w:p w14:paraId="1A65A228" w14:textId="77777777" w:rsidR="00974EA6" w:rsidRPr="00375DA1" w:rsidRDefault="00974EA6" w:rsidP="00974EA6">
      <w:pPr>
        <w:pStyle w:val="Corpsdetexte"/>
        <w:spacing w:line="240" w:lineRule="auto"/>
        <w:rPr>
          <w:rFonts w:ascii="Arial" w:hAnsi="Arial" w:cs="Arial"/>
          <w:b/>
          <w:bCs/>
          <w:i/>
          <w:sz w:val="20"/>
          <w:u w:val="single"/>
        </w:rPr>
      </w:pPr>
    </w:p>
    <w:p w14:paraId="480A9419"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8.21   Les faits, circonstances, gestes et actes ci-après énoncés constituent des nuisances ou infractions et le gardien est passible des peines édictées dans le présent Règlement :</w:t>
      </w:r>
    </w:p>
    <w:p w14:paraId="58E06C6E" w14:textId="77777777" w:rsidR="00974EA6" w:rsidRPr="00375DA1" w:rsidRDefault="00974EA6" w:rsidP="00974EA6">
      <w:pPr>
        <w:pStyle w:val="Corpsdetexte"/>
        <w:spacing w:line="240" w:lineRule="auto"/>
        <w:rPr>
          <w:rFonts w:ascii="Arial" w:hAnsi="Arial" w:cs="Arial"/>
          <w:i/>
          <w:sz w:val="20"/>
        </w:rPr>
      </w:pPr>
    </w:p>
    <w:p w14:paraId="5D9B5D89" w14:textId="6B1AC7C1"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a) Le fait, pour un chien, d’aboyer ou de hurler de façon à troubler la paix ou la tranquillité et d’être un ennui pour une ou plusieurs personnes;</w:t>
      </w:r>
    </w:p>
    <w:p w14:paraId="06208762" w14:textId="77777777" w:rsidR="005F6C64" w:rsidRPr="00375DA1" w:rsidRDefault="005F6C64" w:rsidP="00974EA6">
      <w:pPr>
        <w:pStyle w:val="Corpsdetexte"/>
        <w:spacing w:line="240" w:lineRule="auto"/>
        <w:rPr>
          <w:rFonts w:ascii="Arial" w:hAnsi="Arial" w:cs="Arial"/>
          <w:i/>
          <w:sz w:val="20"/>
        </w:rPr>
      </w:pPr>
    </w:p>
    <w:p w14:paraId="2C60462F"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b) Le fait, pour un chien, de déplacer ou de fouiller dans les ordures ménagères;</w:t>
      </w:r>
    </w:p>
    <w:p w14:paraId="047144C1" w14:textId="77777777" w:rsidR="00974EA6" w:rsidRPr="00375DA1" w:rsidRDefault="00974EA6" w:rsidP="00974EA6">
      <w:pPr>
        <w:pStyle w:val="Corpsdetexte"/>
        <w:spacing w:line="240" w:lineRule="auto"/>
        <w:rPr>
          <w:rFonts w:ascii="Arial" w:hAnsi="Arial" w:cs="Arial"/>
          <w:i/>
          <w:sz w:val="20"/>
        </w:rPr>
      </w:pPr>
    </w:p>
    <w:p w14:paraId="08676520"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c) Le fait, pour un chien, de se trouver sur un terrain privé sans le consentement exprès du propriétaire ou de l’occupant de ce terrain;</w:t>
      </w:r>
    </w:p>
    <w:p w14:paraId="36B62500" w14:textId="77777777" w:rsidR="00974EA6" w:rsidRPr="00375DA1" w:rsidRDefault="00974EA6" w:rsidP="00974EA6">
      <w:pPr>
        <w:pStyle w:val="Corpsdetexte"/>
        <w:spacing w:line="240" w:lineRule="auto"/>
        <w:rPr>
          <w:rFonts w:ascii="Arial" w:hAnsi="Arial" w:cs="Arial"/>
          <w:i/>
          <w:sz w:val="20"/>
        </w:rPr>
      </w:pPr>
    </w:p>
    <w:p w14:paraId="04B635CA"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d) Le fait, pour un chien, de causer des dommages à une pelouse, une terrasse, un jardin, des fleurs ou un jardin de fleurs, un arbuste ou d’autres plantes;</w:t>
      </w:r>
    </w:p>
    <w:p w14:paraId="5D3A301E" w14:textId="77777777" w:rsidR="00974EA6" w:rsidRPr="00375DA1" w:rsidRDefault="00974EA6" w:rsidP="00974EA6">
      <w:pPr>
        <w:pStyle w:val="Corpsdetexte"/>
        <w:spacing w:line="240" w:lineRule="auto"/>
        <w:rPr>
          <w:rFonts w:ascii="Arial" w:hAnsi="Arial" w:cs="Arial"/>
          <w:i/>
          <w:sz w:val="20"/>
        </w:rPr>
      </w:pPr>
    </w:p>
    <w:p w14:paraId="1C54CF69"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e) Le fait, pour un chien, de mordre ou de tenter de mordre un animal qui se comporte pacifiquement;</w:t>
      </w:r>
    </w:p>
    <w:p w14:paraId="7CA5A0D2" w14:textId="77777777" w:rsidR="00974EA6" w:rsidRPr="00375DA1" w:rsidRDefault="00974EA6" w:rsidP="00974EA6">
      <w:pPr>
        <w:pStyle w:val="Corpsdetexte"/>
        <w:spacing w:line="240" w:lineRule="auto"/>
        <w:rPr>
          <w:rFonts w:ascii="Arial" w:hAnsi="Arial" w:cs="Arial"/>
          <w:i/>
          <w:sz w:val="20"/>
        </w:rPr>
      </w:pPr>
    </w:p>
    <w:p w14:paraId="79178289"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f) Le fait, pour un chien, de mordre ou de tenter de mordre une personne qui se comporte pacifiquement;</w:t>
      </w:r>
    </w:p>
    <w:p w14:paraId="15F7B17E" w14:textId="77777777" w:rsidR="00974EA6" w:rsidRPr="00375DA1" w:rsidRDefault="00974EA6" w:rsidP="00974EA6">
      <w:pPr>
        <w:pStyle w:val="Corpsdetexte"/>
        <w:spacing w:line="240" w:lineRule="auto"/>
        <w:rPr>
          <w:rFonts w:ascii="Arial" w:hAnsi="Arial" w:cs="Arial"/>
          <w:i/>
          <w:sz w:val="20"/>
        </w:rPr>
      </w:pPr>
    </w:p>
    <w:p w14:paraId="5A60DBA7"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g) Le fait, pour un chien, de se trouver dans un endroit public où une enseigne indique que la présence du chien est interdite;</w:t>
      </w:r>
    </w:p>
    <w:p w14:paraId="50D78E4D" w14:textId="77777777" w:rsidR="00974EA6" w:rsidRPr="00375DA1" w:rsidRDefault="00974EA6" w:rsidP="00974EA6">
      <w:pPr>
        <w:pStyle w:val="Corpsdetexte"/>
        <w:spacing w:line="240" w:lineRule="auto"/>
        <w:rPr>
          <w:rFonts w:ascii="Arial" w:hAnsi="Arial" w:cs="Arial"/>
          <w:i/>
          <w:sz w:val="20"/>
        </w:rPr>
      </w:pPr>
    </w:p>
    <w:p w14:paraId="787B0ABE"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h) Le fait, pour un gardien, de négliger de ramasser de façon régulière les excréments sur sa propriété et de ne pas maintenir les lieux dans un état de salubrité adéquat;</w:t>
      </w:r>
    </w:p>
    <w:p w14:paraId="23581502" w14:textId="77777777" w:rsidR="00974EA6" w:rsidRPr="00375DA1" w:rsidRDefault="00974EA6" w:rsidP="00974EA6">
      <w:pPr>
        <w:pStyle w:val="Corpsdetexte"/>
        <w:spacing w:line="240" w:lineRule="auto"/>
        <w:rPr>
          <w:rFonts w:ascii="Arial" w:hAnsi="Arial" w:cs="Arial"/>
          <w:i/>
          <w:sz w:val="20"/>
        </w:rPr>
      </w:pPr>
    </w:p>
    <w:p w14:paraId="052ABC7B"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i) Le fait, pour un gardien, de se trouver dans les endroits publics avec un chien sans être capable de le maîtriser en tout temps;</w:t>
      </w:r>
    </w:p>
    <w:p w14:paraId="538D6A7D" w14:textId="77777777" w:rsidR="00974EA6" w:rsidRPr="00375DA1" w:rsidRDefault="00974EA6" w:rsidP="00974EA6">
      <w:pPr>
        <w:pStyle w:val="Corpsdetexte"/>
        <w:spacing w:line="240" w:lineRule="auto"/>
        <w:rPr>
          <w:rFonts w:ascii="Arial" w:hAnsi="Arial" w:cs="Arial"/>
          <w:i/>
          <w:sz w:val="20"/>
        </w:rPr>
      </w:pPr>
    </w:p>
    <w:p w14:paraId="733B12E7"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j) Le fait, pour un gardien, de laisser son chien seul ou sans soins appropriés, sans la présence d’un gardien, pour une période de plus de 24 heures;</w:t>
      </w:r>
    </w:p>
    <w:p w14:paraId="3C510B6C" w14:textId="77777777" w:rsidR="00974EA6" w:rsidRPr="00375DA1" w:rsidRDefault="00974EA6" w:rsidP="00974EA6">
      <w:pPr>
        <w:pStyle w:val="Corpsdetexte"/>
        <w:spacing w:line="240" w:lineRule="auto"/>
        <w:rPr>
          <w:rFonts w:ascii="Arial" w:hAnsi="Arial" w:cs="Arial"/>
          <w:i/>
          <w:sz w:val="20"/>
        </w:rPr>
      </w:pPr>
    </w:p>
    <w:p w14:paraId="0C301078"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k) Le refus d’un gardien de laisser l’autorité compétente inspecter tout lieu et immeuble afin de vérifier l’observation du présent règlement;</w:t>
      </w:r>
    </w:p>
    <w:p w14:paraId="2AF48417" w14:textId="77777777" w:rsidR="00974EA6" w:rsidRPr="00375DA1" w:rsidRDefault="00974EA6" w:rsidP="00974EA6">
      <w:pPr>
        <w:pStyle w:val="Corpsdetexte"/>
        <w:spacing w:line="240" w:lineRule="auto"/>
        <w:rPr>
          <w:rFonts w:ascii="Arial" w:hAnsi="Arial" w:cs="Arial"/>
          <w:i/>
          <w:sz w:val="20"/>
        </w:rPr>
      </w:pPr>
    </w:p>
    <w:p w14:paraId="017C3E8D"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l) Le fait, pour un gardien, de se trouver dans une aire de jeu d’enfants avec son chien;</w:t>
      </w:r>
    </w:p>
    <w:p w14:paraId="167852AF" w14:textId="77777777" w:rsidR="00974EA6" w:rsidRPr="00375DA1" w:rsidRDefault="00974EA6" w:rsidP="00974EA6">
      <w:pPr>
        <w:pStyle w:val="Corpsdetexte"/>
        <w:spacing w:line="240" w:lineRule="auto"/>
        <w:rPr>
          <w:rFonts w:ascii="Arial" w:hAnsi="Arial" w:cs="Arial"/>
          <w:i/>
          <w:sz w:val="20"/>
        </w:rPr>
      </w:pPr>
    </w:p>
    <w:p w14:paraId="2108C48A"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m) Le fait qu’un animal soit errant à l’intérieur du territoire de la Municipalité.</w:t>
      </w:r>
    </w:p>
    <w:p w14:paraId="6868B39D" w14:textId="77777777" w:rsidR="00974EA6" w:rsidRPr="00375DA1" w:rsidRDefault="00974EA6" w:rsidP="00974EA6">
      <w:pPr>
        <w:pStyle w:val="Corpsdetexte"/>
        <w:spacing w:line="240" w:lineRule="auto"/>
        <w:rPr>
          <w:rFonts w:ascii="Arial" w:hAnsi="Arial" w:cs="Arial"/>
          <w:i/>
          <w:sz w:val="20"/>
        </w:rPr>
      </w:pPr>
    </w:p>
    <w:p w14:paraId="13BF8F8D" w14:textId="77777777" w:rsidR="00974EA6" w:rsidRPr="00375DA1" w:rsidRDefault="00974EA6" w:rsidP="00974EA6">
      <w:pPr>
        <w:pStyle w:val="Corpsdetexte"/>
        <w:spacing w:line="240" w:lineRule="auto"/>
        <w:rPr>
          <w:rFonts w:ascii="Arial" w:hAnsi="Arial" w:cs="Arial"/>
          <w:b/>
          <w:bCs/>
          <w:i/>
          <w:sz w:val="20"/>
        </w:rPr>
      </w:pPr>
    </w:p>
    <w:p w14:paraId="36F2D99B" w14:textId="77777777" w:rsidR="00974EA6" w:rsidRPr="00375DA1" w:rsidRDefault="00974EA6" w:rsidP="00974EA6">
      <w:pPr>
        <w:pStyle w:val="Corpsdetexte"/>
        <w:spacing w:line="240" w:lineRule="auto"/>
        <w:rPr>
          <w:rFonts w:ascii="Arial" w:hAnsi="Arial" w:cs="Arial"/>
          <w:b/>
          <w:bCs/>
          <w:i/>
          <w:sz w:val="20"/>
          <w:u w:val="single"/>
        </w:rPr>
      </w:pPr>
      <w:r w:rsidRPr="00375DA1">
        <w:rPr>
          <w:rFonts w:ascii="Arial" w:hAnsi="Arial" w:cs="Arial"/>
          <w:b/>
          <w:bCs/>
          <w:i/>
          <w:sz w:val="20"/>
          <w:u w:val="single"/>
        </w:rPr>
        <w:t>Normes applicables aux chiens déclarés potentiellement dangereux</w:t>
      </w:r>
    </w:p>
    <w:p w14:paraId="1D92F0CB" w14:textId="77777777" w:rsidR="00974EA6" w:rsidRPr="00375DA1" w:rsidRDefault="00974EA6" w:rsidP="00974EA6">
      <w:pPr>
        <w:pStyle w:val="Corpsdetexte"/>
        <w:spacing w:line="240" w:lineRule="auto"/>
        <w:rPr>
          <w:rFonts w:ascii="Arial" w:hAnsi="Arial" w:cs="Arial"/>
          <w:i/>
          <w:sz w:val="20"/>
        </w:rPr>
      </w:pPr>
    </w:p>
    <w:p w14:paraId="292C5B49"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8.22   Un chien déclaré potentiellement dangereux doit en tout temps avoir un statut vaccinal à jour contre la rage, être stérilisé et micropucé, à moins d’une contre-indication pour le chien établie par un médecin vétérinaire.</w:t>
      </w:r>
    </w:p>
    <w:p w14:paraId="25B6DA8F" w14:textId="77777777" w:rsidR="00974EA6" w:rsidRPr="00375DA1" w:rsidRDefault="00974EA6" w:rsidP="00974EA6">
      <w:pPr>
        <w:pStyle w:val="Corpsdetexte"/>
        <w:spacing w:line="240" w:lineRule="auto"/>
        <w:rPr>
          <w:rFonts w:ascii="Arial" w:hAnsi="Arial" w:cs="Arial"/>
          <w:i/>
          <w:sz w:val="20"/>
        </w:rPr>
      </w:pPr>
    </w:p>
    <w:p w14:paraId="72EB6E06"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8.23   Un chien déclaré potentiellement dangereux ne peut être gardé en présence d’un enfant de 10 ans ou moins, que s’il est sous la supervision constante d’une personne âgée de 18 ans et plus.</w:t>
      </w:r>
    </w:p>
    <w:p w14:paraId="4CE8C05C" w14:textId="77777777" w:rsidR="00974EA6" w:rsidRPr="00375DA1" w:rsidRDefault="00974EA6" w:rsidP="00974EA6">
      <w:pPr>
        <w:pStyle w:val="Corpsdetexte"/>
        <w:spacing w:line="240" w:lineRule="auto"/>
        <w:rPr>
          <w:rFonts w:ascii="Arial" w:hAnsi="Arial" w:cs="Arial"/>
          <w:i/>
          <w:sz w:val="20"/>
        </w:rPr>
      </w:pPr>
    </w:p>
    <w:p w14:paraId="18285DB8"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8.24   Un chien déclaré potentiellement dangereux doit être gardé au moyen d’un dispositif qui l’empêche de sortir des limites d’un terrain privé qui n’est pas clôturé ou dont la clôture ne permet pas de l’y contenir.  En outre, une affiche doit également être placée à un endroit permettant d’annoncer à une personne qui se présente sur ce terrain, la présence d’un chien déclaré potentiellement dangereux.</w:t>
      </w:r>
    </w:p>
    <w:p w14:paraId="5FA01C95" w14:textId="77777777" w:rsidR="00974EA6" w:rsidRPr="00375DA1" w:rsidRDefault="00974EA6" w:rsidP="00974EA6">
      <w:pPr>
        <w:pStyle w:val="Corpsdetexte"/>
        <w:spacing w:line="240" w:lineRule="auto"/>
        <w:rPr>
          <w:rFonts w:ascii="Arial" w:hAnsi="Arial" w:cs="Arial"/>
          <w:i/>
          <w:sz w:val="20"/>
        </w:rPr>
      </w:pPr>
    </w:p>
    <w:p w14:paraId="1C755793" w14:textId="382893E0"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8.25   Dans un endroit public, un chien déclaré potentiellement dangereux doit porter en tout temps une muselière-panier.  De plus, il doit y être tenu au moyen d’une laisse d’une longueur maximale de 1,25 m, sauf dans une aire d’exercice canin.</w:t>
      </w:r>
    </w:p>
    <w:p w14:paraId="5CAD54E7" w14:textId="77777777" w:rsidR="00974EA6" w:rsidRPr="00375DA1" w:rsidRDefault="00974EA6" w:rsidP="00974EA6">
      <w:pPr>
        <w:pStyle w:val="Corpsdetexte"/>
        <w:spacing w:line="240" w:lineRule="auto"/>
        <w:rPr>
          <w:rFonts w:ascii="Arial" w:hAnsi="Arial" w:cs="Arial"/>
          <w:i/>
          <w:sz w:val="20"/>
        </w:rPr>
      </w:pPr>
    </w:p>
    <w:p w14:paraId="009F0C18" w14:textId="77777777" w:rsidR="00974EA6" w:rsidRPr="00375DA1" w:rsidRDefault="00974EA6" w:rsidP="00974EA6">
      <w:pPr>
        <w:pStyle w:val="Corpsdetexte"/>
        <w:spacing w:line="240" w:lineRule="auto"/>
        <w:rPr>
          <w:rFonts w:ascii="Arial" w:hAnsi="Arial" w:cs="Arial"/>
          <w:i/>
          <w:sz w:val="20"/>
        </w:rPr>
      </w:pPr>
    </w:p>
    <w:p w14:paraId="709FB6F4" w14:textId="77777777" w:rsidR="00974EA6" w:rsidRPr="00375DA1" w:rsidRDefault="00974EA6" w:rsidP="00974EA6">
      <w:pPr>
        <w:pStyle w:val="Corpsdetexte"/>
        <w:spacing w:line="240" w:lineRule="auto"/>
        <w:rPr>
          <w:rFonts w:ascii="Arial" w:hAnsi="Arial" w:cs="Arial"/>
          <w:b/>
          <w:bCs/>
          <w:i/>
          <w:sz w:val="20"/>
          <w:u w:val="single"/>
        </w:rPr>
      </w:pPr>
      <w:r w:rsidRPr="00375DA1">
        <w:rPr>
          <w:rFonts w:ascii="Arial" w:hAnsi="Arial" w:cs="Arial"/>
          <w:b/>
          <w:bCs/>
          <w:i/>
          <w:sz w:val="20"/>
          <w:u w:val="single"/>
        </w:rPr>
        <w:t>ARTICLE 9 – POUVOIRS DE L’AUTORITÉ COMPÉTENTE</w:t>
      </w:r>
    </w:p>
    <w:p w14:paraId="3A3A9E5C" w14:textId="77777777" w:rsidR="00974EA6" w:rsidRPr="00375DA1" w:rsidRDefault="00974EA6" w:rsidP="00974EA6">
      <w:pPr>
        <w:pStyle w:val="Corpsdetexte"/>
        <w:spacing w:line="240" w:lineRule="auto"/>
        <w:rPr>
          <w:rFonts w:ascii="Arial" w:hAnsi="Arial" w:cs="Arial"/>
          <w:b/>
          <w:bCs/>
          <w:i/>
          <w:sz w:val="20"/>
          <w:u w:val="single"/>
        </w:rPr>
      </w:pPr>
    </w:p>
    <w:p w14:paraId="75DA0E34" w14:textId="7D6E2421" w:rsidR="00974EA6" w:rsidRDefault="00974EA6" w:rsidP="00974EA6">
      <w:pPr>
        <w:pStyle w:val="Corpsdetexte"/>
        <w:spacing w:line="240" w:lineRule="auto"/>
        <w:rPr>
          <w:rFonts w:ascii="Arial" w:hAnsi="Arial" w:cs="Arial"/>
          <w:i/>
          <w:sz w:val="20"/>
        </w:rPr>
      </w:pPr>
      <w:r w:rsidRPr="00375DA1">
        <w:rPr>
          <w:rFonts w:ascii="Arial" w:hAnsi="Arial" w:cs="Arial"/>
          <w:i/>
          <w:sz w:val="20"/>
        </w:rPr>
        <w:t xml:space="preserve">9.1   Aux fins de veiller à l’application des dispositions du présent Règlement, </w:t>
      </w:r>
      <w:r w:rsidR="008A7A8F">
        <w:rPr>
          <w:rFonts w:ascii="Arial" w:hAnsi="Arial" w:cs="Arial"/>
          <w:i/>
          <w:sz w:val="20"/>
        </w:rPr>
        <w:t>le contrôleur ou le représentant d’</w:t>
      </w:r>
      <w:r w:rsidRPr="00375DA1">
        <w:rPr>
          <w:rFonts w:ascii="Arial" w:hAnsi="Arial" w:cs="Arial"/>
          <w:i/>
          <w:sz w:val="20"/>
        </w:rPr>
        <w:t>une autorité compétente qui a des motifs raisonnables de croire qu’un chien ou un animal se trouve dans un lieu ou dans un véhicule peut, dans l’exercice de ses fonctions :</w:t>
      </w:r>
    </w:p>
    <w:p w14:paraId="056D1149" w14:textId="443CC468" w:rsidR="00014222" w:rsidRDefault="00014222" w:rsidP="00974EA6">
      <w:pPr>
        <w:pStyle w:val="Corpsdetexte"/>
        <w:spacing w:line="240" w:lineRule="auto"/>
        <w:rPr>
          <w:rFonts w:ascii="Arial" w:hAnsi="Arial" w:cs="Arial"/>
          <w:i/>
          <w:sz w:val="20"/>
        </w:rPr>
      </w:pPr>
    </w:p>
    <w:p w14:paraId="6A47AE08" w14:textId="77777777" w:rsidR="00014222" w:rsidRPr="00375DA1" w:rsidRDefault="00014222" w:rsidP="00974EA6">
      <w:pPr>
        <w:pStyle w:val="Corpsdetexte"/>
        <w:spacing w:line="240" w:lineRule="auto"/>
        <w:rPr>
          <w:rFonts w:ascii="Arial" w:hAnsi="Arial" w:cs="Arial"/>
          <w:i/>
          <w:sz w:val="20"/>
        </w:rPr>
      </w:pPr>
    </w:p>
    <w:p w14:paraId="495FD87A" w14:textId="77777777" w:rsidR="00974EA6" w:rsidRPr="00375DA1" w:rsidRDefault="00974EA6" w:rsidP="00974EA6">
      <w:pPr>
        <w:pStyle w:val="Corpsdetexte"/>
        <w:spacing w:line="240" w:lineRule="auto"/>
        <w:rPr>
          <w:rFonts w:ascii="Arial" w:hAnsi="Arial" w:cs="Arial"/>
          <w:i/>
          <w:sz w:val="20"/>
        </w:rPr>
      </w:pPr>
    </w:p>
    <w:p w14:paraId="7D009642" w14:textId="07BDBAFD"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 xml:space="preserve">a) </w:t>
      </w:r>
      <w:r w:rsidR="008D10E8" w:rsidRPr="00375DA1">
        <w:rPr>
          <w:rFonts w:ascii="Arial" w:hAnsi="Arial" w:cs="Arial"/>
          <w:i/>
          <w:sz w:val="20"/>
        </w:rPr>
        <w:t xml:space="preserve"> </w:t>
      </w:r>
      <w:r w:rsidRPr="00375DA1">
        <w:rPr>
          <w:rFonts w:ascii="Arial" w:hAnsi="Arial" w:cs="Arial"/>
          <w:i/>
          <w:sz w:val="20"/>
        </w:rPr>
        <w:t>Pénétrer à toute heure raisonnable dans ce lieu et en faire l’inspection;</w:t>
      </w:r>
    </w:p>
    <w:p w14:paraId="1A916F4B" w14:textId="77777777" w:rsidR="00974EA6" w:rsidRPr="00375DA1" w:rsidRDefault="00974EA6" w:rsidP="00974EA6">
      <w:pPr>
        <w:pStyle w:val="Corpsdetexte"/>
        <w:spacing w:line="240" w:lineRule="auto"/>
        <w:rPr>
          <w:rFonts w:ascii="Arial" w:hAnsi="Arial" w:cs="Arial"/>
          <w:i/>
          <w:sz w:val="20"/>
        </w:rPr>
      </w:pPr>
    </w:p>
    <w:p w14:paraId="586759E6"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b) Faire l’inspection de ce véhicule ou en ordonner l’immobilisation pour l’inspecter;</w:t>
      </w:r>
    </w:p>
    <w:p w14:paraId="0FF0BB9A" w14:textId="77777777" w:rsidR="00974EA6" w:rsidRPr="00375DA1" w:rsidRDefault="00974EA6" w:rsidP="00974EA6">
      <w:pPr>
        <w:pStyle w:val="Corpsdetexte"/>
        <w:spacing w:line="240" w:lineRule="auto"/>
        <w:rPr>
          <w:rFonts w:ascii="Arial" w:hAnsi="Arial" w:cs="Arial"/>
          <w:i/>
          <w:sz w:val="20"/>
        </w:rPr>
      </w:pPr>
    </w:p>
    <w:p w14:paraId="2159BDC4" w14:textId="14BB41BF"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 xml:space="preserve">c) </w:t>
      </w:r>
      <w:r w:rsidR="008D10E8" w:rsidRPr="00375DA1">
        <w:rPr>
          <w:rFonts w:ascii="Arial" w:hAnsi="Arial" w:cs="Arial"/>
          <w:i/>
          <w:sz w:val="20"/>
        </w:rPr>
        <w:t xml:space="preserve"> </w:t>
      </w:r>
      <w:r w:rsidRPr="00375DA1">
        <w:rPr>
          <w:rFonts w:ascii="Arial" w:hAnsi="Arial" w:cs="Arial"/>
          <w:i/>
          <w:sz w:val="20"/>
        </w:rPr>
        <w:t>Procéder à l’examen de ce chien;</w:t>
      </w:r>
    </w:p>
    <w:p w14:paraId="0AD1D23C" w14:textId="77777777" w:rsidR="00974EA6" w:rsidRPr="00375DA1" w:rsidRDefault="00974EA6" w:rsidP="00974EA6">
      <w:pPr>
        <w:pStyle w:val="Corpsdetexte"/>
        <w:spacing w:line="240" w:lineRule="auto"/>
        <w:rPr>
          <w:rFonts w:ascii="Arial" w:hAnsi="Arial" w:cs="Arial"/>
          <w:i/>
          <w:sz w:val="20"/>
        </w:rPr>
      </w:pPr>
    </w:p>
    <w:p w14:paraId="3F3F17F2" w14:textId="3ABCE684" w:rsidR="00FC3D01" w:rsidRDefault="00974EA6" w:rsidP="00974EA6">
      <w:pPr>
        <w:pStyle w:val="Corpsdetexte"/>
        <w:spacing w:line="240" w:lineRule="auto"/>
        <w:rPr>
          <w:rFonts w:ascii="Arial" w:hAnsi="Arial" w:cs="Arial"/>
          <w:i/>
          <w:sz w:val="20"/>
        </w:rPr>
      </w:pPr>
      <w:r w:rsidRPr="00375DA1">
        <w:rPr>
          <w:rFonts w:ascii="Arial" w:hAnsi="Arial" w:cs="Arial"/>
          <w:i/>
          <w:sz w:val="20"/>
        </w:rPr>
        <w:t xml:space="preserve">d) </w:t>
      </w:r>
      <w:r w:rsidR="008D10E8" w:rsidRPr="00375DA1">
        <w:rPr>
          <w:rFonts w:ascii="Arial" w:hAnsi="Arial" w:cs="Arial"/>
          <w:i/>
          <w:sz w:val="20"/>
        </w:rPr>
        <w:t xml:space="preserve"> </w:t>
      </w:r>
      <w:r w:rsidRPr="00375DA1">
        <w:rPr>
          <w:rFonts w:ascii="Arial" w:hAnsi="Arial" w:cs="Arial"/>
          <w:i/>
          <w:sz w:val="20"/>
        </w:rPr>
        <w:t>Prendre des photographies ou des enregistrements;</w:t>
      </w:r>
    </w:p>
    <w:p w14:paraId="2A6EE5D3" w14:textId="77777777" w:rsidR="00FC3D01" w:rsidRPr="00375DA1" w:rsidRDefault="00FC3D01" w:rsidP="00974EA6">
      <w:pPr>
        <w:pStyle w:val="Corpsdetexte"/>
        <w:spacing w:line="240" w:lineRule="auto"/>
        <w:rPr>
          <w:rFonts w:ascii="Arial" w:hAnsi="Arial" w:cs="Arial"/>
          <w:i/>
          <w:sz w:val="20"/>
        </w:rPr>
      </w:pPr>
    </w:p>
    <w:p w14:paraId="6C7D9688" w14:textId="11DB2460"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e) Exiger de quiconque</w:t>
      </w:r>
      <w:r w:rsidR="008D10E8" w:rsidRPr="00375DA1">
        <w:rPr>
          <w:rFonts w:ascii="Arial" w:hAnsi="Arial" w:cs="Arial"/>
          <w:i/>
          <w:sz w:val="20"/>
        </w:rPr>
        <w:t>,</w:t>
      </w:r>
      <w:r w:rsidRPr="00375DA1">
        <w:rPr>
          <w:rFonts w:ascii="Arial" w:hAnsi="Arial" w:cs="Arial"/>
          <w:i/>
          <w:sz w:val="20"/>
        </w:rPr>
        <w:t xml:space="preserve"> la communication, pour examen, reproduction ou établissement d’extrait, de tout livre, compte, registre, dossier ou autre document, s’il a des motifs raisonnables de croire qu’il contient des renseignements relatifs à l’application du présent Règlement;</w:t>
      </w:r>
    </w:p>
    <w:p w14:paraId="1F0F37EA" w14:textId="25E0D8F6" w:rsidR="00777345" w:rsidRPr="00375DA1" w:rsidRDefault="00777345" w:rsidP="00974EA6">
      <w:pPr>
        <w:pStyle w:val="Corpsdetexte"/>
        <w:spacing w:line="240" w:lineRule="auto"/>
        <w:rPr>
          <w:rFonts w:ascii="Arial" w:hAnsi="Arial" w:cs="Arial"/>
          <w:i/>
          <w:sz w:val="20"/>
        </w:rPr>
      </w:pPr>
    </w:p>
    <w:p w14:paraId="385FB3BC"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f) Exiger de quiconque tout renseignement relatif à l’application du présent Règlement;</w:t>
      </w:r>
    </w:p>
    <w:p w14:paraId="4A7F160D" w14:textId="77777777" w:rsidR="00974EA6" w:rsidRPr="00375DA1" w:rsidRDefault="00974EA6" w:rsidP="00974EA6">
      <w:pPr>
        <w:pStyle w:val="Corpsdetexte"/>
        <w:spacing w:line="240" w:lineRule="auto"/>
        <w:rPr>
          <w:rFonts w:ascii="Arial" w:hAnsi="Arial" w:cs="Arial"/>
          <w:i/>
          <w:sz w:val="20"/>
        </w:rPr>
      </w:pPr>
    </w:p>
    <w:p w14:paraId="087DDA00" w14:textId="0F1B86B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Lorsque le lieu o</w:t>
      </w:r>
      <w:r w:rsidR="005F6C64" w:rsidRPr="00375DA1">
        <w:rPr>
          <w:rFonts w:ascii="Arial" w:hAnsi="Arial" w:cs="Arial"/>
          <w:i/>
          <w:sz w:val="20"/>
        </w:rPr>
        <w:t>ù</w:t>
      </w:r>
      <w:r w:rsidRPr="00375DA1">
        <w:rPr>
          <w:rFonts w:ascii="Arial" w:hAnsi="Arial" w:cs="Arial"/>
          <w:i/>
          <w:sz w:val="20"/>
        </w:rPr>
        <w:t xml:space="preserve"> le véhicule est inoccupé, l</w:t>
      </w:r>
      <w:r w:rsidR="008A7A8F">
        <w:rPr>
          <w:rFonts w:ascii="Arial" w:hAnsi="Arial" w:cs="Arial"/>
          <w:i/>
          <w:sz w:val="20"/>
        </w:rPr>
        <w:t>e contrôleur ou le représentant de l’</w:t>
      </w:r>
      <w:r w:rsidRPr="00375DA1">
        <w:rPr>
          <w:rFonts w:ascii="Arial" w:hAnsi="Arial" w:cs="Arial"/>
          <w:i/>
          <w:sz w:val="20"/>
        </w:rPr>
        <w:t>autorité compétente y laisse un avis indiquant son nom, le moment de l’inspection ainsi que les motifs de celle-ci.</w:t>
      </w:r>
    </w:p>
    <w:p w14:paraId="5F20ED57" w14:textId="77777777" w:rsidR="00974EA6" w:rsidRPr="00375DA1" w:rsidRDefault="00974EA6" w:rsidP="00974EA6">
      <w:pPr>
        <w:pStyle w:val="Corpsdetexte"/>
        <w:spacing w:line="240" w:lineRule="auto"/>
        <w:rPr>
          <w:rFonts w:ascii="Arial" w:hAnsi="Arial" w:cs="Arial"/>
          <w:i/>
          <w:sz w:val="20"/>
        </w:rPr>
      </w:pPr>
    </w:p>
    <w:p w14:paraId="0D3E1D6B" w14:textId="5556A158"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9.2   L</w:t>
      </w:r>
      <w:r w:rsidR="008A7A8F">
        <w:rPr>
          <w:rFonts w:ascii="Arial" w:hAnsi="Arial" w:cs="Arial"/>
          <w:i/>
          <w:sz w:val="20"/>
        </w:rPr>
        <w:t>e contrôleur ou le représentant de l’</w:t>
      </w:r>
      <w:r w:rsidRPr="00375DA1">
        <w:rPr>
          <w:rFonts w:ascii="Arial" w:hAnsi="Arial" w:cs="Arial"/>
          <w:i/>
          <w:sz w:val="20"/>
        </w:rPr>
        <w:t>autorité compétente qui a des motifs raisonnables de croire qu’un chien se trouve dans une maison d’habitation peut exiger que le propriétaire ou l’occupant des lieux lui montre le chien.  Le propriétaire ou l’occupant doit obtempérer sur-le-champ.</w:t>
      </w:r>
    </w:p>
    <w:p w14:paraId="22FB3A2F" w14:textId="77777777" w:rsidR="00974EA6" w:rsidRPr="00375DA1" w:rsidRDefault="00974EA6" w:rsidP="00974EA6">
      <w:pPr>
        <w:pStyle w:val="Corpsdetexte"/>
        <w:spacing w:line="240" w:lineRule="auto"/>
        <w:rPr>
          <w:rFonts w:ascii="Arial" w:hAnsi="Arial" w:cs="Arial"/>
          <w:i/>
          <w:sz w:val="20"/>
        </w:rPr>
      </w:pPr>
    </w:p>
    <w:p w14:paraId="1AF3EC47" w14:textId="155B7DAE"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L</w:t>
      </w:r>
      <w:r w:rsidR="008A7A8F">
        <w:rPr>
          <w:rFonts w:ascii="Arial" w:hAnsi="Arial" w:cs="Arial"/>
          <w:i/>
          <w:sz w:val="20"/>
        </w:rPr>
        <w:t>e contrôleur ou le représentant de l’</w:t>
      </w:r>
      <w:r w:rsidRPr="00375DA1">
        <w:rPr>
          <w:rFonts w:ascii="Arial" w:hAnsi="Arial" w:cs="Arial"/>
          <w:i/>
          <w:sz w:val="20"/>
        </w:rPr>
        <w:t>autorité compétente ne peut pénétrer dans la maison d’habitation qu’avec l’autorisation de l’occupant ou, à défaut, qu’en vertu d’un mandat de perquisition délivré par un juge, sur la foi d’une déclaration sous serment faite par l’autorité compétente énonçant qu’il a des motifs raisonnables de croire qu’un chien qui constitue un risque pour la santé ou la sécurité publi1que se trouve dans la maison d’habitation, autorisant, aux conditions qu’il y indique, cette autorité compétente à y pénétrer, à saisir ce chien et à en disposer conformément aux dispositions du Règlement.  Ce mandat peut être obtenu conformément à la procédure prévue au Code de procédure pénale (chapitre C-25.1) compte tenu des adaptations nécessaires.</w:t>
      </w:r>
    </w:p>
    <w:p w14:paraId="1ABC130C" w14:textId="77777777" w:rsidR="00974EA6" w:rsidRPr="00375DA1" w:rsidRDefault="00974EA6" w:rsidP="00974EA6">
      <w:pPr>
        <w:pStyle w:val="Corpsdetexte"/>
        <w:spacing w:line="240" w:lineRule="auto"/>
        <w:rPr>
          <w:rFonts w:ascii="Arial" w:hAnsi="Arial" w:cs="Arial"/>
          <w:i/>
          <w:sz w:val="20"/>
        </w:rPr>
      </w:pPr>
    </w:p>
    <w:p w14:paraId="3C337020"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Tout juge de la Cour du Québec ou d’une cour municipale ou tout juge de paix magistrat a compétence pour délivrer un mandat de perquisition en vertu du 2</w:t>
      </w:r>
      <w:r w:rsidRPr="00375DA1">
        <w:rPr>
          <w:rFonts w:ascii="Arial" w:hAnsi="Arial" w:cs="Arial"/>
          <w:i/>
          <w:sz w:val="20"/>
          <w:vertAlign w:val="superscript"/>
        </w:rPr>
        <w:t>e</w:t>
      </w:r>
      <w:r w:rsidRPr="00375DA1">
        <w:rPr>
          <w:rFonts w:ascii="Arial" w:hAnsi="Arial" w:cs="Arial"/>
          <w:i/>
          <w:sz w:val="20"/>
        </w:rPr>
        <w:t xml:space="preserve"> alinéa.</w:t>
      </w:r>
    </w:p>
    <w:p w14:paraId="1C616161" w14:textId="77777777" w:rsidR="00974EA6" w:rsidRPr="00375DA1" w:rsidRDefault="00974EA6" w:rsidP="00974EA6">
      <w:pPr>
        <w:pStyle w:val="Corpsdetexte"/>
        <w:spacing w:line="240" w:lineRule="auto"/>
        <w:rPr>
          <w:rFonts w:ascii="Arial" w:hAnsi="Arial" w:cs="Arial"/>
          <w:i/>
          <w:sz w:val="20"/>
        </w:rPr>
      </w:pPr>
    </w:p>
    <w:p w14:paraId="5EE19357" w14:textId="3B302000" w:rsidR="00974EA6" w:rsidRPr="00375DA1" w:rsidRDefault="00974EA6" w:rsidP="00974EA6">
      <w:pPr>
        <w:pStyle w:val="Corpsdetexte"/>
        <w:spacing w:line="240" w:lineRule="auto"/>
        <w:rPr>
          <w:rFonts w:ascii="Arial" w:hAnsi="Arial" w:cs="Arial"/>
          <w:i/>
          <w:sz w:val="20"/>
        </w:rPr>
      </w:pPr>
      <w:r w:rsidRPr="00375DA1">
        <w:rPr>
          <w:rFonts w:ascii="Arial" w:hAnsi="Arial" w:cs="Arial"/>
          <w:b/>
          <w:bCs/>
          <w:i/>
          <w:sz w:val="20"/>
        </w:rPr>
        <w:t>Lorsqu’il y a urgence et une crainte sérieuse pour la santé ou que la vie de l’animal soit compromise par les délais d’obtention d’un mandat en vertu du présent Règlement</w:t>
      </w:r>
      <w:r w:rsidRPr="00375DA1">
        <w:rPr>
          <w:rFonts w:ascii="Arial" w:hAnsi="Arial" w:cs="Arial"/>
          <w:i/>
          <w:sz w:val="20"/>
        </w:rPr>
        <w:t xml:space="preserve">, le </w:t>
      </w:r>
      <w:r w:rsidR="006A0E19" w:rsidRPr="00375DA1">
        <w:rPr>
          <w:rFonts w:ascii="Arial" w:hAnsi="Arial" w:cs="Arial"/>
          <w:i/>
          <w:sz w:val="20"/>
        </w:rPr>
        <w:t xml:space="preserve">contrôleur animalier </w:t>
      </w:r>
      <w:r w:rsidR="008A7A8F">
        <w:rPr>
          <w:rFonts w:ascii="Arial" w:hAnsi="Arial" w:cs="Arial"/>
          <w:i/>
          <w:sz w:val="20"/>
        </w:rPr>
        <w:t>ou le représentant</w:t>
      </w:r>
      <w:r w:rsidRPr="00375DA1">
        <w:rPr>
          <w:rFonts w:ascii="Arial" w:hAnsi="Arial" w:cs="Arial"/>
          <w:i/>
          <w:sz w:val="20"/>
        </w:rPr>
        <w:t xml:space="preserve"> de l’autorité compétente peut entrer dans toute propriété privée sans mandat dans l’unique but de saisir l’animal afin de préserver sa santé et sa vie.  L’autorité compétente et la Municipalité ne sont pas responsables des dommages à la propriété privée.</w:t>
      </w:r>
    </w:p>
    <w:p w14:paraId="0EDE46ED" w14:textId="77777777" w:rsidR="00974EA6" w:rsidRPr="00375DA1" w:rsidRDefault="00974EA6" w:rsidP="00974EA6">
      <w:pPr>
        <w:pStyle w:val="Corpsdetexte"/>
        <w:spacing w:line="240" w:lineRule="auto"/>
        <w:rPr>
          <w:rFonts w:ascii="Arial" w:hAnsi="Arial" w:cs="Arial"/>
          <w:i/>
          <w:sz w:val="20"/>
        </w:rPr>
      </w:pPr>
    </w:p>
    <w:p w14:paraId="0053AF2B" w14:textId="5844432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9.3   L</w:t>
      </w:r>
      <w:r w:rsidR="008A7A8F">
        <w:rPr>
          <w:rFonts w:ascii="Arial" w:hAnsi="Arial" w:cs="Arial"/>
          <w:i/>
          <w:sz w:val="20"/>
        </w:rPr>
        <w:t>e contrôleur ou le représentant de l</w:t>
      </w:r>
      <w:r w:rsidRPr="00375DA1">
        <w:rPr>
          <w:rFonts w:ascii="Arial" w:hAnsi="Arial" w:cs="Arial"/>
          <w:i/>
          <w:sz w:val="20"/>
        </w:rPr>
        <w:t>’autorité compétente peut exiger que le propriétaire, le gardien ou le responsable d’un véhicule ou d’un lieu qui fait l’objet d’une inspection, ainsi que toute personne qui s’y trouve, lui prête assistance dans l’exercice de ses fonctions.</w:t>
      </w:r>
    </w:p>
    <w:p w14:paraId="2573B986" w14:textId="77777777" w:rsidR="00974EA6" w:rsidRPr="00375DA1" w:rsidRDefault="00974EA6" w:rsidP="00974EA6">
      <w:pPr>
        <w:pStyle w:val="Corpsdetexte"/>
        <w:spacing w:line="240" w:lineRule="auto"/>
        <w:rPr>
          <w:rFonts w:ascii="Arial" w:hAnsi="Arial" w:cs="Arial"/>
          <w:i/>
          <w:sz w:val="20"/>
        </w:rPr>
      </w:pPr>
    </w:p>
    <w:p w14:paraId="63A1064C" w14:textId="02A5F25A"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 xml:space="preserve">9.4 </w:t>
      </w:r>
      <w:r w:rsidR="008A7A8F">
        <w:rPr>
          <w:rFonts w:ascii="Arial" w:hAnsi="Arial" w:cs="Arial"/>
          <w:i/>
          <w:sz w:val="20"/>
        </w:rPr>
        <w:t xml:space="preserve">  </w:t>
      </w:r>
      <w:r w:rsidRPr="00375DA1">
        <w:rPr>
          <w:rFonts w:ascii="Arial" w:hAnsi="Arial" w:cs="Arial"/>
          <w:i/>
          <w:sz w:val="20"/>
        </w:rPr>
        <w:t>L</w:t>
      </w:r>
      <w:r w:rsidR="008A7A8F">
        <w:rPr>
          <w:rFonts w:ascii="Arial" w:hAnsi="Arial" w:cs="Arial"/>
          <w:i/>
          <w:sz w:val="20"/>
        </w:rPr>
        <w:t>e contrôleur ou le représentant de l</w:t>
      </w:r>
      <w:r w:rsidRPr="00375DA1">
        <w:rPr>
          <w:rFonts w:ascii="Arial" w:hAnsi="Arial" w:cs="Arial"/>
          <w:i/>
          <w:sz w:val="20"/>
        </w:rPr>
        <w:t>’autorité compétente peut saisir un chien aux fins suivantes :</w:t>
      </w:r>
    </w:p>
    <w:p w14:paraId="337B77D0" w14:textId="77777777" w:rsidR="00974EA6" w:rsidRPr="00375DA1" w:rsidRDefault="00974EA6" w:rsidP="00974EA6">
      <w:pPr>
        <w:pStyle w:val="Corpsdetexte"/>
        <w:spacing w:line="240" w:lineRule="auto"/>
        <w:rPr>
          <w:rFonts w:ascii="Arial" w:hAnsi="Arial" w:cs="Arial"/>
          <w:i/>
          <w:sz w:val="20"/>
        </w:rPr>
      </w:pPr>
    </w:p>
    <w:p w14:paraId="22B0371D" w14:textId="557C425C"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a) Le soumettre à l’examen d’un médecin vétérinaire lorsqu’i</w:t>
      </w:r>
      <w:r w:rsidR="008D10E8" w:rsidRPr="00375DA1">
        <w:rPr>
          <w:rFonts w:ascii="Arial" w:hAnsi="Arial" w:cs="Arial"/>
          <w:i/>
          <w:sz w:val="20"/>
        </w:rPr>
        <w:t>l</w:t>
      </w:r>
      <w:r w:rsidRPr="00375DA1">
        <w:rPr>
          <w:rFonts w:ascii="Arial" w:hAnsi="Arial" w:cs="Arial"/>
          <w:i/>
          <w:sz w:val="20"/>
        </w:rPr>
        <w:t xml:space="preserve"> a des motifs raisonnables de croire qu’il constitue un risque pour la santé ou la sécurité publique;</w:t>
      </w:r>
    </w:p>
    <w:p w14:paraId="5D3F1120" w14:textId="77777777" w:rsidR="00974EA6" w:rsidRPr="00375DA1" w:rsidRDefault="00974EA6" w:rsidP="00974EA6">
      <w:pPr>
        <w:pStyle w:val="Corpsdetexte"/>
        <w:spacing w:line="240" w:lineRule="auto"/>
        <w:rPr>
          <w:rFonts w:ascii="Arial" w:hAnsi="Arial" w:cs="Arial"/>
          <w:i/>
          <w:sz w:val="20"/>
        </w:rPr>
      </w:pPr>
    </w:p>
    <w:p w14:paraId="5780DE4D"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b) Le soumettre à l’examen exigé par l’autorité compétente lorsque son propriétaire ou gardien est en défaut de se présenter à l’examen;</w:t>
      </w:r>
    </w:p>
    <w:p w14:paraId="05DD1C79" w14:textId="77777777" w:rsidR="00974EA6" w:rsidRPr="00375DA1" w:rsidRDefault="00974EA6" w:rsidP="00974EA6">
      <w:pPr>
        <w:pStyle w:val="Corpsdetexte"/>
        <w:spacing w:line="240" w:lineRule="auto"/>
        <w:rPr>
          <w:rFonts w:ascii="Arial" w:hAnsi="Arial" w:cs="Arial"/>
          <w:i/>
          <w:sz w:val="20"/>
        </w:rPr>
      </w:pPr>
    </w:p>
    <w:p w14:paraId="0E9A0209" w14:textId="1C7E9F2A"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 xml:space="preserve">c) </w:t>
      </w:r>
      <w:r w:rsidR="008D10E8" w:rsidRPr="00375DA1">
        <w:rPr>
          <w:rFonts w:ascii="Arial" w:hAnsi="Arial" w:cs="Arial"/>
          <w:i/>
          <w:sz w:val="20"/>
        </w:rPr>
        <w:t xml:space="preserve"> </w:t>
      </w:r>
      <w:r w:rsidRPr="00375DA1">
        <w:rPr>
          <w:rFonts w:ascii="Arial" w:hAnsi="Arial" w:cs="Arial"/>
          <w:i/>
          <w:sz w:val="20"/>
        </w:rPr>
        <w:t>Faire exécuter une ordonnance rendue.</w:t>
      </w:r>
    </w:p>
    <w:p w14:paraId="454CCFF6" w14:textId="77777777" w:rsidR="00974EA6" w:rsidRPr="00375DA1" w:rsidRDefault="00974EA6" w:rsidP="00974EA6">
      <w:pPr>
        <w:pStyle w:val="Corpsdetexte"/>
        <w:spacing w:line="240" w:lineRule="auto"/>
        <w:rPr>
          <w:rFonts w:ascii="Arial" w:hAnsi="Arial" w:cs="Arial"/>
          <w:i/>
          <w:sz w:val="20"/>
        </w:rPr>
      </w:pPr>
    </w:p>
    <w:p w14:paraId="2ED2EF27" w14:textId="79BA0561"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9.5   L</w:t>
      </w:r>
      <w:r w:rsidR="008A7A8F">
        <w:rPr>
          <w:rFonts w:ascii="Arial" w:hAnsi="Arial" w:cs="Arial"/>
          <w:i/>
          <w:sz w:val="20"/>
        </w:rPr>
        <w:t>e contrôleur ou le représentant de l’</w:t>
      </w:r>
      <w:r w:rsidRPr="00375DA1">
        <w:rPr>
          <w:rFonts w:ascii="Arial" w:hAnsi="Arial" w:cs="Arial"/>
          <w:i/>
          <w:sz w:val="20"/>
        </w:rPr>
        <w:t>autorité compétente a la garde du chien qu’il a saisi.  Il peut détenir le chien saisi ou en confier la garde à une personne dans un établissement vétérinaire ou dans un refuge, dans un service animalier, dans une fourrière ou dans un lieu tenu par une personne ou un organisme voué à la protection des animaux titulaire d’un permis;</w:t>
      </w:r>
    </w:p>
    <w:p w14:paraId="6D2D7C63" w14:textId="77777777" w:rsidR="00974EA6" w:rsidRPr="00375DA1" w:rsidRDefault="00974EA6" w:rsidP="00974EA6">
      <w:pPr>
        <w:pStyle w:val="Corpsdetexte"/>
        <w:spacing w:line="240" w:lineRule="auto"/>
        <w:rPr>
          <w:rFonts w:ascii="Arial" w:hAnsi="Arial" w:cs="Arial"/>
          <w:i/>
          <w:sz w:val="20"/>
        </w:rPr>
      </w:pPr>
    </w:p>
    <w:p w14:paraId="4BA8480F" w14:textId="77777777" w:rsidR="00014222" w:rsidRDefault="00974EA6" w:rsidP="00974EA6">
      <w:pPr>
        <w:pStyle w:val="Corpsdetexte"/>
        <w:spacing w:line="240" w:lineRule="auto"/>
        <w:rPr>
          <w:rFonts w:ascii="Arial" w:hAnsi="Arial" w:cs="Arial"/>
          <w:i/>
          <w:sz w:val="20"/>
        </w:rPr>
      </w:pPr>
      <w:r w:rsidRPr="00375DA1">
        <w:rPr>
          <w:rFonts w:ascii="Arial" w:hAnsi="Arial" w:cs="Arial"/>
          <w:i/>
          <w:sz w:val="20"/>
        </w:rPr>
        <w:t xml:space="preserve">9.6   Les frais de garde engendrés par une saisie sont à la charge du propriétaire ou gardien du chien, incluant notamment les soins vétérinaires, les traitements, les interventions chirurgicales et les médicaments nécessaires pendant la saisie </w:t>
      </w:r>
    </w:p>
    <w:p w14:paraId="09BDA39E" w14:textId="77777777" w:rsidR="00014222" w:rsidRDefault="00014222" w:rsidP="00974EA6">
      <w:pPr>
        <w:pStyle w:val="Corpsdetexte"/>
        <w:spacing w:line="240" w:lineRule="auto"/>
        <w:rPr>
          <w:rFonts w:ascii="Arial" w:hAnsi="Arial" w:cs="Arial"/>
          <w:i/>
          <w:sz w:val="20"/>
        </w:rPr>
      </w:pPr>
    </w:p>
    <w:p w14:paraId="0509DE46" w14:textId="11E1426A"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ainsi que l’examen par un médecin vétérinaire, le transport, l’euthanasie ou la disposition du chien.</w:t>
      </w:r>
    </w:p>
    <w:p w14:paraId="66A0E417" w14:textId="77777777" w:rsidR="00974EA6" w:rsidRPr="00375DA1" w:rsidRDefault="00974EA6" w:rsidP="00974EA6">
      <w:pPr>
        <w:pStyle w:val="Corpsdetexte"/>
        <w:spacing w:line="240" w:lineRule="auto"/>
        <w:rPr>
          <w:rFonts w:ascii="Arial" w:hAnsi="Arial" w:cs="Arial"/>
          <w:i/>
          <w:sz w:val="20"/>
        </w:rPr>
      </w:pPr>
    </w:p>
    <w:p w14:paraId="455B3D31" w14:textId="77777777" w:rsidR="00974EA6" w:rsidRPr="00375DA1" w:rsidRDefault="00974EA6" w:rsidP="00974EA6">
      <w:pPr>
        <w:pStyle w:val="Corpsdetexte"/>
        <w:spacing w:line="240" w:lineRule="auto"/>
        <w:rPr>
          <w:rFonts w:ascii="Arial" w:hAnsi="Arial" w:cs="Arial"/>
          <w:i/>
          <w:sz w:val="20"/>
        </w:rPr>
      </w:pPr>
    </w:p>
    <w:p w14:paraId="58475DC9" w14:textId="77777777" w:rsidR="00974EA6" w:rsidRPr="00375DA1" w:rsidRDefault="00974EA6" w:rsidP="00974EA6">
      <w:pPr>
        <w:pStyle w:val="Corpsdetexte"/>
        <w:spacing w:line="240" w:lineRule="auto"/>
        <w:rPr>
          <w:rFonts w:ascii="Arial" w:hAnsi="Arial" w:cs="Arial"/>
          <w:b/>
          <w:bCs/>
          <w:i/>
          <w:sz w:val="20"/>
          <w:u w:val="single"/>
        </w:rPr>
      </w:pPr>
      <w:r w:rsidRPr="00375DA1">
        <w:rPr>
          <w:rFonts w:ascii="Arial" w:hAnsi="Arial" w:cs="Arial"/>
          <w:b/>
          <w:bCs/>
          <w:i/>
          <w:sz w:val="20"/>
          <w:u w:val="single"/>
        </w:rPr>
        <w:t>ARTICLE 10 – FOURRIÈRE</w:t>
      </w:r>
    </w:p>
    <w:p w14:paraId="44E5D1D1" w14:textId="77777777" w:rsidR="00974EA6" w:rsidRPr="00375DA1" w:rsidRDefault="00974EA6" w:rsidP="00974EA6">
      <w:pPr>
        <w:pStyle w:val="Corpsdetexte"/>
        <w:spacing w:line="240" w:lineRule="auto"/>
        <w:rPr>
          <w:rFonts w:ascii="Arial" w:hAnsi="Arial" w:cs="Arial"/>
          <w:i/>
          <w:sz w:val="20"/>
        </w:rPr>
      </w:pPr>
    </w:p>
    <w:p w14:paraId="1E3A48E8" w14:textId="7C5ACCCB"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 xml:space="preserve">10.1   Toute personne peut faire mettre en fourrière tout animal qui contrevient ou dont le gardien contrevient à l’une des dispositions du présent Règlement.  Le </w:t>
      </w:r>
      <w:r w:rsidR="009574B8">
        <w:rPr>
          <w:rFonts w:ascii="Arial" w:hAnsi="Arial" w:cs="Arial"/>
          <w:i/>
          <w:sz w:val="20"/>
        </w:rPr>
        <w:t xml:space="preserve">contrôleur ou le </w:t>
      </w:r>
      <w:r w:rsidRPr="00375DA1">
        <w:rPr>
          <w:rFonts w:ascii="Arial" w:hAnsi="Arial" w:cs="Arial"/>
          <w:i/>
          <w:sz w:val="20"/>
        </w:rPr>
        <w:t>représentant du service de protection des animaux, de la Municipalité ou tout autre organisme autorisé doit, dans le cas d’un animal dûment licencié et mis en fourrière, informer sans délai le propriétaire ou le gardien dudit animal, que ce dernier a été mis en fourrière.</w:t>
      </w:r>
    </w:p>
    <w:p w14:paraId="3D0BA8C0" w14:textId="77777777" w:rsidR="00974EA6" w:rsidRPr="00375DA1" w:rsidRDefault="00974EA6" w:rsidP="00974EA6">
      <w:pPr>
        <w:pStyle w:val="Corpsdetexte"/>
        <w:spacing w:line="240" w:lineRule="auto"/>
        <w:rPr>
          <w:rFonts w:ascii="Arial" w:hAnsi="Arial" w:cs="Arial"/>
          <w:i/>
          <w:sz w:val="20"/>
        </w:rPr>
      </w:pPr>
    </w:p>
    <w:p w14:paraId="035597A2"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10.2   Pour la capture d’un chien, un agent de la paix du service de police ou un représentant du Service de protection des animaux de la Municipalité ou tout autre organisme autorisé est autorisé à utiliser un tranquillisant ou un fusil à filet.</w:t>
      </w:r>
    </w:p>
    <w:p w14:paraId="05A6D914" w14:textId="77777777" w:rsidR="00974EA6" w:rsidRPr="00375DA1" w:rsidRDefault="00974EA6" w:rsidP="00974EA6">
      <w:pPr>
        <w:pStyle w:val="Corpsdetexte"/>
        <w:spacing w:line="240" w:lineRule="auto"/>
        <w:rPr>
          <w:rFonts w:ascii="Arial" w:hAnsi="Arial" w:cs="Arial"/>
          <w:i/>
          <w:sz w:val="20"/>
        </w:rPr>
      </w:pPr>
    </w:p>
    <w:p w14:paraId="6CE282B8" w14:textId="5A1FF622"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 xml:space="preserve">10.3   Le </w:t>
      </w:r>
      <w:r w:rsidR="009574B8">
        <w:rPr>
          <w:rFonts w:ascii="Arial" w:hAnsi="Arial" w:cs="Arial"/>
          <w:i/>
          <w:sz w:val="20"/>
        </w:rPr>
        <w:t xml:space="preserve">contrôleur ou le </w:t>
      </w:r>
      <w:r w:rsidRPr="00375DA1">
        <w:rPr>
          <w:rFonts w:ascii="Arial" w:hAnsi="Arial" w:cs="Arial"/>
          <w:i/>
          <w:sz w:val="20"/>
        </w:rPr>
        <w:t>représentant de l’autorité compétente peut entrer dans tout endroit où se trouve un animal blessé, malade ou maltraité.  Il peut le capturer et le mettre en fourrière ou chez un vétérinaire jusqu’à son rétablissement ou jusqu’à ce que l’endroit approprié à la garde de l’animal soit disponible.  Les frais sont à la charge du gardien.</w:t>
      </w:r>
    </w:p>
    <w:p w14:paraId="48BDBE5C" w14:textId="77777777" w:rsidR="00974EA6" w:rsidRPr="00375DA1" w:rsidRDefault="00974EA6" w:rsidP="00974EA6">
      <w:pPr>
        <w:pStyle w:val="Corpsdetexte"/>
        <w:spacing w:line="240" w:lineRule="auto"/>
        <w:rPr>
          <w:rFonts w:ascii="Arial" w:hAnsi="Arial" w:cs="Arial"/>
          <w:i/>
          <w:sz w:val="20"/>
        </w:rPr>
      </w:pPr>
    </w:p>
    <w:p w14:paraId="323CB075" w14:textId="545D7F62"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 xml:space="preserve">Lorsqu’il y a urgence et une crainte sérieuse pour la santé ou que la vie de l’animal soit compromise par les délais d’obtention d’un mandat en vertu du présent Règlement, le </w:t>
      </w:r>
      <w:r w:rsidR="009574B8">
        <w:rPr>
          <w:rFonts w:ascii="Arial" w:hAnsi="Arial" w:cs="Arial"/>
          <w:i/>
          <w:sz w:val="20"/>
        </w:rPr>
        <w:t xml:space="preserve">contrôleur ou le </w:t>
      </w:r>
      <w:r w:rsidRPr="00375DA1">
        <w:rPr>
          <w:rFonts w:ascii="Arial" w:hAnsi="Arial" w:cs="Arial"/>
          <w:i/>
          <w:sz w:val="20"/>
        </w:rPr>
        <w:t xml:space="preserve">représentant de l’autorité compétente, du Service de protection des animaux et de la Municipalité </w:t>
      </w:r>
      <w:r w:rsidRPr="00375DA1">
        <w:rPr>
          <w:rFonts w:ascii="Arial" w:hAnsi="Arial" w:cs="Arial"/>
          <w:b/>
          <w:bCs/>
          <w:i/>
          <w:sz w:val="20"/>
        </w:rPr>
        <w:t>peut entrer dans toute propriété privée sans mandat dans l’unique but de saisir l’animal afin de préserver sa santé et sa vie</w:t>
      </w:r>
      <w:r w:rsidRPr="00375DA1">
        <w:rPr>
          <w:rFonts w:ascii="Arial" w:hAnsi="Arial" w:cs="Arial"/>
          <w:i/>
          <w:sz w:val="20"/>
        </w:rPr>
        <w:t>.  L’autorité compétente et la Municipalité ne sont pas responsables des dommages à la propriété privée.</w:t>
      </w:r>
    </w:p>
    <w:p w14:paraId="5D4A3498" w14:textId="77777777" w:rsidR="00974EA6" w:rsidRPr="00375DA1" w:rsidRDefault="00974EA6" w:rsidP="00974EA6">
      <w:pPr>
        <w:pStyle w:val="Corpsdetexte"/>
        <w:spacing w:line="240" w:lineRule="auto"/>
        <w:rPr>
          <w:rFonts w:ascii="Arial" w:hAnsi="Arial" w:cs="Arial"/>
          <w:i/>
          <w:sz w:val="20"/>
        </w:rPr>
      </w:pPr>
    </w:p>
    <w:p w14:paraId="02D09EFD" w14:textId="7082F20F"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 xml:space="preserve">10.4   Le </w:t>
      </w:r>
      <w:r w:rsidR="008A7A8F">
        <w:rPr>
          <w:rFonts w:ascii="Arial" w:hAnsi="Arial" w:cs="Arial"/>
          <w:i/>
          <w:sz w:val="20"/>
        </w:rPr>
        <w:t xml:space="preserve">contrôleur ou </w:t>
      </w:r>
      <w:r w:rsidRPr="00375DA1">
        <w:rPr>
          <w:rFonts w:ascii="Arial" w:hAnsi="Arial" w:cs="Arial"/>
          <w:i/>
          <w:sz w:val="20"/>
        </w:rPr>
        <w:t>représentant de l’autorité compétente</w:t>
      </w:r>
      <w:r w:rsidR="007A67C8" w:rsidRPr="00375DA1">
        <w:rPr>
          <w:rFonts w:ascii="Arial" w:hAnsi="Arial" w:cs="Arial"/>
          <w:i/>
          <w:sz w:val="20"/>
        </w:rPr>
        <w:t xml:space="preserve"> </w:t>
      </w:r>
      <w:r w:rsidRPr="00375DA1">
        <w:rPr>
          <w:rFonts w:ascii="Arial" w:hAnsi="Arial" w:cs="Arial"/>
          <w:i/>
          <w:sz w:val="20"/>
        </w:rPr>
        <w:t>peut entrer dans tout endroit où se trouve un animal soupçonné de maladie contagieuse.  Il peut le capturer et le mettre en fourrière.  Si l’animal est atteint d’une maladie contagieuse, il doit être isolé jusqu’à guérison complète et, à défaut de telle guérison, il doit être soumis à l’euthanasie.  Si la maladie n’est pas attestée, le chien est remis au gardien.  Les frais sont à la charge du gardien.</w:t>
      </w:r>
    </w:p>
    <w:p w14:paraId="186FF561" w14:textId="77777777" w:rsidR="00974EA6" w:rsidRPr="00375DA1" w:rsidRDefault="00974EA6" w:rsidP="00974EA6">
      <w:pPr>
        <w:pStyle w:val="Corpsdetexte"/>
        <w:spacing w:line="240" w:lineRule="auto"/>
        <w:rPr>
          <w:rFonts w:ascii="Arial" w:hAnsi="Arial" w:cs="Arial"/>
          <w:i/>
          <w:sz w:val="20"/>
        </w:rPr>
      </w:pPr>
    </w:p>
    <w:p w14:paraId="1A2536D3"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 xml:space="preserve">10.5   Dans le cas où les autorités municipales auront été avisées de cas de rage, ils pourront ordonner, par avis public, à tous les gardiens et propriétaires de chiens de la Municipalité ou du secteur concerné, d’enfermer leurs animaux afin de les empêcher d’être en contact avec tout autre animal.  </w:t>
      </w:r>
    </w:p>
    <w:p w14:paraId="20B50A0E" w14:textId="77777777" w:rsidR="00974EA6" w:rsidRPr="00375DA1" w:rsidRDefault="00974EA6" w:rsidP="00974EA6">
      <w:pPr>
        <w:pStyle w:val="Corpsdetexte"/>
        <w:spacing w:line="240" w:lineRule="auto"/>
        <w:rPr>
          <w:rFonts w:ascii="Arial" w:hAnsi="Arial" w:cs="Arial"/>
          <w:i/>
          <w:sz w:val="20"/>
        </w:rPr>
      </w:pPr>
    </w:p>
    <w:p w14:paraId="5C4F86E9"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Cet ordre sera valable pour une période n’excédant pas 60 jours à compter de l’avis public donné à cet effet et renouvelable pour la même période tant et aussi longtemps que la rage ou le danger de rage persistera.  Toute négligence de se conformer à cet ordre rendra le gardien ou le propriétaire de l’animal passible des sanctions prévues au présent Règlement.</w:t>
      </w:r>
    </w:p>
    <w:p w14:paraId="71F791F3" w14:textId="77777777" w:rsidR="00974EA6" w:rsidRPr="00375DA1" w:rsidRDefault="00974EA6" w:rsidP="00974EA6">
      <w:pPr>
        <w:pStyle w:val="Corpsdetexte"/>
        <w:spacing w:line="240" w:lineRule="auto"/>
        <w:rPr>
          <w:rFonts w:ascii="Arial" w:hAnsi="Arial" w:cs="Arial"/>
          <w:i/>
          <w:sz w:val="20"/>
        </w:rPr>
      </w:pPr>
    </w:p>
    <w:p w14:paraId="41A71A67" w14:textId="40ACCA6D"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10.6   Tout animal se trouvant dans quelque endroit public ou propriété publique après la publication de l’avis public mentionné à l’article 10.5 pourra être saisi par le préposé aux animaux et éliminé aux frais du gardien de l’animal.</w:t>
      </w:r>
    </w:p>
    <w:p w14:paraId="42ACB676" w14:textId="77777777" w:rsidR="00974EA6" w:rsidRPr="00375DA1" w:rsidRDefault="00974EA6" w:rsidP="00974EA6">
      <w:pPr>
        <w:pStyle w:val="Corpsdetexte"/>
        <w:spacing w:line="240" w:lineRule="auto"/>
        <w:rPr>
          <w:rFonts w:ascii="Arial" w:hAnsi="Arial" w:cs="Arial"/>
          <w:i/>
          <w:sz w:val="20"/>
        </w:rPr>
      </w:pPr>
    </w:p>
    <w:p w14:paraId="76E0ACEC"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10.7   Tout animal soupçonné d’être atteint de rage pourra être saisi par le préposé aux animaux et placé sous l’observation des autorités compétentes pour une période de 15 jours aux frais du gardien de l’animal.  Si l’animal ne peut être guéri, il pourra être éliminé aux frais du gardien de l’animal.</w:t>
      </w:r>
    </w:p>
    <w:p w14:paraId="2456D4B2" w14:textId="77777777" w:rsidR="00974EA6" w:rsidRPr="00375DA1" w:rsidRDefault="00974EA6" w:rsidP="00974EA6">
      <w:pPr>
        <w:pStyle w:val="Corpsdetexte"/>
        <w:spacing w:line="240" w:lineRule="auto"/>
        <w:rPr>
          <w:rFonts w:ascii="Arial" w:hAnsi="Arial" w:cs="Arial"/>
          <w:i/>
          <w:sz w:val="20"/>
        </w:rPr>
      </w:pPr>
    </w:p>
    <w:p w14:paraId="322A66FD"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 xml:space="preserve">10.8   Tout chien mis en fourrière non réclamé et non identifié est conservé pendant une </w:t>
      </w:r>
      <w:r w:rsidRPr="00375DA1">
        <w:rPr>
          <w:rFonts w:ascii="Arial" w:hAnsi="Arial" w:cs="Arial"/>
          <w:b/>
          <w:bCs/>
          <w:i/>
          <w:sz w:val="20"/>
        </w:rPr>
        <w:t>période minimale de 5 jours,</w:t>
      </w:r>
      <w:r w:rsidRPr="00375DA1">
        <w:rPr>
          <w:rFonts w:ascii="Arial" w:hAnsi="Arial" w:cs="Arial"/>
          <w:i/>
          <w:sz w:val="20"/>
        </w:rPr>
        <w:t xml:space="preserve"> à moins que sa condition physique ne justifie l’euthanasie.</w:t>
      </w:r>
    </w:p>
    <w:p w14:paraId="1FBDC5D6" w14:textId="77777777" w:rsidR="00974EA6" w:rsidRPr="00375DA1" w:rsidRDefault="00974EA6" w:rsidP="00974EA6">
      <w:pPr>
        <w:pStyle w:val="Corpsdetexte"/>
        <w:spacing w:line="240" w:lineRule="auto"/>
        <w:rPr>
          <w:rFonts w:ascii="Arial" w:hAnsi="Arial" w:cs="Arial"/>
          <w:i/>
          <w:sz w:val="20"/>
        </w:rPr>
      </w:pPr>
    </w:p>
    <w:p w14:paraId="4E5B78FC"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10.9   Si le chien porte à son collier la licence requise en vertu du présent Règlement ou porte le médaillon d’identification ou toute autre méthode permettant de contacter par des efforts raisonnables le gardien ou le propriétaire, le délai sera de 5 jours.  Si dans ce délai le gardien n’en recouvre pas la possession, l’autorité compétente pourra en disposer.</w:t>
      </w:r>
    </w:p>
    <w:p w14:paraId="263D3803" w14:textId="77777777" w:rsidR="00974EA6" w:rsidRPr="00375DA1" w:rsidRDefault="00974EA6" w:rsidP="00974EA6">
      <w:pPr>
        <w:pStyle w:val="Corpsdetexte"/>
        <w:spacing w:line="240" w:lineRule="auto"/>
        <w:rPr>
          <w:rFonts w:ascii="Arial" w:hAnsi="Arial" w:cs="Arial"/>
          <w:i/>
          <w:sz w:val="20"/>
        </w:rPr>
      </w:pPr>
    </w:p>
    <w:p w14:paraId="159A841D"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10.10   Après le délai prescrit aux articles 10.7 et 10.8, le chien peut être soumis à l’euthanasie ou vendu par adoption, le tout sous réserve des autres dispositions du présent Règlement.</w:t>
      </w:r>
    </w:p>
    <w:p w14:paraId="63CB08C7" w14:textId="77777777" w:rsidR="00974EA6" w:rsidRPr="00375DA1" w:rsidRDefault="00974EA6" w:rsidP="00974EA6">
      <w:pPr>
        <w:pStyle w:val="Corpsdetexte"/>
        <w:spacing w:line="240" w:lineRule="auto"/>
        <w:rPr>
          <w:rFonts w:ascii="Arial" w:hAnsi="Arial" w:cs="Arial"/>
          <w:i/>
          <w:sz w:val="20"/>
        </w:rPr>
      </w:pPr>
    </w:p>
    <w:p w14:paraId="240C0517" w14:textId="77777777" w:rsidR="00014222" w:rsidRDefault="00974EA6" w:rsidP="00974EA6">
      <w:pPr>
        <w:pStyle w:val="Corpsdetexte"/>
        <w:spacing w:line="240" w:lineRule="auto"/>
        <w:rPr>
          <w:rFonts w:ascii="Arial" w:hAnsi="Arial" w:cs="Arial"/>
          <w:i/>
          <w:sz w:val="20"/>
        </w:rPr>
      </w:pPr>
      <w:r w:rsidRPr="00375DA1">
        <w:rPr>
          <w:rFonts w:ascii="Arial" w:hAnsi="Arial" w:cs="Arial"/>
          <w:i/>
          <w:sz w:val="20"/>
        </w:rPr>
        <w:t xml:space="preserve">10.11   Le gardien peut reprendre possession de son chien, à moins qu’il n’en soit disposé, </w:t>
      </w:r>
      <w:r w:rsidRPr="00375DA1">
        <w:rPr>
          <w:rFonts w:ascii="Arial" w:hAnsi="Arial" w:cs="Arial"/>
          <w:b/>
          <w:bCs/>
          <w:i/>
          <w:sz w:val="20"/>
        </w:rPr>
        <w:t>en payant à l’autorité compétente les frais de pension</w:t>
      </w:r>
      <w:r w:rsidRPr="00375DA1">
        <w:rPr>
          <w:rFonts w:ascii="Arial" w:hAnsi="Arial" w:cs="Arial"/>
          <w:i/>
          <w:sz w:val="20"/>
        </w:rPr>
        <w:t xml:space="preserve"> qui sont prévus en application du contrat intervenu entre l’autorité compétente et la </w:t>
      </w:r>
    </w:p>
    <w:p w14:paraId="3F21AA1C" w14:textId="77777777" w:rsidR="00014222" w:rsidRDefault="00014222" w:rsidP="00974EA6">
      <w:pPr>
        <w:pStyle w:val="Corpsdetexte"/>
        <w:spacing w:line="240" w:lineRule="auto"/>
        <w:rPr>
          <w:rFonts w:ascii="Arial" w:hAnsi="Arial" w:cs="Arial"/>
          <w:i/>
          <w:sz w:val="20"/>
        </w:rPr>
      </w:pPr>
    </w:p>
    <w:p w14:paraId="7F1C95A1" w14:textId="7C2C00A5"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Municipalité, le tout sans préjudice aux droits de la Municipalité de poursuivre pour toute infraction au présent Règlement, s’il y a lieu.</w:t>
      </w:r>
    </w:p>
    <w:p w14:paraId="06A52B71" w14:textId="77777777" w:rsidR="00974EA6" w:rsidRPr="00375DA1" w:rsidRDefault="00974EA6" w:rsidP="00974EA6">
      <w:pPr>
        <w:pStyle w:val="Corpsdetexte"/>
        <w:spacing w:line="240" w:lineRule="auto"/>
        <w:rPr>
          <w:rFonts w:ascii="Arial" w:hAnsi="Arial" w:cs="Arial"/>
          <w:i/>
          <w:sz w:val="20"/>
        </w:rPr>
      </w:pPr>
    </w:p>
    <w:p w14:paraId="438EC7BC" w14:textId="397E6032" w:rsidR="00FC3D01" w:rsidRDefault="00974EA6" w:rsidP="00974EA6">
      <w:pPr>
        <w:pStyle w:val="Corpsdetexte"/>
        <w:spacing w:line="240" w:lineRule="auto"/>
        <w:rPr>
          <w:rFonts w:ascii="Arial" w:hAnsi="Arial" w:cs="Arial"/>
          <w:i/>
          <w:sz w:val="20"/>
        </w:rPr>
      </w:pPr>
      <w:r w:rsidRPr="00375DA1">
        <w:rPr>
          <w:rFonts w:ascii="Arial" w:hAnsi="Arial" w:cs="Arial"/>
          <w:i/>
          <w:sz w:val="20"/>
        </w:rPr>
        <w:t xml:space="preserve">10.12   Si aucune licence n’a été émise pour ce chien pour l’année en cours conformément au présent Règlement, le gardien doit également, pour reprendre possession de son chien, </w:t>
      </w:r>
      <w:r w:rsidRPr="00375DA1">
        <w:rPr>
          <w:rFonts w:ascii="Arial" w:hAnsi="Arial" w:cs="Arial"/>
          <w:b/>
          <w:bCs/>
          <w:i/>
          <w:sz w:val="20"/>
        </w:rPr>
        <w:t>obtenir la licence requise</w:t>
      </w:r>
      <w:r w:rsidRPr="00375DA1">
        <w:rPr>
          <w:rFonts w:ascii="Arial" w:hAnsi="Arial" w:cs="Arial"/>
          <w:i/>
          <w:sz w:val="20"/>
        </w:rPr>
        <w:t xml:space="preserve"> pour l’année en cours, le tout, sans préjudice aux droits de la Municipalité de poursuivre pour toute infraction au présent Règlement, s’il y a lieu.</w:t>
      </w:r>
    </w:p>
    <w:p w14:paraId="7A9817C4" w14:textId="77777777" w:rsidR="00FC3D01" w:rsidRPr="00375DA1" w:rsidRDefault="00FC3D01" w:rsidP="00974EA6">
      <w:pPr>
        <w:pStyle w:val="Corpsdetexte"/>
        <w:spacing w:line="240" w:lineRule="auto"/>
        <w:rPr>
          <w:rFonts w:ascii="Arial" w:hAnsi="Arial" w:cs="Arial"/>
          <w:i/>
          <w:sz w:val="20"/>
        </w:rPr>
      </w:pPr>
    </w:p>
    <w:p w14:paraId="0A04DA79"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10.13 Toute personne désirant soumettre à l’euthanasie un chien peut s’adresser directement à un médecin vétérinaire de son choix.</w:t>
      </w:r>
    </w:p>
    <w:p w14:paraId="2C43E57B" w14:textId="77777777" w:rsidR="006D414E" w:rsidRPr="00375DA1" w:rsidRDefault="006D414E" w:rsidP="00974EA6">
      <w:pPr>
        <w:pStyle w:val="Corpsdetexte"/>
        <w:spacing w:line="240" w:lineRule="auto"/>
        <w:rPr>
          <w:rFonts w:ascii="Arial" w:hAnsi="Arial" w:cs="Arial"/>
          <w:i/>
          <w:sz w:val="20"/>
        </w:rPr>
      </w:pPr>
    </w:p>
    <w:p w14:paraId="23482CA2"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10.14 L’autorité compétente peut disposer sans délai d’un animal qui meurt en fourrière ou qui est euthanasié en vertu du présent Règlement.</w:t>
      </w:r>
    </w:p>
    <w:p w14:paraId="22E51281" w14:textId="77777777" w:rsidR="00974EA6" w:rsidRPr="00375DA1" w:rsidRDefault="00974EA6" w:rsidP="00974EA6">
      <w:pPr>
        <w:pStyle w:val="Corpsdetexte"/>
        <w:spacing w:line="240" w:lineRule="auto"/>
        <w:rPr>
          <w:rFonts w:ascii="Arial" w:hAnsi="Arial" w:cs="Arial"/>
          <w:i/>
          <w:sz w:val="20"/>
        </w:rPr>
      </w:pPr>
    </w:p>
    <w:p w14:paraId="49039590"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10.15   L’autorité compétente qui, en vertu du présent Règlement, détruit un chien ne peut être tenue responsable du fait d’un tel acte.</w:t>
      </w:r>
    </w:p>
    <w:p w14:paraId="298D7FB8" w14:textId="77777777" w:rsidR="00974EA6" w:rsidRPr="00375DA1" w:rsidRDefault="00974EA6" w:rsidP="00974EA6">
      <w:pPr>
        <w:pStyle w:val="Corpsdetexte"/>
        <w:spacing w:line="240" w:lineRule="auto"/>
        <w:rPr>
          <w:rFonts w:ascii="Arial" w:hAnsi="Arial" w:cs="Arial"/>
          <w:i/>
          <w:sz w:val="20"/>
        </w:rPr>
      </w:pPr>
    </w:p>
    <w:p w14:paraId="3469777B"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10.16 Tout animal qui est la cause d’une infraction à l’encontre du présent Règlement peut être enfermé à la fourrière ou à tout autre endroit désigné par l’autorité compétente, et son gardien doit en être avisé aussitôt que possible.</w:t>
      </w:r>
    </w:p>
    <w:p w14:paraId="4D198805" w14:textId="77777777" w:rsidR="00974EA6" w:rsidRPr="00375DA1" w:rsidRDefault="00974EA6" w:rsidP="00974EA6">
      <w:pPr>
        <w:pStyle w:val="Corpsdetexte"/>
        <w:spacing w:line="240" w:lineRule="auto"/>
        <w:rPr>
          <w:rFonts w:ascii="Arial" w:hAnsi="Arial" w:cs="Arial"/>
          <w:i/>
          <w:sz w:val="20"/>
        </w:rPr>
      </w:pPr>
    </w:p>
    <w:p w14:paraId="6783F597"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b/>
          <w:bCs/>
          <w:i/>
          <w:sz w:val="20"/>
        </w:rPr>
        <w:t>Le gardien doit, dans les 5 jours,</w:t>
      </w:r>
      <w:r w:rsidRPr="00375DA1">
        <w:rPr>
          <w:rFonts w:ascii="Arial" w:hAnsi="Arial" w:cs="Arial"/>
          <w:i/>
          <w:sz w:val="20"/>
        </w:rPr>
        <w:t xml:space="preserve"> réclamer l’animal; tous les frais de transport et de pension sont à la charge du gardien, faute de quoi, l’autorité compétente peut disposer de l’animal par adoption ou en le soumettant à l’euthanasie.</w:t>
      </w:r>
    </w:p>
    <w:p w14:paraId="4C719086" w14:textId="77777777" w:rsidR="00974EA6" w:rsidRPr="00375DA1" w:rsidRDefault="00974EA6" w:rsidP="00974EA6">
      <w:pPr>
        <w:pStyle w:val="Corpsdetexte"/>
        <w:spacing w:line="240" w:lineRule="auto"/>
        <w:rPr>
          <w:rFonts w:ascii="Arial" w:hAnsi="Arial" w:cs="Arial"/>
          <w:i/>
          <w:sz w:val="20"/>
        </w:rPr>
      </w:pPr>
    </w:p>
    <w:p w14:paraId="3BC24962"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Le gardien d’un animal mis en fourrière doit payer les frais de transport, de pension, d’euthanasie ou autres, même s’il ne réclame pas son animal.</w:t>
      </w:r>
    </w:p>
    <w:p w14:paraId="2786133D" w14:textId="77777777" w:rsidR="00974EA6" w:rsidRPr="00375DA1" w:rsidRDefault="00974EA6" w:rsidP="00974EA6">
      <w:pPr>
        <w:pStyle w:val="Corpsdetexte"/>
        <w:spacing w:line="240" w:lineRule="auto"/>
        <w:rPr>
          <w:rFonts w:ascii="Arial" w:hAnsi="Arial" w:cs="Arial"/>
          <w:i/>
          <w:sz w:val="20"/>
        </w:rPr>
      </w:pPr>
    </w:p>
    <w:p w14:paraId="5D9CCE72" w14:textId="74FF70E8"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10.17   Ni la Municipalité ni l’autorité compétente ne peuvent être tenues responsables des dommages ou blessures causés à un chien à la suite de sa capture et de sa mise en fourrière.</w:t>
      </w:r>
    </w:p>
    <w:p w14:paraId="069B5C36" w14:textId="112D34B3" w:rsidR="00AF162D" w:rsidRPr="00375DA1" w:rsidRDefault="00AF162D" w:rsidP="00974EA6">
      <w:pPr>
        <w:pStyle w:val="Corpsdetexte"/>
        <w:spacing w:line="240" w:lineRule="auto"/>
        <w:rPr>
          <w:rFonts w:ascii="Arial" w:hAnsi="Arial" w:cs="Arial"/>
          <w:i/>
          <w:sz w:val="20"/>
        </w:rPr>
      </w:pPr>
    </w:p>
    <w:p w14:paraId="0E4B6988" w14:textId="77777777" w:rsidR="00AF162D" w:rsidRPr="00375DA1" w:rsidRDefault="00AF162D" w:rsidP="00974EA6">
      <w:pPr>
        <w:pStyle w:val="Corpsdetexte"/>
        <w:spacing w:line="240" w:lineRule="auto"/>
        <w:rPr>
          <w:rFonts w:ascii="Arial" w:hAnsi="Arial" w:cs="Arial"/>
          <w:i/>
          <w:sz w:val="20"/>
        </w:rPr>
      </w:pPr>
    </w:p>
    <w:p w14:paraId="1B6B6792" w14:textId="77777777" w:rsidR="00974EA6" w:rsidRPr="00375DA1" w:rsidRDefault="00974EA6" w:rsidP="00974EA6">
      <w:pPr>
        <w:pStyle w:val="Corpsdetexte"/>
        <w:spacing w:line="240" w:lineRule="auto"/>
        <w:rPr>
          <w:rFonts w:ascii="Arial" w:hAnsi="Arial" w:cs="Arial"/>
          <w:b/>
          <w:bCs/>
          <w:i/>
          <w:sz w:val="20"/>
          <w:u w:val="single"/>
        </w:rPr>
      </w:pPr>
      <w:r w:rsidRPr="00375DA1">
        <w:rPr>
          <w:rFonts w:ascii="Arial" w:hAnsi="Arial" w:cs="Arial"/>
          <w:b/>
          <w:bCs/>
          <w:i/>
          <w:sz w:val="20"/>
          <w:u w:val="single"/>
        </w:rPr>
        <w:t>ARTICLE 11 – TARIFS</w:t>
      </w:r>
    </w:p>
    <w:p w14:paraId="027109A2" w14:textId="77777777" w:rsidR="00974EA6" w:rsidRPr="00375DA1" w:rsidRDefault="00974EA6" w:rsidP="00974EA6">
      <w:pPr>
        <w:pStyle w:val="Corpsdetexte"/>
        <w:spacing w:line="240" w:lineRule="auto"/>
        <w:rPr>
          <w:rFonts w:ascii="Arial" w:hAnsi="Arial" w:cs="Arial"/>
          <w:i/>
          <w:sz w:val="20"/>
        </w:rPr>
      </w:pPr>
    </w:p>
    <w:p w14:paraId="458B4B2A"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11.1   Les frais de garde et de capture sont les suivants :</w:t>
      </w:r>
      <w:bookmarkStart w:id="1" w:name="_Hlk74220776"/>
    </w:p>
    <w:p w14:paraId="0BCF76C3" w14:textId="77777777" w:rsidR="00974EA6" w:rsidRPr="00375DA1" w:rsidRDefault="00974EA6" w:rsidP="00974EA6">
      <w:pPr>
        <w:pStyle w:val="Corpsdetexte"/>
        <w:spacing w:line="240" w:lineRule="auto"/>
        <w:rPr>
          <w:rFonts w:ascii="Arial" w:hAnsi="Arial" w:cs="Arial"/>
          <w:i/>
          <w:sz w:val="20"/>
        </w:rPr>
      </w:pPr>
    </w:p>
    <w:tbl>
      <w:tblPr>
        <w:tblStyle w:val="Grilledutableau"/>
        <w:tblW w:w="0" w:type="auto"/>
        <w:tblLook w:val="04A0" w:firstRow="1" w:lastRow="0" w:firstColumn="1" w:lastColumn="0" w:noHBand="0" w:noVBand="1"/>
      </w:tblPr>
      <w:tblGrid>
        <w:gridCol w:w="3538"/>
        <w:gridCol w:w="3538"/>
      </w:tblGrid>
      <w:tr w:rsidR="00974EA6" w:rsidRPr="00375DA1" w14:paraId="2A271094" w14:textId="77777777" w:rsidTr="00C07857">
        <w:tc>
          <w:tcPr>
            <w:tcW w:w="7078" w:type="dxa"/>
            <w:gridSpan w:val="2"/>
          </w:tcPr>
          <w:p w14:paraId="310BBB8E" w14:textId="77777777" w:rsidR="00974EA6" w:rsidRPr="00375DA1" w:rsidRDefault="00974EA6" w:rsidP="00C07857">
            <w:pPr>
              <w:pStyle w:val="Corpsdetexte"/>
              <w:jc w:val="center"/>
              <w:rPr>
                <w:rFonts w:ascii="Arial" w:hAnsi="Arial" w:cs="Arial"/>
                <w:b/>
                <w:bCs/>
                <w:i/>
                <w:sz w:val="20"/>
              </w:rPr>
            </w:pPr>
            <w:r w:rsidRPr="00375DA1">
              <w:rPr>
                <w:rFonts w:ascii="Arial" w:hAnsi="Arial" w:cs="Arial"/>
                <w:b/>
                <w:bCs/>
                <w:i/>
                <w:sz w:val="20"/>
              </w:rPr>
              <w:t>FRAIS DE GARDE ET DE CAPTURE</w:t>
            </w:r>
          </w:p>
        </w:tc>
      </w:tr>
      <w:tr w:rsidR="00974EA6" w:rsidRPr="00375DA1" w14:paraId="5A355622" w14:textId="77777777" w:rsidTr="00C07857">
        <w:tc>
          <w:tcPr>
            <w:tcW w:w="3539" w:type="dxa"/>
          </w:tcPr>
          <w:p w14:paraId="37B3B703" w14:textId="77777777" w:rsidR="00974EA6" w:rsidRPr="00375DA1" w:rsidRDefault="00974EA6" w:rsidP="00C07857">
            <w:pPr>
              <w:pStyle w:val="Corpsdetexte"/>
              <w:jc w:val="center"/>
              <w:rPr>
                <w:rFonts w:ascii="Arial" w:hAnsi="Arial" w:cs="Arial"/>
                <w:i/>
                <w:sz w:val="20"/>
              </w:rPr>
            </w:pPr>
            <w:r w:rsidRPr="00375DA1">
              <w:rPr>
                <w:rFonts w:ascii="Arial" w:hAnsi="Arial" w:cs="Arial"/>
                <w:i/>
                <w:sz w:val="20"/>
              </w:rPr>
              <w:t>Première journée</w:t>
            </w:r>
          </w:p>
        </w:tc>
        <w:tc>
          <w:tcPr>
            <w:tcW w:w="3539" w:type="dxa"/>
          </w:tcPr>
          <w:p w14:paraId="0480BF3E" w14:textId="77777777" w:rsidR="00974EA6" w:rsidRPr="00375DA1" w:rsidRDefault="00974EA6" w:rsidP="00C07857">
            <w:pPr>
              <w:pStyle w:val="Corpsdetexte"/>
              <w:jc w:val="center"/>
              <w:rPr>
                <w:rFonts w:ascii="Arial" w:hAnsi="Arial" w:cs="Arial"/>
                <w:i/>
                <w:sz w:val="20"/>
              </w:rPr>
            </w:pPr>
            <w:r w:rsidRPr="00375DA1">
              <w:rPr>
                <w:rFonts w:ascii="Arial" w:hAnsi="Arial" w:cs="Arial"/>
                <w:i/>
                <w:sz w:val="20"/>
              </w:rPr>
              <w:t>40 $</w:t>
            </w:r>
          </w:p>
        </w:tc>
      </w:tr>
      <w:tr w:rsidR="00974EA6" w:rsidRPr="00375DA1" w14:paraId="61C6B333" w14:textId="77777777" w:rsidTr="00C07857">
        <w:tc>
          <w:tcPr>
            <w:tcW w:w="3539" w:type="dxa"/>
          </w:tcPr>
          <w:p w14:paraId="4B36416C" w14:textId="77777777" w:rsidR="00974EA6" w:rsidRPr="00375DA1" w:rsidRDefault="00974EA6" w:rsidP="00C07857">
            <w:pPr>
              <w:pStyle w:val="Corpsdetexte"/>
              <w:jc w:val="center"/>
              <w:rPr>
                <w:rFonts w:ascii="Arial" w:hAnsi="Arial" w:cs="Arial"/>
                <w:i/>
                <w:sz w:val="20"/>
              </w:rPr>
            </w:pPr>
            <w:r w:rsidRPr="00375DA1">
              <w:rPr>
                <w:rFonts w:ascii="Arial" w:hAnsi="Arial" w:cs="Arial"/>
                <w:i/>
                <w:sz w:val="20"/>
              </w:rPr>
              <w:t>Jours suivants</w:t>
            </w:r>
          </w:p>
        </w:tc>
        <w:tc>
          <w:tcPr>
            <w:tcW w:w="3539" w:type="dxa"/>
          </w:tcPr>
          <w:p w14:paraId="7B78BBB9" w14:textId="77777777" w:rsidR="00974EA6" w:rsidRPr="00375DA1" w:rsidRDefault="00974EA6" w:rsidP="00C07857">
            <w:pPr>
              <w:pStyle w:val="Corpsdetexte"/>
              <w:jc w:val="center"/>
              <w:rPr>
                <w:rFonts w:ascii="Arial" w:hAnsi="Arial" w:cs="Arial"/>
                <w:i/>
                <w:sz w:val="20"/>
              </w:rPr>
            </w:pPr>
            <w:r w:rsidRPr="00375DA1">
              <w:rPr>
                <w:rFonts w:ascii="Arial" w:hAnsi="Arial" w:cs="Arial"/>
                <w:i/>
                <w:sz w:val="20"/>
              </w:rPr>
              <w:t>30 $ par jour</w:t>
            </w:r>
          </w:p>
        </w:tc>
      </w:tr>
    </w:tbl>
    <w:p w14:paraId="1ED58345" w14:textId="77777777" w:rsidR="00974EA6" w:rsidRPr="00375DA1" w:rsidRDefault="00974EA6" w:rsidP="00974EA6">
      <w:pPr>
        <w:pStyle w:val="Corpsdetexte"/>
        <w:spacing w:line="240" w:lineRule="auto"/>
        <w:jc w:val="center"/>
        <w:rPr>
          <w:rFonts w:ascii="Arial" w:hAnsi="Arial" w:cs="Arial"/>
          <w:i/>
          <w:sz w:val="20"/>
        </w:rPr>
      </w:pPr>
    </w:p>
    <w:bookmarkEnd w:id="1"/>
    <w:p w14:paraId="0019BC72" w14:textId="77777777" w:rsidR="00974EA6" w:rsidRPr="00375DA1" w:rsidRDefault="00974EA6" w:rsidP="00974EA6">
      <w:pPr>
        <w:pStyle w:val="Corpsdetexte"/>
        <w:spacing w:line="240" w:lineRule="auto"/>
        <w:rPr>
          <w:rFonts w:ascii="Arial" w:hAnsi="Arial" w:cs="Arial"/>
          <w:i/>
          <w:sz w:val="20"/>
        </w:rPr>
      </w:pPr>
    </w:p>
    <w:p w14:paraId="765F14BD"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11.2   Les droits d’enregistrement d’un chien sont les suivants</w:t>
      </w:r>
    </w:p>
    <w:p w14:paraId="38AB80C3" w14:textId="77777777" w:rsidR="00974EA6" w:rsidRPr="00375DA1" w:rsidRDefault="00974EA6" w:rsidP="00974EA6">
      <w:pPr>
        <w:pStyle w:val="Corpsdetexte"/>
        <w:spacing w:line="240" w:lineRule="auto"/>
        <w:rPr>
          <w:rFonts w:ascii="Arial" w:hAnsi="Arial" w:cs="Arial"/>
          <w:i/>
          <w:sz w:val="20"/>
        </w:rPr>
      </w:pPr>
    </w:p>
    <w:tbl>
      <w:tblPr>
        <w:tblStyle w:val="Grilledutableau"/>
        <w:tblW w:w="0" w:type="auto"/>
        <w:tblLook w:val="04A0" w:firstRow="1" w:lastRow="0" w:firstColumn="1" w:lastColumn="0" w:noHBand="0" w:noVBand="1"/>
      </w:tblPr>
      <w:tblGrid>
        <w:gridCol w:w="3539"/>
        <w:gridCol w:w="3537"/>
      </w:tblGrid>
      <w:tr w:rsidR="00F20E13" w:rsidRPr="00375DA1" w14:paraId="51BF0BDA" w14:textId="76065F6B" w:rsidTr="003E059F">
        <w:tc>
          <w:tcPr>
            <w:tcW w:w="7076" w:type="dxa"/>
            <w:gridSpan w:val="2"/>
          </w:tcPr>
          <w:p w14:paraId="6D87907E" w14:textId="64AB0893" w:rsidR="00F20E13" w:rsidRPr="00375DA1" w:rsidRDefault="00F20E13" w:rsidP="00C07857">
            <w:pPr>
              <w:pStyle w:val="Corpsdetexte"/>
              <w:jc w:val="center"/>
              <w:rPr>
                <w:rFonts w:ascii="Arial" w:hAnsi="Arial" w:cs="Arial"/>
                <w:b/>
                <w:bCs/>
                <w:i/>
                <w:sz w:val="20"/>
              </w:rPr>
            </w:pPr>
            <w:r w:rsidRPr="00375DA1">
              <w:rPr>
                <w:rFonts w:ascii="Arial" w:hAnsi="Arial" w:cs="Arial"/>
                <w:b/>
                <w:bCs/>
                <w:i/>
                <w:sz w:val="20"/>
              </w:rPr>
              <w:t>DROITS D’ENREGISTREMENT</w:t>
            </w:r>
          </w:p>
        </w:tc>
      </w:tr>
      <w:tr w:rsidR="00D82650" w:rsidRPr="00375DA1" w14:paraId="53FA9E19" w14:textId="04BF1F19" w:rsidTr="001525A7">
        <w:tc>
          <w:tcPr>
            <w:tcW w:w="3539" w:type="dxa"/>
          </w:tcPr>
          <w:p w14:paraId="293685FC" w14:textId="77777777" w:rsidR="00D82650" w:rsidRPr="00375DA1" w:rsidRDefault="00D82650" w:rsidP="00C07857">
            <w:pPr>
              <w:pStyle w:val="Corpsdetexte"/>
              <w:jc w:val="center"/>
              <w:rPr>
                <w:rFonts w:ascii="Arial" w:hAnsi="Arial" w:cs="Arial"/>
                <w:i/>
                <w:sz w:val="20"/>
              </w:rPr>
            </w:pPr>
            <w:r w:rsidRPr="00375DA1">
              <w:rPr>
                <w:rFonts w:ascii="Arial" w:hAnsi="Arial" w:cs="Arial"/>
                <w:i/>
                <w:sz w:val="20"/>
              </w:rPr>
              <w:t>Stérilisé</w:t>
            </w:r>
          </w:p>
        </w:tc>
        <w:tc>
          <w:tcPr>
            <w:tcW w:w="3537" w:type="dxa"/>
          </w:tcPr>
          <w:p w14:paraId="3318B629" w14:textId="512F9B36" w:rsidR="00D82650" w:rsidRPr="00375DA1" w:rsidRDefault="00D82650" w:rsidP="00C07857">
            <w:pPr>
              <w:pStyle w:val="Corpsdetexte"/>
              <w:jc w:val="center"/>
              <w:rPr>
                <w:rFonts w:ascii="Arial" w:hAnsi="Arial" w:cs="Arial"/>
                <w:i/>
                <w:sz w:val="20"/>
                <w:highlight w:val="yellow"/>
              </w:rPr>
            </w:pPr>
            <w:r w:rsidRPr="00375DA1">
              <w:rPr>
                <w:rFonts w:ascii="Arial" w:hAnsi="Arial" w:cs="Arial"/>
                <w:i/>
                <w:sz w:val="20"/>
              </w:rPr>
              <w:t>25 $</w:t>
            </w:r>
          </w:p>
        </w:tc>
      </w:tr>
      <w:tr w:rsidR="00D02DDA" w:rsidRPr="00375DA1" w14:paraId="6F4B98E7" w14:textId="5610FF96" w:rsidTr="00285B0D">
        <w:tc>
          <w:tcPr>
            <w:tcW w:w="3539" w:type="dxa"/>
          </w:tcPr>
          <w:p w14:paraId="508FFD0C" w14:textId="77777777" w:rsidR="00D02DDA" w:rsidRPr="00375DA1" w:rsidRDefault="00D02DDA" w:rsidP="00C07857">
            <w:pPr>
              <w:pStyle w:val="Corpsdetexte"/>
              <w:jc w:val="center"/>
              <w:rPr>
                <w:rFonts w:ascii="Arial" w:hAnsi="Arial" w:cs="Arial"/>
                <w:i/>
                <w:sz w:val="20"/>
              </w:rPr>
            </w:pPr>
            <w:r w:rsidRPr="00375DA1">
              <w:rPr>
                <w:rFonts w:ascii="Arial" w:hAnsi="Arial" w:cs="Arial"/>
                <w:i/>
                <w:sz w:val="20"/>
              </w:rPr>
              <w:t>Non stérilisé</w:t>
            </w:r>
          </w:p>
        </w:tc>
        <w:tc>
          <w:tcPr>
            <w:tcW w:w="3537" w:type="dxa"/>
          </w:tcPr>
          <w:p w14:paraId="6529FC46" w14:textId="5CAEF52B" w:rsidR="00D02DDA" w:rsidRPr="00375DA1" w:rsidRDefault="00D02DDA" w:rsidP="00C07857">
            <w:pPr>
              <w:pStyle w:val="Corpsdetexte"/>
              <w:jc w:val="center"/>
              <w:rPr>
                <w:rFonts w:ascii="Arial" w:hAnsi="Arial" w:cs="Arial"/>
                <w:i/>
                <w:sz w:val="20"/>
                <w:highlight w:val="yellow"/>
              </w:rPr>
            </w:pPr>
            <w:r w:rsidRPr="00375DA1">
              <w:rPr>
                <w:rFonts w:ascii="Arial" w:hAnsi="Arial" w:cs="Arial"/>
                <w:i/>
                <w:sz w:val="20"/>
              </w:rPr>
              <w:t>35 $</w:t>
            </w:r>
          </w:p>
        </w:tc>
      </w:tr>
      <w:tr w:rsidR="00D02DDA" w:rsidRPr="00375DA1" w14:paraId="504E9CB3" w14:textId="16C00105" w:rsidTr="004D7B27">
        <w:tc>
          <w:tcPr>
            <w:tcW w:w="3539" w:type="dxa"/>
          </w:tcPr>
          <w:p w14:paraId="4235C124" w14:textId="77777777" w:rsidR="00D02DDA" w:rsidRPr="00375DA1" w:rsidRDefault="00D02DDA" w:rsidP="00C07857">
            <w:pPr>
              <w:pStyle w:val="Corpsdetexte"/>
              <w:jc w:val="center"/>
              <w:rPr>
                <w:rFonts w:ascii="Arial" w:hAnsi="Arial" w:cs="Arial"/>
                <w:i/>
                <w:sz w:val="20"/>
              </w:rPr>
            </w:pPr>
            <w:r w:rsidRPr="00375DA1">
              <w:rPr>
                <w:rFonts w:ascii="Arial" w:hAnsi="Arial" w:cs="Arial"/>
                <w:i/>
                <w:sz w:val="20"/>
              </w:rPr>
              <w:t>Animal d’assistance</w:t>
            </w:r>
          </w:p>
        </w:tc>
        <w:tc>
          <w:tcPr>
            <w:tcW w:w="3537" w:type="dxa"/>
          </w:tcPr>
          <w:p w14:paraId="5EF3CC65" w14:textId="4A5E9EB9" w:rsidR="00D02DDA" w:rsidRPr="00375DA1" w:rsidRDefault="00D02DDA" w:rsidP="00C07857">
            <w:pPr>
              <w:pStyle w:val="Corpsdetexte"/>
              <w:jc w:val="center"/>
              <w:rPr>
                <w:rFonts w:ascii="Arial" w:hAnsi="Arial" w:cs="Arial"/>
                <w:i/>
                <w:sz w:val="20"/>
                <w:highlight w:val="yellow"/>
              </w:rPr>
            </w:pPr>
            <w:r w:rsidRPr="00375DA1">
              <w:rPr>
                <w:rFonts w:ascii="Arial" w:hAnsi="Arial" w:cs="Arial"/>
                <w:i/>
                <w:sz w:val="20"/>
              </w:rPr>
              <w:t>0 $</w:t>
            </w:r>
          </w:p>
        </w:tc>
      </w:tr>
      <w:tr w:rsidR="00D02DDA" w:rsidRPr="00375DA1" w14:paraId="714B9D44" w14:textId="49F525A5" w:rsidTr="007123B1">
        <w:tc>
          <w:tcPr>
            <w:tcW w:w="3539" w:type="dxa"/>
          </w:tcPr>
          <w:p w14:paraId="72DE5352" w14:textId="77777777" w:rsidR="00D02DDA" w:rsidRPr="00375DA1" w:rsidRDefault="00D02DDA" w:rsidP="00275286">
            <w:pPr>
              <w:pStyle w:val="Corpsdetexte"/>
              <w:jc w:val="center"/>
              <w:rPr>
                <w:rFonts w:ascii="Arial" w:hAnsi="Arial" w:cs="Arial"/>
                <w:i/>
                <w:sz w:val="20"/>
              </w:rPr>
            </w:pPr>
            <w:r w:rsidRPr="00375DA1">
              <w:rPr>
                <w:rFonts w:ascii="Arial" w:hAnsi="Arial" w:cs="Arial"/>
                <w:i/>
                <w:sz w:val="20"/>
              </w:rPr>
              <w:t>Remplacement de médaille perdue</w:t>
            </w:r>
          </w:p>
        </w:tc>
        <w:tc>
          <w:tcPr>
            <w:tcW w:w="3537" w:type="dxa"/>
          </w:tcPr>
          <w:p w14:paraId="5CB1F472" w14:textId="73728E6A" w:rsidR="00D02DDA" w:rsidRPr="00375DA1" w:rsidRDefault="00D02DDA" w:rsidP="00275286">
            <w:pPr>
              <w:pStyle w:val="Corpsdetexte"/>
              <w:jc w:val="center"/>
              <w:rPr>
                <w:rFonts w:ascii="Arial" w:hAnsi="Arial" w:cs="Arial"/>
                <w:i/>
                <w:sz w:val="20"/>
                <w:highlight w:val="yellow"/>
              </w:rPr>
            </w:pPr>
            <w:r w:rsidRPr="00375DA1">
              <w:rPr>
                <w:rFonts w:ascii="Arial" w:hAnsi="Arial" w:cs="Arial"/>
                <w:i/>
                <w:sz w:val="20"/>
              </w:rPr>
              <w:t>10 $</w:t>
            </w:r>
          </w:p>
        </w:tc>
      </w:tr>
      <w:tr w:rsidR="00D02DDA" w:rsidRPr="00375DA1" w14:paraId="7AAC6312" w14:textId="77777777" w:rsidTr="00E93BE3">
        <w:tc>
          <w:tcPr>
            <w:tcW w:w="3539" w:type="dxa"/>
          </w:tcPr>
          <w:p w14:paraId="7779E799" w14:textId="0AF14755" w:rsidR="00D02DDA" w:rsidRPr="00375DA1" w:rsidRDefault="00D02DDA" w:rsidP="00C07857">
            <w:pPr>
              <w:pStyle w:val="Corpsdetexte"/>
              <w:jc w:val="center"/>
              <w:rPr>
                <w:rFonts w:ascii="Arial" w:hAnsi="Arial" w:cs="Arial"/>
                <w:i/>
                <w:sz w:val="20"/>
              </w:rPr>
            </w:pPr>
            <w:r w:rsidRPr="00375DA1">
              <w:rPr>
                <w:rFonts w:ascii="Arial" w:hAnsi="Arial" w:cs="Arial"/>
                <w:i/>
                <w:sz w:val="20"/>
              </w:rPr>
              <w:t>Opération d’un chenil</w:t>
            </w:r>
          </w:p>
        </w:tc>
        <w:tc>
          <w:tcPr>
            <w:tcW w:w="3537" w:type="dxa"/>
          </w:tcPr>
          <w:p w14:paraId="71DE5D40" w14:textId="44064924" w:rsidR="00D02DDA" w:rsidRPr="00375DA1" w:rsidRDefault="00D02DDA" w:rsidP="00C07857">
            <w:pPr>
              <w:pStyle w:val="Corpsdetexte"/>
              <w:jc w:val="center"/>
              <w:rPr>
                <w:rFonts w:ascii="Arial" w:hAnsi="Arial" w:cs="Arial"/>
                <w:i/>
                <w:sz w:val="20"/>
                <w:highlight w:val="yellow"/>
              </w:rPr>
            </w:pPr>
            <w:r w:rsidRPr="00375DA1">
              <w:rPr>
                <w:rFonts w:ascii="Arial" w:hAnsi="Arial" w:cs="Arial"/>
                <w:i/>
                <w:sz w:val="20"/>
              </w:rPr>
              <w:t>100 $/année</w:t>
            </w:r>
          </w:p>
        </w:tc>
      </w:tr>
    </w:tbl>
    <w:p w14:paraId="7CDD38EE" w14:textId="77777777" w:rsidR="00974EA6" w:rsidRPr="00375DA1" w:rsidRDefault="00974EA6" w:rsidP="00974EA6">
      <w:pPr>
        <w:pStyle w:val="Corpsdetexte"/>
        <w:spacing w:line="240" w:lineRule="auto"/>
        <w:jc w:val="center"/>
        <w:rPr>
          <w:rFonts w:ascii="Arial" w:hAnsi="Arial" w:cs="Arial"/>
          <w:i/>
          <w:sz w:val="20"/>
        </w:rPr>
      </w:pPr>
      <w:bookmarkStart w:id="2" w:name="_Hlk109292117"/>
    </w:p>
    <w:p w14:paraId="4DDDECC9" w14:textId="77777777" w:rsidR="00974EA6" w:rsidRPr="00375DA1" w:rsidRDefault="00974EA6" w:rsidP="00974EA6">
      <w:pPr>
        <w:pStyle w:val="Corpsdetexte"/>
        <w:spacing w:line="240" w:lineRule="auto"/>
        <w:rPr>
          <w:rFonts w:ascii="Arial" w:hAnsi="Arial" w:cs="Arial"/>
          <w:i/>
          <w:sz w:val="20"/>
        </w:rPr>
      </w:pPr>
    </w:p>
    <w:p w14:paraId="55D1AB44" w14:textId="2D496E68"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11.3   Ces frais pourront être modifiés dans un Règlement de tarification applicable de la Municipalit</w:t>
      </w:r>
      <w:r w:rsidR="000A4A54" w:rsidRPr="00375DA1">
        <w:rPr>
          <w:rFonts w:ascii="Arial" w:hAnsi="Arial" w:cs="Arial"/>
          <w:i/>
          <w:sz w:val="20"/>
        </w:rPr>
        <w:t>é.</w:t>
      </w:r>
    </w:p>
    <w:p w14:paraId="751D6518" w14:textId="03BC3758" w:rsidR="000A4A54" w:rsidRPr="00375DA1" w:rsidRDefault="000A4A54" w:rsidP="00974EA6">
      <w:pPr>
        <w:pStyle w:val="Corpsdetexte"/>
        <w:spacing w:line="240" w:lineRule="auto"/>
        <w:rPr>
          <w:rFonts w:ascii="Arial" w:hAnsi="Arial" w:cs="Arial"/>
          <w:i/>
          <w:sz w:val="20"/>
        </w:rPr>
      </w:pPr>
    </w:p>
    <w:bookmarkEnd w:id="2"/>
    <w:p w14:paraId="22F1079B"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11.4   Les frais d’euthanasie et de médecine vétérinaire sont ceux réels au moment de l’infraction, et sont aux frais du gardien.</w:t>
      </w:r>
    </w:p>
    <w:p w14:paraId="13BD89F2" w14:textId="77777777" w:rsidR="00974EA6" w:rsidRPr="00375DA1" w:rsidRDefault="00974EA6" w:rsidP="00974EA6">
      <w:pPr>
        <w:pStyle w:val="Corpsdetexte"/>
        <w:spacing w:line="240" w:lineRule="auto"/>
        <w:rPr>
          <w:rFonts w:ascii="Arial" w:hAnsi="Arial" w:cs="Arial"/>
          <w:i/>
          <w:sz w:val="20"/>
        </w:rPr>
      </w:pPr>
    </w:p>
    <w:p w14:paraId="6961CB13" w14:textId="77777777" w:rsidR="00974EA6" w:rsidRPr="00375DA1" w:rsidRDefault="00974EA6" w:rsidP="00974EA6">
      <w:pPr>
        <w:pStyle w:val="Corpsdetexte"/>
        <w:spacing w:line="240" w:lineRule="auto"/>
        <w:rPr>
          <w:rFonts w:ascii="Arial" w:hAnsi="Arial" w:cs="Arial"/>
          <w:i/>
          <w:sz w:val="20"/>
        </w:rPr>
      </w:pPr>
    </w:p>
    <w:p w14:paraId="67B880A6" w14:textId="77777777" w:rsidR="00974EA6" w:rsidRPr="00375DA1" w:rsidRDefault="00974EA6" w:rsidP="00974EA6">
      <w:pPr>
        <w:pStyle w:val="Corpsdetexte"/>
        <w:spacing w:line="240" w:lineRule="auto"/>
        <w:rPr>
          <w:rFonts w:ascii="Arial" w:hAnsi="Arial" w:cs="Arial"/>
          <w:b/>
          <w:bCs/>
          <w:i/>
          <w:sz w:val="20"/>
          <w:u w:val="single"/>
        </w:rPr>
      </w:pPr>
      <w:r w:rsidRPr="00375DA1">
        <w:rPr>
          <w:rFonts w:ascii="Arial" w:hAnsi="Arial" w:cs="Arial"/>
          <w:b/>
          <w:bCs/>
          <w:i/>
          <w:sz w:val="20"/>
          <w:u w:val="single"/>
        </w:rPr>
        <w:t>ARTICLE 12 – DISPOSITIONS PÉNALES</w:t>
      </w:r>
    </w:p>
    <w:p w14:paraId="2C2C5DF6" w14:textId="77777777" w:rsidR="00974EA6" w:rsidRPr="00375DA1" w:rsidRDefault="00974EA6" w:rsidP="00974EA6">
      <w:pPr>
        <w:pStyle w:val="Corpsdetexte"/>
        <w:spacing w:line="240" w:lineRule="auto"/>
        <w:rPr>
          <w:rFonts w:ascii="Arial" w:hAnsi="Arial" w:cs="Arial"/>
          <w:i/>
          <w:sz w:val="20"/>
        </w:rPr>
      </w:pPr>
    </w:p>
    <w:p w14:paraId="3D1D714C"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 xml:space="preserve">12.1   Le propriétaire ou gardien d’un chien qui contrevient à l’un ou l’autre des articles 8.5 et suivants est passible d’une amende minimale de </w:t>
      </w:r>
      <w:r w:rsidRPr="00375DA1">
        <w:rPr>
          <w:rFonts w:ascii="Arial" w:hAnsi="Arial" w:cs="Arial"/>
          <w:b/>
          <w:bCs/>
          <w:i/>
          <w:sz w:val="20"/>
        </w:rPr>
        <w:t>250 $</w:t>
      </w:r>
      <w:r w:rsidRPr="00375DA1">
        <w:rPr>
          <w:rFonts w:ascii="Arial" w:hAnsi="Arial" w:cs="Arial"/>
          <w:i/>
          <w:sz w:val="20"/>
        </w:rPr>
        <w:t xml:space="preserve"> et maximale de </w:t>
      </w:r>
      <w:r w:rsidRPr="00375DA1">
        <w:rPr>
          <w:rFonts w:ascii="Arial" w:hAnsi="Arial" w:cs="Arial"/>
          <w:b/>
          <w:bCs/>
          <w:i/>
          <w:sz w:val="20"/>
        </w:rPr>
        <w:t>750 $</w:t>
      </w:r>
      <w:r w:rsidRPr="00375DA1">
        <w:rPr>
          <w:rFonts w:ascii="Arial" w:hAnsi="Arial" w:cs="Arial"/>
          <w:i/>
          <w:sz w:val="20"/>
        </w:rPr>
        <w:t xml:space="preserve">, s’il s’agit d’une personne physique, et </w:t>
      </w:r>
      <w:r w:rsidRPr="00375DA1">
        <w:rPr>
          <w:rFonts w:ascii="Arial" w:hAnsi="Arial" w:cs="Arial"/>
          <w:i/>
          <w:sz w:val="19"/>
          <w:szCs w:val="19"/>
        </w:rPr>
        <w:t xml:space="preserve">d’une amende minimale de </w:t>
      </w:r>
      <w:r w:rsidRPr="00375DA1">
        <w:rPr>
          <w:rFonts w:ascii="Arial" w:hAnsi="Arial" w:cs="Arial"/>
          <w:b/>
          <w:bCs/>
          <w:i/>
          <w:sz w:val="19"/>
          <w:szCs w:val="19"/>
        </w:rPr>
        <w:t>500</w:t>
      </w:r>
      <w:r w:rsidRPr="00375DA1">
        <w:rPr>
          <w:rFonts w:ascii="Arial" w:hAnsi="Arial" w:cs="Arial"/>
          <w:b/>
          <w:bCs/>
          <w:i/>
          <w:sz w:val="20"/>
        </w:rPr>
        <w:t xml:space="preserve"> $ </w:t>
      </w:r>
      <w:r w:rsidRPr="00375DA1">
        <w:rPr>
          <w:rFonts w:ascii="Arial" w:hAnsi="Arial" w:cs="Arial"/>
          <w:i/>
          <w:sz w:val="20"/>
        </w:rPr>
        <w:t xml:space="preserve">et maximale de </w:t>
      </w:r>
      <w:r w:rsidRPr="00375DA1">
        <w:rPr>
          <w:rFonts w:ascii="Arial" w:hAnsi="Arial" w:cs="Arial"/>
          <w:b/>
          <w:bCs/>
          <w:i/>
          <w:sz w:val="20"/>
        </w:rPr>
        <w:t>1 500 $</w:t>
      </w:r>
      <w:r w:rsidRPr="00375DA1">
        <w:rPr>
          <w:rFonts w:ascii="Arial" w:hAnsi="Arial" w:cs="Arial"/>
          <w:i/>
          <w:sz w:val="20"/>
        </w:rPr>
        <w:t xml:space="preserve"> dans les autres cas.</w:t>
      </w:r>
    </w:p>
    <w:p w14:paraId="2D903CAA" w14:textId="77777777" w:rsidR="00974EA6" w:rsidRPr="00375DA1" w:rsidRDefault="00974EA6" w:rsidP="00974EA6">
      <w:pPr>
        <w:pStyle w:val="Corpsdetexte"/>
        <w:spacing w:line="240" w:lineRule="auto"/>
        <w:rPr>
          <w:rFonts w:ascii="Arial" w:hAnsi="Arial" w:cs="Arial"/>
          <w:i/>
          <w:sz w:val="20"/>
        </w:rPr>
      </w:pPr>
    </w:p>
    <w:p w14:paraId="11740740"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 xml:space="preserve">12.2   Le propriétaire ou gardien d’un chien qui contrevient à l’une ou l’autre des dispositions 8.12 et suivants est passible d’une amende minimale de </w:t>
      </w:r>
      <w:r w:rsidRPr="00375DA1">
        <w:rPr>
          <w:rFonts w:ascii="Arial" w:hAnsi="Arial" w:cs="Arial"/>
          <w:b/>
          <w:bCs/>
          <w:i/>
          <w:sz w:val="20"/>
        </w:rPr>
        <w:t xml:space="preserve">500 $ </w:t>
      </w:r>
      <w:r w:rsidRPr="00375DA1">
        <w:rPr>
          <w:rFonts w:ascii="Arial" w:hAnsi="Arial" w:cs="Arial"/>
          <w:i/>
          <w:sz w:val="20"/>
        </w:rPr>
        <w:t xml:space="preserve">et maximale de </w:t>
      </w:r>
      <w:r w:rsidRPr="00375DA1">
        <w:rPr>
          <w:rFonts w:ascii="Arial" w:hAnsi="Arial" w:cs="Arial"/>
          <w:b/>
          <w:bCs/>
          <w:i/>
          <w:sz w:val="20"/>
        </w:rPr>
        <w:t>1 500 $,</w:t>
      </w:r>
      <w:r w:rsidRPr="00375DA1">
        <w:rPr>
          <w:rFonts w:ascii="Arial" w:hAnsi="Arial" w:cs="Arial"/>
          <w:i/>
          <w:sz w:val="20"/>
        </w:rPr>
        <w:t xml:space="preserve"> s’il s’agit d’une personne physique, et d’une amende minimale de </w:t>
      </w:r>
      <w:r w:rsidRPr="00375DA1">
        <w:rPr>
          <w:rFonts w:ascii="Arial" w:hAnsi="Arial" w:cs="Arial"/>
          <w:b/>
          <w:bCs/>
          <w:i/>
          <w:sz w:val="20"/>
        </w:rPr>
        <w:t>1000 $</w:t>
      </w:r>
      <w:r w:rsidRPr="00375DA1">
        <w:rPr>
          <w:rFonts w:ascii="Arial" w:hAnsi="Arial" w:cs="Arial"/>
          <w:i/>
          <w:sz w:val="20"/>
        </w:rPr>
        <w:t xml:space="preserve"> et maximale de </w:t>
      </w:r>
      <w:r w:rsidRPr="00375DA1">
        <w:rPr>
          <w:rFonts w:ascii="Arial" w:hAnsi="Arial" w:cs="Arial"/>
          <w:b/>
          <w:bCs/>
          <w:i/>
          <w:sz w:val="20"/>
        </w:rPr>
        <w:t xml:space="preserve">3 000 $, </w:t>
      </w:r>
      <w:r w:rsidRPr="00375DA1">
        <w:rPr>
          <w:rFonts w:ascii="Arial" w:hAnsi="Arial" w:cs="Arial"/>
          <w:i/>
          <w:sz w:val="20"/>
        </w:rPr>
        <w:t>dans les autres cas.</w:t>
      </w:r>
    </w:p>
    <w:p w14:paraId="2B46CC49" w14:textId="77777777" w:rsidR="00974EA6" w:rsidRPr="00375DA1" w:rsidRDefault="00974EA6" w:rsidP="00974EA6">
      <w:pPr>
        <w:pStyle w:val="Corpsdetexte"/>
        <w:spacing w:line="240" w:lineRule="auto"/>
        <w:rPr>
          <w:rFonts w:ascii="Arial" w:hAnsi="Arial" w:cs="Arial"/>
          <w:i/>
          <w:sz w:val="20"/>
        </w:rPr>
      </w:pPr>
    </w:p>
    <w:p w14:paraId="5617E289"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12.3   Les montants minimaux et maximaux des amendes prévus aux articles 12.1 et 12.2 sont portés au double lorsque l’infraction concerne un chien déclaré potentiellement dangereux.</w:t>
      </w:r>
    </w:p>
    <w:p w14:paraId="6D5A8FB0" w14:textId="77777777" w:rsidR="00974EA6" w:rsidRPr="00375DA1" w:rsidRDefault="00974EA6" w:rsidP="00974EA6">
      <w:pPr>
        <w:pStyle w:val="Corpsdetexte"/>
        <w:spacing w:line="240" w:lineRule="auto"/>
        <w:rPr>
          <w:rFonts w:ascii="Arial" w:hAnsi="Arial" w:cs="Arial"/>
          <w:i/>
          <w:sz w:val="20"/>
        </w:rPr>
      </w:pPr>
    </w:p>
    <w:p w14:paraId="30244B4B" w14:textId="0BA53865" w:rsidR="006D414E" w:rsidRPr="00375DA1" w:rsidRDefault="00974EA6" w:rsidP="00974EA6">
      <w:pPr>
        <w:pStyle w:val="Corpsdetexte"/>
        <w:spacing w:line="240" w:lineRule="auto"/>
        <w:rPr>
          <w:rFonts w:ascii="Arial" w:hAnsi="Arial" w:cs="Arial"/>
          <w:i/>
          <w:sz w:val="20"/>
        </w:rPr>
      </w:pPr>
      <w:r w:rsidRPr="00375DA1">
        <w:rPr>
          <w:rFonts w:ascii="Arial" w:hAnsi="Arial" w:cs="Arial"/>
          <w:i/>
          <w:sz w:val="20"/>
        </w:rPr>
        <w:t xml:space="preserve">12.4   Le propriétaire ou gardien d’un chien qui contrevient à l’une ou l’autre des dispositions des articles 8.22 et suivants est passible d’une amende minimale de </w:t>
      </w:r>
      <w:r w:rsidRPr="00375DA1">
        <w:rPr>
          <w:rFonts w:ascii="Arial" w:hAnsi="Arial" w:cs="Arial"/>
          <w:b/>
          <w:bCs/>
          <w:i/>
          <w:sz w:val="20"/>
        </w:rPr>
        <w:t>1 000 $</w:t>
      </w:r>
      <w:r w:rsidRPr="00375DA1">
        <w:rPr>
          <w:rFonts w:ascii="Arial" w:hAnsi="Arial" w:cs="Arial"/>
          <w:i/>
          <w:sz w:val="20"/>
        </w:rPr>
        <w:t xml:space="preserve"> et maximale de </w:t>
      </w:r>
      <w:r w:rsidRPr="00375DA1">
        <w:rPr>
          <w:rFonts w:ascii="Arial" w:hAnsi="Arial" w:cs="Arial"/>
          <w:b/>
          <w:bCs/>
          <w:i/>
          <w:sz w:val="20"/>
        </w:rPr>
        <w:t>2 500 $,</w:t>
      </w:r>
      <w:r w:rsidRPr="00375DA1">
        <w:rPr>
          <w:rFonts w:ascii="Arial" w:hAnsi="Arial" w:cs="Arial"/>
          <w:i/>
          <w:sz w:val="20"/>
        </w:rPr>
        <w:t xml:space="preserve"> s’il s’agit d’une personne physique, et d’une amende minimale de </w:t>
      </w:r>
      <w:r w:rsidRPr="00375DA1">
        <w:rPr>
          <w:rFonts w:ascii="Arial" w:hAnsi="Arial" w:cs="Arial"/>
          <w:b/>
          <w:bCs/>
          <w:i/>
          <w:sz w:val="20"/>
        </w:rPr>
        <w:t>2 000 $</w:t>
      </w:r>
      <w:r w:rsidRPr="00375DA1">
        <w:rPr>
          <w:rFonts w:ascii="Arial" w:hAnsi="Arial" w:cs="Arial"/>
          <w:i/>
          <w:sz w:val="20"/>
        </w:rPr>
        <w:t xml:space="preserve"> et maximale de </w:t>
      </w:r>
      <w:r w:rsidRPr="00375DA1">
        <w:rPr>
          <w:rFonts w:ascii="Arial" w:hAnsi="Arial" w:cs="Arial"/>
          <w:b/>
          <w:bCs/>
          <w:i/>
          <w:sz w:val="20"/>
        </w:rPr>
        <w:t>5 000 $,</w:t>
      </w:r>
      <w:r w:rsidRPr="00375DA1">
        <w:rPr>
          <w:rFonts w:ascii="Arial" w:hAnsi="Arial" w:cs="Arial"/>
          <w:i/>
          <w:sz w:val="20"/>
        </w:rPr>
        <w:t xml:space="preserve"> dans les autres cas.</w:t>
      </w:r>
    </w:p>
    <w:p w14:paraId="13ED1219" w14:textId="77777777" w:rsidR="006D414E" w:rsidRPr="00375DA1" w:rsidRDefault="006D414E" w:rsidP="00974EA6">
      <w:pPr>
        <w:pStyle w:val="Corpsdetexte"/>
        <w:spacing w:line="240" w:lineRule="auto"/>
        <w:rPr>
          <w:rFonts w:ascii="Arial" w:hAnsi="Arial" w:cs="Arial"/>
          <w:i/>
          <w:sz w:val="20"/>
        </w:rPr>
      </w:pPr>
    </w:p>
    <w:p w14:paraId="60E71388"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 xml:space="preserve">12.5   Le propriétaire ou gardien d’un chien qui fournit un renseignement faux ou trompeur ou un renseignement qu’il aurait dû savoir faux ou trompeur relativement à l’enregistrement d’un chien est passible d’une amende minimale de </w:t>
      </w:r>
      <w:r w:rsidRPr="00375DA1">
        <w:rPr>
          <w:rFonts w:ascii="Arial" w:hAnsi="Arial" w:cs="Arial"/>
          <w:b/>
          <w:bCs/>
          <w:i/>
          <w:sz w:val="20"/>
        </w:rPr>
        <w:t xml:space="preserve">250 $ </w:t>
      </w:r>
      <w:r w:rsidRPr="00375DA1">
        <w:rPr>
          <w:rFonts w:ascii="Arial" w:hAnsi="Arial" w:cs="Arial"/>
          <w:i/>
          <w:sz w:val="20"/>
        </w:rPr>
        <w:t xml:space="preserve">et maximale de </w:t>
      </w:r>
      <w:r w:rsidRPr="00375DA1">
        <w:rPr>
          <w:rFonts w:ascii="Arial" w:hAnsi="Arial" w:cs="Arial"/>
          <w:b/>
          <w:bCs/>
          <w:i/>
          <w:sz w:val="20"/>
        </w:rPr>
        <w:t>750 $,</w:t>
      </w:r>
      <w:r w:rsidRPr="00375DA1">
        <w:rPr>
          <w:rFonts w:ascii="Arial" w:hAnsi="Arial" w:cs="Arial"/>
          <w:i/>
          <w:sz w:val="20"/>
        </w:rPr>
        <w:t xml:space="preserve"> s’il s’agit d’une personne physique, et d’une amende minimale de </w:t>
      </w:r>
      <w:r w:rsidRPr="00375DA1">
        <w:rPr>
          <w:rFonts w:ascii="Arial" w:hAnsi="Arial" w:cs="Arial"/>
          <w:b/>
          <w:bCs/>
          <w:i/>
          <w:sz w:val="20"/>
        </w:rPr>
        <w:t xml:space="preserve">500 $ </w:t>
      </w:r>
      <w:r w:rsidRPr="00375DA1">
        <w:rPr>
          <w:rFonts w:ascii="Arial" w:hAnsi="Arial" w:cs="Arial"/>
          <w:i/>
          <w:sz w:val="20"/>
        </w:rPr>
        <w:t xml:space="preserve">et maximale de </w:t>
      </w:r>
      <w:r w:rsidRPr="00375DA1">
        <w:rPr>
          <w:rFonts w:ascii="Arial" w:hAnsi="Arial" w:cs="Arial"/>
          <w:b/>
          <w:bCs/>
          <w:i/>
          <w:sz w:val="20"/>
        </w:rPr>
        <w:t>1 500 $,</w:t>
      </w:r>
      <w:r w:rsidRPr="00375DA1">
        <w:rPr>
          <w:rFonts w:ascii="Arial" w:hAnsi="Arial" w:cs="Arial"/>
          <w:i/>
          <w:sz w:val="20"/>
        </w:rPr>
        <w:t xml:space="preserve"> dans les autres cas.</w:t>
      </w:r>
    </w:p>
    <w:p w14:paraId="1BE522FF" w14:textId="77777777" w:rsidR="00974EA6" w:rsidRPr="00375DA1" w:rsidRDefault="00974EA6" w:rsidP="00974EA6">
      <w:pPr>
        <w:pStyle w:val="Corpsdetexte"/>
        <w:spacing w:line="240" w:lineRule="auto"/>
        <w:rPr>
          <w:rFonts w:ascii="Arial" w:hAnsi="Arial" w:cs="Arial"/>
          <w:i/>
          <w:sz w:val="20"/>
        </w:rPr>
      </w:pPr>
    </w:p>
    <w:p w14:paraId="407C5B44" w14:textId="29758C8E"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 xml:space="preserve">12.6 Quiconque contrevient à l’une ou l’autre des dispositions du présent Règlement, à l’exception des articles 8.5, 8.12, 8.22, et suivants, commet une infraction et est passible d’une </w:t>
      </w:r>
      <w:r w:rsidRPr="00375DA1">
        <w:rPr>
          <w:rFonts w:ascii="Arial" w:hAnsi="Arial" w:cs="Arial"/>
          <w:i/>
          <w:sz w:val="19"/>
          <w:szCs w:val="19"/>
        </w:rPr>
        <w:t xml:space="preserve">amende minimale de </w:t>
      </w:r>
      <w:r w:rsidRPr="00375DA1">
        <w:rPr>
          <w:rFonts w:ascii="Arial" w:hAnsi="Arial" w:cs="Arial"/>
          <w:b/>
          <w:bCs/>
          <w:i/>
          <w:sz w:val="19"/>
          <w:szCs w:val="19"/>
        </w:rPr>
        <w:t>500 $</w:t>
      </w:r>
      <w:r w:rsidRPr="00375DA1">
        <w:rPr>
          <w:rFonts w:ascii="Arial" w:hAnsi="Arial" w:cs="Arial"/>
          <w:i/>
          <w:sz w:val="19"/>
          <w:szCs w:val="19"/>
        </w:rPr>
        <w:t xml:space="preserve"> et maximale de </w:t>
      </w:r>
      <w:r w:rsidRPr="00375DA1">
        <w:rPr>
          <w:rFonts w:ascii="Arial" w:hAnsi="Arial" w:cs="Arial"/>
          <w:b/>
          <w:bCs/>
          <w:i/>
          <w:sz w:val="19"/>
          <w:szCs w:val="19"/>
        </w:rPr>
        <w:t>1 500</w:t>
      </w:r>
      <w:r w:rsidRPr="00375DA1">
        <w:rPr>
          <w:rFonts w:ascii="Arial" w:hAnsi="Arial" w:cs="Arial"/>
          <w:b/>
          <w:bCs/>
          <w:i/>
          <w:sz w:val="20"/>
        </w:rPr>
        <w:t xml:space="preserve"> $,</w:t>
      </w:r>
      <w:r w:rsidRPr="00375DA1">
        <w:rPr>
          <w:rFonts w:ascii="Arial" w:hAnsi="Arial" w:cs="Arial"/>
          <w:i/>
          <w:sz w:val="20"/>
        </w:rPr>
        <w:t xml:space="preserve"> s’il s’agit d’une personne physique, et d’une amende minimale de </w:t>
      </w:r>
      <w:r w:rsidRPr="00375DA1">
        <w:rPr>
          <w:rFonts w:ascii="Arial" w:hAnsi="Arial" w:cs="Arial"/>
          <w:b/>
          <w:bCs/>
          <w:i/>
          <w:sz w:val="20"/>
        </w:rPr>
        <w:t>1 000 $</w:t>
      </w:r>
      <w:r w:rsidRPr="00375DA1">
        <w:rPr>
          <w:rFonts w:ascii="Arial" w:hAnsi="Arial" w:cs="Arial"/>
          <w:i/>
          <w:sz w:val="20"/>
        </w:rPr>
        <w:t xml:space="preserve"> et maximale de </w:t>
      </w:r>
      <w:r w:rsidRPr="00375DA1">
        <w:rPr>
          <w:rFonts w:ascii="Arial" w:hAnsi="Arial" w:cs="Arial"/>
          <w:b/>
          <w:bCs/>
          <w:i/>
          <w:sz w:val="20"/>
        </w:rPr>
        <w:t>3 000 $,</w:t>
      </w:r>
      <w:r w:rsidRPr="00375DA1">
        <w:rPr>
          <w:rFonts w:ascii="Arial" w:hAnsi="Arial" w:cs="Arial"/>
          <w:i/>
          <w:sz w:val="20"/>
        </w:rPr>
        <w:t xml:space="preserve"> dans les autres cas.</w:t>
      </w:r>
    </w:p>
    <w:p w14:paraId="7DC6163E" w14:textId="77777777" w:rsidR="00974EA6" w:rsidRPr="00375DA1" w:rsidRDefault="00974EA6" w:rsidP="00974EA6">
      <w:pPr>
        <w:pStyle w:val="Corpsdetexte"/>
        <w:spacing w:line="240" w:lineRule="auto"/>
        <w:rPr>
          <w:rFonts w:ascii="Arial" w:hAnsi="Arial" w:cs="Arial"/>
          <w:i/>
          <w:sz w:val="20"/>
        </w:rPr>
      </w:pPr>
    </w:p>
    <w:p w14:paraId="335040DC" w14:textId="2EEF4CED"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 xml:space="preserve">12.7 Quiconque entrave de quelque façon que ce soit l’exercice des fonctions de toute personne chargée de l’application de la Loi, la trompe par réticences ou fausses déclarations ou refuse de lui fournir un renseignement qu’elle a droit d’obtenir en vertu du présent Règlement est passible d’une amende minimale de </w:t>
      </w:r>
      <w:r w:rsidRPr="00375DA1">
        <w:rPr>
          <w:rFonts w:ascii="Arial" w:hAnsi="Arial" w:cs="Arial"/>
          <w:b/>
          <w:bCs/>
          <w:i/>
          <w:sz w:val="20"/>
        </w:rPr>
        <w:t>500 $</w:t>
      </w:r>
      <w:r w:rsidRPr="00375DA1">
        <w:rPr>
          <w:rFonts w:ascii="Arial" w:hAnsi="Arial" w:cs="Arial"/>
          <w:i/>
          <w:sz w:val="20"/>
        </w:rPr>
        <w:t xml:space="preserve"> et maximale de </w:t>
      </w:r>
      <w:r w:rsidRPr="00375DA1">
        <w:rPr>
          <w:rFonts w:ascii="Arial" w:hAnsi="Arial" w:cs="Arial"/>
          <w:b/>
          <w:bCs/>
          <w:i/>
          <w:sz w:val="20"/>
        </w:rPr>
        <w:t>5 000 $.</w:t>
      </w:r>
    </w:p>
    <w:p w14:paraId="28D506F9" w14:textId="77777777" w:rsidR="00974EA6" w:rsidRPr="00375DA1" w:rsidRDefault="00974EA6" w:rsidP="00974EA6">
      <w:pPr>
        <w:pStyle w:val="Corpsdetexte"/>
        <w:spacing w:line="240" w:lineRule="auto"/>
        <w:rPr>
          <w:rFonts w:ascii="Arial" w:hAnsi="Arial" w:cs="Arial"/>
          <w:i/>
          <w:sz w:val="20"/>
        </w:rPr>
      </w:pPr>
    </w:p>
    <w:p w14:paraId="0F794A23" w14:textId="40ED5749"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12.8</w:t>
      </w:r>
      <w:r w:rsidR="00275286" w:rsidRPr="00375DA1">
        <w:rPr>
          <w:rFonts w:ascii="Arial" w:hAnsi="Arial" w:cs="Arial"/>
          <w:i/>
          <w:sz w:val="20"/>
        </w:rPr>
        <w:t xml:space="preserve">  </w:t>
      </w:r>
      <w:r w:rsidRPr="00375DA1">
        <w:rPr>
          <w:rFonts w:ascii="Arial" w:hAnsi="Arial" w:cs="Arial"/>
          <w:i/>
          <w:sz w:val="20"/>
        </w:rPr>
        <w:t xml:space="preserve"> En cas de récidive, les montants minimaux et maximaux des amendes prévues par le présent Règlement sont portés au double.</w:t>
      </w:r>
    </w:p>
    <w:p w14:paraId="3B1DE5B9" w14:textId="73B430E1" w:rsidR="00974EA6" w:rsidRPr="00375DA1" w:rsidRDefault="00974EA6" w:rsidP="00974EA6">
      <w:pPr>
        <w:pStyle w:val="Corpsdetexte"/>
        <w:spacing w:line="240" w:lineRule="auto"/>
        <w:rPr>
          <w:rFonts w:ascii="Arial" w:hAnsi="Arial" w:cs="Arial"/>
          <w:i/>
          <w:sz w:val="20"/>
        </w:rPr>
      </w:pPr>
    </w:p>
    <w:p w14:paraId="75C0729A" w14:textId="7C23E4ED" w:rsidR="00275286" w:rsidRPr="00375DA1" w:rsidRDefault="00275286" w:rsidP="00275286">
      <w:pPr>
        <w:pStyle w:val="Corpsdetexte"/>
        <w:spacing w:line="240" w:lineRule="auto"/>
        <w:rPr>
          <w:rFonts w:ascii="Arial" w:hAnsi="Arial" w:cs="Arial"/>
          <w:i/>
          <w:sz w:val="20"/>
        </w:rPr>
      </w:pPr>
      <w:r w:rsidRPr="00375DA1">
        <w:rPr>
          <w:rFonts w:ascii="Arial" w:hAnsi="Arial" w:cs="Arial"/>
          <w:i/>
          <w:sz w:val="20"/>
        </w:rPr>
        <w:t>12.9   Ces montants pourront être modifiés dans un Règlement de tarification applicable de la Municipalité.</w:t>
      </w:r>
    </w:p>
    <w:p w14:paraId="62C41090" w14:textId="72F962A5" w:rsidR="00275286" w:rsidRPr="00375DA1" w:rsidRDefault="00275286" w:rsidP="00974EA6">
      <w:pPr>
        <w:pStyle w:val="Corpsdetexte"/>
        <w:spacing w:line="240" w:lineRule="auto"/>
        <w:rPr>
          <w:rFonts w:ascii="Arial" w:hAnsi="Arial" w:cs="Arial"/>
          <w:i/>
          <w:sz w:val="20"/>
        </w:rPr>
      </w:pPr>
    </w:p>
    <w:p w14:paraId="0502CF37" w14:textId="77777777" w:rsidR="00974EA6" w:rsidRPr="00375DA1" w:rsidRDefault="00974EA6" w:rsidP="00974EA6">
      <w:pPr>
        <w:pStyle w:val="Corpsdetexte"/>
        <w:spacing w:line="240" w:lineRule="auto"/>
        <w:rPr>
          <w:rFonts w:ascii="Arial" w:hAnsi="Arial" w:cs="Arial"/>
          <w:i/>
          <w:sz w:val="20"/>
        </w:rPr>
      </w:pPr>
    </w:p>
    <w:p w14:paraId="57D41EC3" w14:textId="77777777" w:rsidR="00974EA6" w:rsidRPr="00375DA1" w:rsidRDefault="00974EA6" w:rsidP="00974EA6">
      <w:pPr>
        <w:pStyle w:val="Corpsdetexte"/>
        <w:spacing w:line="240" w:lineRule="auto"/>
        <w:rPr>
          <w:rFonts w:ascii="Arial" w:hAnsi="Arial" w:cs="Arial"/>
          <w:b/>
          <w:bCs/>
          <w:i/>
          <w:sz w:val="20"/>
          <w:u w:val="single"/>
        </w:rPr>
      </w:pPr>
      <w:r w:rsidRPr="00375DA1">
        <w:rPr>
          <w:rFonts w:ascii="Arial" w:hAnsi="Arial" w:cs="Arial"/>
          <w:b/>
          <w:bCs/>
          <w:i/>
          <w:sz w:val="20"/>
          <w:u w:val="single"/>
        </w:rPr>
        <w:t>ARTICLE 13 – POURSUITE PÉNALE</w:t>
      </w:r>
    </w:p>
    <w:p w14:paraId="7FACF800" w14:textId="77777777" w:rsidR="00974EA6" w:rsidRPr="00375DA1" w:rsidRDefault="00974EA6" w:rsidP="00974EA6">
      <w:pPr>
        <w:pStyle w:val="Corpsdetexte"/>
        <w:spacing w:line="240" w:lineRule="auto"/>
        <w:rPr>
          <w:rFonts w:ascii="Arial" w:hAnsi="Arial" w:cs="Arial"/>
          <w:b/>
          <w:bCs/>
          <w:i/>
          <w:sz w:val="20"/>
          <w:u w:val="single"/>
        </w:rPr>
      </w:pPr>
    </w:p>
    <w:p w14:paraId="29B31E0C"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Le Conseil autorise de façon générale l’autorité compétente ou son représentant, les agents de la paix et toute autre personne désignée ci-dessus à entreprendre des poursuites pénales contre tout contrevenant à toute disposition du présent Règlement, et autorise en conséquence l’autorité compétente ou son représentant à délivrer les constats d’infraction utiles à cette fin.</w:t>
      </w:r>
    </w:p>
    <w:p w14:paraId="57948A8D" w14:textId="6C416496" w:rsidR="00974EA6" w:rsidRPr="00375DA1" w:rsidRDefault="00974EA6" w:rsidP="00974EA6">
      <w:pPr>
        <w:pStyle w:val="Corpsdetexte"/>
        <w:spacing w:line="240" w:lineRule="auto"/>
        <w:rPr>
          <w:rFonts w:ascii="Arial" w:hAnsi="Arial" w:cs="Arial"/>
          <w:i/>
          <w:sz w:val="20"/>
        </w:rPr>
      </w:pPr>
    </w:p>
    <w:p w14:paraId="23BCC33C" w14:textId="77777777" w:rsidR="00AB3A9A" w:rsidRPr="00375DA1" w:rsidRDefault="00AB3A9A" w:rsidP="00974EA6">
      <w:pPr>
        <w:pStyle w:val="Corpsdetexte"/>
        <w:spacing w:line="240" w:lineRule="auto"/>
        <w:rPr>
          <w:rFonts w:ascii="Arial" w:hAnsi="Arial" w:cs="Arial"/>
          <w:i/>
          <w:sz w:val="20"/>
        </w:rPr>
      </w:pPr>
    </w:p>
    <w:p w14:paraId="7894150B"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Tous les frais engendrés dans l’objectif d’une poursuite pénale sont à la charge du propriétaire ou du gardien de l’animal, notamment, les frais prévus dans le présent Règlement ou dans d’autres lois ou règlements ainsi que toute expertise nécessaire ou tous autres frais que pourrait débourser l’autorité compétente dans l’établissement de la poursuite pénale.</w:t>
      </w:r>
    </w:p>
    <w:p w14:paraId="63F82E52" w14:textId="77777777" w:rsidR="00974EA6" w:rsidRPr="00375DA1" w:rsidRDefault="00974EA6" w:rsidP="00974EA6">
      <w:pPr>
        <w:pStyle w:val="Corpsdetexte"/>
        <w:spacing w:line="240" w:lineRule="auto"/>
        <w:rPr>
          <w:rFonts w:ascii="Arial" w:hAnsi="Arial" w:cs="Arial"/>
          <w:i/>
          <w:sz w:val="20"/>
        </w:rPr>
      </w:pPr>
    </w:p>
    <w:p w14:paraId="4315EC36" w14:textId="77777777" w:rsidR="00974EA6" w:rsidRPr="00375DA1" w:rsidRDefault="00974EA6" w:rsidP="00974EA6">
      <w:pPr>
        <w:pStyle w:val="Corpsdetexte"/>
        <w:spacing w:line="240" w:lineRule="auto"/>
        <w:rPr>
          <w:rFonts w:ascii="Arial" w:hAnsi="Arial" w:cs="Arial"/>
          <w:i/>
          <w:sz w:val="20"/>
        </w:rPr>
      </w:pPr>
    </w:p>
    <w:p w14:paraId="3B13A717" w14:textId="77777777" w:rsidR="00974EA6" w:rsidRPr="00375DA1" w:rsidRDefault="00974EA6" w:rsidP="00974EA6">
      <w:pPr>
        <w:pStyle w:val="Corpsdetexte"/>
        <w:spacing w:line="240" w:lineRule="auto"/>
        <w:rPr>
          <w:rFonts w:ascii="Arial" w:hAnsi="Arial" w:cs="Arial"/>
          <w:b/>
          <w:bCs/>
          <w:i/>
          <w:sz w:val="20"/>
          <w:u w:val="single"/>
        </w:rPr>
      </w:pPr>
      <w:r w:rsidRPr="00375DA1">
        <w:rPr>
          <w:rFonts w:ascii="Arial" w:hAnsi="Arial" w:cs="Arial"/>
          <w:b/>
          <w:bCs/>
          <w:i/>
          <w:sz w:val="20"/>
          <w:u w:val="single"/>
        </w:rPr>
        <w:t>ARTICLE 14 – INTERPRÉTATION</w:t>
      </w:r>
    </w:p>
    <w:p w14:paraId="7BFDDE2A" w14:textId="77777777" w:rsidR="00974EA6" w:rsidRPr="00375DA1" w:rsidRDefault="00974EA6" w:rsidP="00974EA6">
      <w:pPr>
        <w:pStyle w:val="Corpsdetexte"/>
        <w:spacing w:line="240" w:lineRule="auto"/>
        <w:rPr>
          <w:rFonts w:ascii="Arial" w:hAnsi="Arial" w:cs="Arial"/>
          <w:b/>
          <w:bCs/>
          <w:i/>
          <w:sz w:val="20"/>
          <w:u w:val="single"/>
        </w:rPr>
      </w:pPr>
    </w:p>
    <w:p w14:paraId="5540F608"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 xml:space="preserve">14.1   Rien dans le présent Règlement ne doit être interprété comme restreignant en aucune façon les droits et pouvoirs du Conseil de la Municipalité de percevoir, par tous les moyens que la Loi met à sa disposition, le coût d’une licence exigible </w:t>
      </w:r>
    </w:p>
    <w:p w14:paraId="382B65A7"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en vertu du présent Règlement ou le cout des frais de garde fixés par le présent Règlement.</w:t>
      </w:r>
    </w:p>
    <w:p w14:paraId="73E77BDA" w14:textId="77777777" w:rsidR="00974EA6" w:rsidRPr="00375DA1" w:rsidRDefault="00974EA6" w:rsidP="00974EA6">
      <w:pPr>
        <w:pStyle w:val="Corpsdetexte"/>
        <w:spacing w:line="240" w:lineRule="auto"/>
        <w:rPr>
          <w:rFonts w:ascii="Arial" w:hAnsi="Arial" w:cs="Arial"/>
          <w:i/>
          <w:sz w:val="20"/>
        </w:rPr>
      </w:pPr>
    </w:p>
    <w:p w14:paraId="12873F47"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 xml:space="preserve">14.2   Afin d’éviter un texte trop lourd, le masculin et le singulier sont utilisés dans le présent Règlement sans discrimination et inclut le féminin et le pluriel </w:t>
      </w:r>
    </w:p>
    <w:p w14:paraId="69933B9D" w14:textId="77777777" w:rsidR="00974EA6" w:rsidRPr="00375DA1" w:rsidRDefault="00974EA6" w:rsidP="00974EA6">
      <w:pPr>
        <w:pStyle w:val="Corpsdetexte"/>
        <w:spacing w:line="240" w:lineRule="auto"/>
        <w:rPr>
          <w:rFonts w:ascii="Arial" w:hAnsi="Arial" w:cs="Arial"/>
          <w:i/>
          <w:sz w:val="20"/>
        </w:rPr>
      </w:pPr>
    </w:p>
    <w:p w14:paraId="5062F869" w14:textId="77777777" w:rsidR="00974EA6" w:rsidRPr="00375DA1" w:rsidRDefault="00974EA6" w:rsidP="00974EA6">
      <w:pPr>
        <w:pStyle w:val="Corpsdetexte"/>
        <w:spacing w:line="240" w:lineRule="auto"/>
        <w:rPr>
          <w:rFonts w:ascii="Arial" w:hAnsi="Arial" w:cs="Arial"/>
          <w:i/>
          <w:sz w:val="20"/>
        </w:rPr>
      </w:pPr>
      <w:r w:rsidRPr="00375DA1">
        <w:rPr>
          <w:rFonts w:ascii="Arial" w:hAnsi="Arial" w:cs="Arial"/>
          <w:i/>
          <w:sz w:val="20"/>
        </w:rPr>
        <w:t>14.3   Le préambule du présent Règlement fait partie intégrante de celui-ci.</w:t>
      </w:r>
    </w:p>
    <w:p w14:paraId="7FE0B014" w14:textId="77777777" w:rsidR="00974EA6" w:rsidRPr="00375DA1" w:rsidRDefault="00974EA6" w:rsidP="00974EA6">
      <w:pPr>
        <w:pStyle w:val="Corpsdetexte"/>
        <w:spacing w:line="240" w:lineRule="auto"/>
        <w:rPr>
          <w:rFonts w:ascii="Arial" w:hAnsi="Arial" w:cs="Arial"/>
          <w:i/>
          <w:sz w:val="20"/>
        </w:rPr>
      </w:pPr>
    </w:p>
    <w:p w14:paraId="69CFEA98" w14:textId="77777777" w:rsidR="00974EA6" w:rsidRPr="00375DA1" w:rsidRDefault="00974EA6" w:rsidP="00974EA6">
      <w:pPr>
        <w:pStyle w:val="Corpsdetexte"/>
        <w:spacing w:line="240" w:lineRule="auto"/>
        <w:rPr>
          <w:rFonts w:ascii="Arial" w:hAnsi="Arial" w:cs="Arial"/>
          <w:i/>
          <w:sz w:val="20"/>
        </w:rPr>
      </w:pPr>
    </w:p>
    <w:p w14:paraId="6867C8D2" w14:textId="77777777" w:rsidR="00974EA6" w:rsidRPr="00375DA1" w:rsidRDefault="00974EA6" w:rsidP="00974EA6">
      <w:pPr>
        <w:pStyle w:val="Corpsdetexte"/>
        <w:spacing w:line="240" w:lineRule="auto"/>
        <w:rPr>
          <w:rFonts w:ascii="Arial" w:hAnsi="Arial" w:cs="Arial"/>
          <w:b/>
          <w:bCs/>
          <w:i/>
          <w:sz w:val="20"/>
          <w:u w:val="single"/>
        </w:rPr>
      </w:pPr>
      <w:r w:rsidRPr="00375DA1">
        <w:rPr>
          <w:rFonts w:ascii="Arial" w:hAnsi="Arial" w:cs="Arial"/>
          <w:b/>
          <w:bCs/>
          <w:i/>
          <w:sz w:val="20"/>
          <w:u w:val="single"/>
        </w:rPr>
        <w:t>ARTICLE 15 – ABROGATION ET ENTRÉE EN VIGUEUR</w:t>
      </w:r>
    </w:p>
    <w:p w14:paraId="709006F0" w14:textId="77777777" w:rsidR="00974EA6" w:rsidRPr="00375DA1" w:rsidRDefault="00974EA6" w:rsidP="00974EA6">
      <w:pPr>
        <w:pStyle w:val="Corpsdetexte"/>
        <w:spacing w:line="240" w:lineRule="auto"/>
        <w:rPr>
          <w:rFonts w:ascii="Arial" w:hAnsi="Arial" w:cs="Arial"/>
          <w:i/>
          <w:sz w:val="20"/>
        </w:rPr>
      </w:pPr>
    </w:p>
    <w:p w14:paraId="60671F8B" w14:textId="77777777" w:rsidR="00974EA6" w:rsidRPr="00375DA1" w:rsidRDefault="00974EA6" w:rsidP="00974EA6">
      <w:pPr>
        <w:pStyle w:val="Corpsdetexte"/>
        <w:spacing w:line="240" w:lineRule="auto"/>
        <w:rPr>
          <w:rFonts w:ascii="Arial" w:hAnsi="Arial" w:cs="Arial"/>
          <w:i/>
          <w:color w:val="231F20"/>
          <w:sz w:val="20"/>
        </w:rPr>
      </w:pPr>
      <w:r w:rsidRPr="00375DA1">
        <w:rPr>
          <w:rFonts w:ascii="Arial" w:hAnsi="Arial" w:cs="Arial"/>
          <w:i/>
          <w:sz w:val="20"/>
        </w:rPr>
        <w:t xml:space="preserve">15.1   Le présent Règlement abroge et remplace à toutes fins que de droit </w:t>
      </w:r>
      <w:r w:rsidRPr="00375DA1">
        <w:rPr>
          <w:rFonts w:ascii="Arial" w:hAnsi="Arial" w:cs="Arial"/>
          <w:i/>
          <w:color w:val="231F20"/>
          <w:sz w:val="20"/>
        </w:rPr>
        <w:t>le Règlement numéro 235, lequel modifiait le Règlement numéro 200 concernant les animaux dans les limites de la Municipalité de Notre-Dame-de-la-Paix et de tout autre règlements antérieur, à ce, contraire.</w:t>
      </w:r>
    </w:p>
    <w:p w14:paraId="6F320929" w14:textId="77777777" w:rsidR="00974EA6" w:rsidRPr="00375DA1" w:rsidRDefault="00974EA6" w:rsidP="00974EA6">
      <w:pPr>
        <w:pStyle w:val="Corpsdetexte"/>
        <w:spacing w:line="240" w:lineRule="auto"/>
        <w:rPr>
          <w:rFonts w:ascii="Arial" w:hAnsi="Arial" w:cs="Arial"/>
          <w:i/>
          <w:color w:val="231F20"/>
          <w:sz w:val="20"/>
        </w:rPr>
      </w:pPr>
    </w:p>
    <w:p w14:paraId="6D9658C9" w14:textId="77777777" w:rsidR="00974EA6" w:rsidRPr="00375DA1" w:rsidRDefault="00974EA6" w:rsidP="00974EA6">
      <w:pPr>
        <w:pStyle w:val="Corpsdetexte"/>
        <w:spacing w:line="240" w:lineRule="auto"/>
        <w:rPr>
          <w:rFonts w:ascii="Arial" w:hAnsi="Arial" w:cs="Arial"/>
          <w:i/>
          <w:color w:val="231F20"/>
          <w:sz w:val="20"/>
        </w:rPr>
      </w:pPr>
      <w:r w:rsidRPr="00375DA1">
        <w:rPr>
          <w:rFonts w:ascii="Arial" w:hAnsi="Arial" w:cs="Arial"/>
          <w:i/>
          <w:color w:val="231F20"/>
          <w:sz w:val="20"/>
        </w:rPr>
        <w:t>15.2   Le présent Règlement entrera en vigueur selon la Loi.</w:t>
      </w:r>
      <w:r w:rsidRPr="00375DA1">
        <w:rPr>
          <w:rFonts w:ascii="Arial" w:hAnsi="Arial" w:cs="Arial"/>
          <w:bCs/>
          <w:i/>
          <w:sz w:val="20"/>
        </w:rPr>
        <w:t xml:space="preserve"> </w:t>
      </w:r>
    </w:p>
    <w:p w14:paraId="2506D1FB" w14:textId="11B259C3" w:rsidR="008031EA" w:rsidRPr="00375DA1" w:rsidRDefault="008031EA" w:rsidP="003D635B">
      <w:pPr>
        <w:tabs>
          <w:tab w:val="center" w:pos="1620"/>
          <w:tab w:val="left" w:pos="3600"/>
          <w:tab w:val="left" w:pos="5040"/>
          <w:tab w:val="center" w:pos="7200"/>
          <w:tab w:val="right" w:pos="9090"/>
        </w:tabs>
        <w:spacing w:line="240" w:lineRule="auto"/>
        <w:rPr>
          <w:rFonts w:ascii="Arial" w:hAnsi="Arial" w:cs="Arial"/>
          <w:i/>
          <w:u w:val="single"/>
        </w:rPr>
      </w:pPr>
    </w:p>
    <w:p w14:paraId="022A3D93" w14:textId="77777777" w:rsidR="008031EA" w:rsidRPr="00CE60BD" w:rsidRDefault="008031EA" w:rsidP="003D635B">
      <w:pPr>
        <w:tabs>
          <w:tab w:val="center" w:pos="1620"/>
          <w:tab w:val="left" w:pos="3600"/>
          <w:tab w:val="left" w:pos="5040"/>
          <w:tab w:val="center" w:pos="7200"/>
          <w:tab w:val="right" w:pos="9090"/>
        </w:tabs>
        <w:spacing w:line="240" w:lineRule="auto"/>
        <w:rPr>
          <w:rFonts w:ascii="Arial" w:hAnsi="Arial" w:cs="Arial"/>
          <w:i/>
        </w:rPr>
      </w:pPr>
    </w:p>
    <w:p w14:paraId="7E8A3B1B" w14:textId="715116FE" w:rsidR="003D635B" w:rsidRPr="00CE60BD" w:rsidRDefault="00CE60BD" w:rsidP="003D635B">
      <w:pPr>
        <w:tabs>
          <w:tab w:val="center" w:pos="1620"/>
          <w:tab w:val="left" w:pos="3600"/>
          <w:tab w:val="left" w:pos="5040"/>
          <w:tab w:val="center" w:pos="7200"/>
          <w:tab w:val="right" w:pos="9090"/>
        </w:tabs>
        <w:spacing w:line="240" w:lineRule="auto"/>
        <w:rPr>
          <w:rFonts w:ascii="Arial" w:hAnsi="Arial" w:cs="Arial"/>
          <w:i/>
          <w:u w:val="single"/>
        </w:rPr>
      </w:pPr>
      <w:r w:rsidRPr="00CE60BD">
        <w:rPr>
          <w:rFonts w:ascii="Arial" w:hAnsi="Arial" w:cs="Arial"/>
          <w:i/>
          <w:u w:val="single"/>
        </w:rPr>
        <w:t>(Signé</w:t>
      </w:r>
      <w:r>
        <w:rPr>
          <w:rFonts w:ascii="Arial" w:hAnsi="Arial" w:cs="Arial"/>
          <w:i/>
          <w:u w:val="single"/>
        </w:rPr>
        <w:t>)</w:t>
      </w:r>
      <w:r w:rsidRPr="00CE60BD">
        <w:rPr>
          <w:rFonts w:ascii="Arial" w:hAnsi="Arial" w:cs="Arial"/>
          <w:i/>
          <w:u w:val="single"/>
        </w:rPr>
        <w:t xml:space="preserve"> Myriam Cabana</w:t>
      </w:r>
      <w:r>
        <w:rPr>
          <w:rFonts w:ascii="Arial" w:hAnsi="Arial" w:cs="Arial"/>
          <w:i/>
          <w:u w:val="single"/>
        </w:rPr>
        <w:t xml:space="preserve"> </w:t>
      </w:r>
      <w:r>
        <w:rPr>
          <w:rFonts w:ascii="Arial" w:hAnsi="Arial" w:cs="Arial"/>
          <w:i/>
        </w:rPr>
        <w:t xml:space="preserve">                          </w:t>
      </w:r>
      <w:r>
        <w:rPr>
          <w:rFonts w:ascii="Arial" w:hAnsi="Arial" w:cs="Arial"/>
          <w:i/>
          <w:u w:val="single"/>
        </w:rPr>
        <w:t>(Signé) Chantal Delisle</w:t>
      </w:r>
    </w:p>
    <w:p w14:paraId="180A7C10" w14:textId="72898CC6" w:rsidR="003D635B" w:rsidRPr="00375DA1" w:rsidRDefault="007A2949" w:rsidP="003D635B">
      <w:pPr>
        <w:keepNext/>
        <w:tabs>
          <w:tab w:val="center" w:pos="1701"/>
          <w:tab w:val="center" w:pos="7088"/>
          <w:tab w:val="right" w:pos="9090"/>
        </w:tabs>
        <w:spacing w:line="240" w:lineRule="auto"/>
        <w:outlineLvl w:val="6"/>
        <w:rPr>
          <w:rFonts w:ascii="Arial" w:hAnsi="Arial" w:cs="Arial"/>
          <w:i/>
        </w:rPr>
      </w:pPr>
      <w:r w:rsidRPr="00375DA1">
        <w:rPr>
          <w:rFonts w:ascii="Arial" w:hAnsi="Arial" w:cs="Arial"/>
          <w:i/>
        </w:rPr>
        <w:t xml:space="preserve">Myriam Cabana </w:t>
      </w:r>
      <w:r w:rsidRPr="00375DA1">
        <w:rPr>
          <w:rFonts w:ascii="Arial" w:hAnsi="Arial" w:cs="Arial"/>
          <w:i/>
        </w:rPr>
        <w:tab/>
        <w:t xml:space="preserve">                                      </w:t>
      </w:r>
      <w:r w:rsidR="003D635B" w:rsidRPr="00375DA1">
        <w:rPr>
          <w:rFonts w:ascii="Arial" w:hAnsi="Arial" w:cs="Arial"/>
          <w:i/>
        </w:rPr>
        <w:t>Chantal Delisle, Directrice générale et</w:t>
      </w:r>
    </w:p>
    <w:p w14:paraId="65463206" w14:textId="4F46DFC1" w:rsidR="003D635B" w:rsidRPr="00375DA1" w:rsidRDefault="003D635B" w:rsidP="003D635B">
      <w:pPr>
        <w:keepNext/>
        <w:tabs>
          <w:tab w:val="center" w:pos="1701"/>
          <w:tab w:val="center" w:pos="7088"/>
          <w:tab w:val="right" w:pos="9090"/>
        </w:tabs>
        <w:spacing w:line="240" w:lineRule="auto"/>
        <w:outlineLvl w:val="6"/>
        <w:rPr>
          <w:rFonts w:ascii="Arial" w:hAnsi="Arial" w:cs="Arial"/>
          <w:i/>
          <w:lang w:val="x-none"/>
        </w:rPr>
      </w:pPr>
      <w:r w:rsidRPr="00375DA1">
        <w:rPr>
          <w:rFonts w:ascii="Arial" w:hAnsi="Arial" w:cs="Arial"/>
          <w:i/>
          <w:lang w:val="x-none"/>
        </w:rPr>
        <w:tab/>
        <w:t>Maire</w:t>
      </w:r>
      <w:r w:rsidR="007A2949" w:rsidRPr="00375DA1">
        <w:rPr>
          <w:rFonts w:ascii="Arial" w:hAnsi="Arial" w:cs="Arial"/>
          <w:i/>
        </w:rPr>
        <w:t>sse</w:t>
      </w:r>
      <w:r w:rsidRPr="00375DA1">
        <w:rPr>
          <w:rFonts w:ascii="Arial" w:hAnsi="Arial" w:cs="Arial"/>
          <w:i/>
        </w:rPr>
        <w:t xml:space="preserve">                                                  </w:t>
      </w:r>
      <w:r w:rsidR="007A2949" w:rsidRPr="00375DA1">
        <w:rPr>
          <w:rFonts w:ascii="Arial" w:hAnsi="Arial" w:cs="Arial"/>
          <w:i/>
        </w:rPr>
        <w:t>Greffière</w:t>
      </w:r>
      <w:r w:rsidRPr="00375DA1">
        <w:rPr>
          <w:rFonts w:ascii="Arial" w:hAnsi="Arial" w:cs="Arial"/>
          <w:i/>
          <w:lang w:val="x-none"/>
        </w:rPr>
        <w:t>-trésorière</w:t>
      </w:r>
    </w:p>
    <w:p w14:paraId="50FA0392" w14:textId="77777777" w:rsidR="003D635B" w:rsidRPr="00375DA1" w:rsidRDefault="003D635B" w:rsidP="003D635B">
      <w:pPr>
        <w:tabs>
          <w:tab w:val="left" w:pos="-1440"/>
          <w:tab w:val="left" w:pos="-720"/>
          <w:tab w:val="left" w:pos="567"/>
          <w:tab w:val="left" w:pos="4320"/>
          <w:tab w:val="right" w:pos="7920"/>
        </w:tabs>
        <w:suppressAutoHyphens/>
        <w:spacing w:line="240" w:lineRule="auto"/>
        <w:ind w:firstLine="567"/>
        <w:jc w:val="center"/>
        <w:rPr>
          <w:rFonts w:ascii="Arial" w:hAnsi="Arial" w:cs="Arial"/>
          <w:bCs/>
          <w:i/>
        </w:rPr>
      </w:pPr>
    </w:p>
    <w:p w14:paraId="2267C764" w14:textId="38A119DB" w:rsidR="003D635B" w:rsidRPr="00375DA1" w:rsidRDefault="00CE60BD" w:rsidP="003D635B">
      <w:pPr>
        <w:tabs>
          <w:tab w:val="left" w:pos="-1440"/>
          <w:tab w:val="left" w:pos="-720"/>
          <w:tab w:val="left" w:pos="567"/>
          <w:tab w:val="left" w:pos="4320"/>
          <w:tab w:val="right" w:pos="7920"/>
        </w:tabs>
        <w:suppressAutoHyphens/>
        <w:spacing w:line="240" w:lineRule="auto"/>
        <w:ind w:firstLine="567"/>
        <w:jc w:val="center"/>
        <w:rPr>
          <w:rFonts w:ascii="Arial" w:hAnsi="Arial" w:cs="Arial"/>
          <w:bCs/>
          <w:i/>
        </w:rPr>
      </w:pPr>
      <w:r>
        <w:rPr>
          <w:rFonts w:ascii="Arial" w:hAnsi="Arial" w:cs="Arial"/>
          <w:bCs/>
          <w:i/>
        </w:rPr>
        <w:t>COPIE CONFORME</w:t>
      </w:r>
    </w:p>
    <w:p w14:paraId="0BA7FC2C" w14:textId="4681CBC5" w:rsidR="00505DC2" w:rsidRPr="00375DA1" w:rsidRDefault="00505DC2" w:rsidP="003D635B">
      <w:pPr>
        <w:tabs>
          <w:tab w:val="left" w:pos="-1440"/>
          <w:tab w:val="left" w:pos="-720"/>
          <w:tab w:val="left" w:pos="567"/>
          <w:tab w:val="left" w:pos="4320"/>
          <w:tab w:val="right" w:pos="7920"/>
        </w:tabs>
        <w:suppressAutoHyphens/>
        <w:spacing w:line="240" w:lineRule="auto"/>
        <w:ind w:firstLine="567"/>
        <w:jc w:val="center"/>
        <w:rPr>
          <w:rFonts w:ascii="Arial" w:hAnsi="Arial" w:cs="Arial"/>
          <w:bCs/>
          <w:i/>
        </w:rPr>
      </w:pPr>
    </w:p>
    <w:p w14:paraId="7C732FB6" w14:textId="69FA4F94" w:rsidR="00505DC2" w:rsidRPr="00375DA1" w:rsidRDefault="00505DC2" w:rsidP="003D635B">
      <w:pPr>
        <w:tabs>
          <w:tab w:val="left" w:pos="-1440"/>
          <w:tab w:val="left" w:pos="-720"/>
          <w:tab w:val="left" w:pos="567"/>
          <w:tab w:val="left" w:pos="4320"/>
          <w:tab w:val="right" w:pos="7920"/>
        </w:tabs>
        <w:suppressAutoHyphens/>
        <w:spacing w:line="240" w:lineRule="auto"/>
        <w:ind w:firstLine="567"/>
        <w:jc w:val="center"/>
        <w:rPr>
          <w:rFonts w:ascii="Arial" w:hAnsi="Arial" w:cs="Arial"/>
          <w:bCs/>
          <w:i/>
        </w:rPr>
      </w:pPr>
    </w:p>
    <w:p w14:paraId="42CBC159" w14:textId="1DC55258" w:rsidR="00505DC2" w:rsidRPr="00375DA1" w:rsidRDefault="00505DC2" w:rsidP="003D635B">
      <w:pPr>
        <w:tabs>
          <w:tab w:val="left" w:pos="-1440"/>
          <w:tab w:val="left" w:pos="-720"/>
          <w:tab w:val="left" w:pos="567"/>
          <w:tab w:val="left" w:pos="4320"/>
          <w:tab w:val="right" w:pos="7920"/>
        </w:tabs>
        <w:suppressAutoHyphens/>
        <w:spacing w:line="240" w:lineRule="auto"/>
        <w:ind w:firstLine="567"/>
        <w:jc w:val="center"/>
        <w:rPr>
          <w:rFonts w:ascii="Arial" w:hAnsi="Arial" w:cs="Arial"/>
          <w:bCs/>
          <w:i/>
        </w:rPr>
      </w:pPr>
    </w:p>
    <w:p w14:paraId="35F4B9BC" w14:textId="08862AE1" w:rsidR="00505DC2" w:rsidRPr="00375DA1" w:rsidRDefault="00505DC2" w:rsidP="003D635B">
      <w:pPr>
        <w:tabs>
          <w:tab w:val="left" w:pos="-1440"/>
          <w:tab w:val="left" w:pos="-720"/>
          <w:tab w:val="left" w:pos="567"/>
          <w:tab w:val="left" w:pos="4320"/>
          <w:tab w:val="right" w:pos="7920"/>
        </w:tabs>
        <w:suppressAutoHyphens/>
        <w:spacing w:line="240" w:lineRule="auto"/>
        <w:ind w:firstLine="567"/>
        <w:jc w:val="center"/>
        <w:rPr>
          <w:rFonts w:ascii="Arial" w:hAnsi="Arial" w:cs="Arial"/>
          <w:bCs/>
          <w:i/>
        </w:rPr>
      </w:pPr>
    </w:p>
    <w:p w14:paraId="1E27BB74" w14:textId="754F1014" w:rsidR="00505DC2" w:rsidRPr="00375DA1" w:rsidRDefault="00505DC2" w:rsidP="003D635B">
      <w:pPr>
        <w:tabs>
          <w:tab w:val="left" w:pos="-1440"/>
          <w:tab w:val="left" w:pos="-720"/>
          <w:tab w:val="left" w:pos="567"/>
          <w:tab w:val="left" w:pos="4320"/>
          <w:tab w:val="right" w:pos="7920"/>
        </w:tabs>
        <w:suppressAutoHyphens/>
        <w:spacing w:line="240" w:lineRule="auto"/>
        <w:ind w:firstLine="567"/>
        <w:jc w:val="center"/>
        <w:rPr>
          <w:rFonts w:ascii="Arial" w:hAnsi="Arial" w:cs="Arial"/>
          <w:bCs/>
          <w:i/>
        </w:rPr>
      </w:pPr>
    </w:p>
    <w:p w14:paraId="07C3A0AE" w14:textId="77777777" w:rsidR="008031EA" w:rsidRPr="00375DA1" w:rsidRDefault="008031EA" w:rsidP="003D635B">
      <w:pPr>
        <w:tabs>
          <w:tab w:val="left" w:pos="-1440"/>
          <w:tab w:val="left" w:pos="-720"/>
          <w:tab w:val="left" w:pos="567"/>
          <w:tab w:val="left" w:pos="4320"/>
          <w:tab w:val="right" w:pos="7920"/>
        </w:tabs>
        <w:suppressAutoHyphens/>
        <w:spacing w:line="240" w:lineRule="auto"/>
        <w:jc w:val="center"/>
        <w:rPr>
          <w:rFonts w:ascii="Arial" w:hAnsi="Arial" w:cs="Arial"/>
          <w:bCs/>
          <w:i/>
        </w:rPr>
      </w:pPr>
    </w:p>
    <w:p w14:paraId="200357FB" w14:textId="77777777" w:rsidR="008031EA" w:rsidRPr="00375DA1" w:rsidRDefault="008031EA" w:rsidP="003D635B">
      <w:pPr>
        <w:tabs>
          <w:tab w:val="left" w:pos="-1440"/>
          <w:tab w:val="left" w:pos="-720"/>
          <w:tab w:val="left" w:pos="567"/>
          <w:tab w:val="left" w:pos="4320"/>
          <w:tab w:val="right" w:pos="7920"/>
        </w:tabs>
        <w:suppressAutoHyphens/>
        <w:spacing w:line="240" w:lineRule="auto"/>
        <w:jc w:val="center"/>
        <w:rPr>
          <w:rFonts w:ascii="Arial" w:hAnsi="Arial" w:cs="Arial"/>
          <w:bCs/>
          <w:i/>
        </w:rPr>
      </w:pPr>
    </w:p>
    <w:p w14:paraId="58E3409C" w14:textId="76F7EB1B" w:rsidR="003D635B" w:rsidRPr="00375DA1" w:rsidRDefault="003D635B" w:rsidP="003D635B">
      <w:pPr>
        <w:tabs>
          <w:tab w:val="left" w:pos="-1440"/>
          <w:tab w:val="left" w:pos="-720"/>
          <w:tab w:val="left" w:pos="567"/>
          <w:tab w:val="left" w:pos="4320"/>
          <w:tab w:val="right" w:pos="7920"/>
        </w:tabs>
        <w:suppressAutoHyphens/>
        <w:spacing w:line="240" w:lineRule="auto"/>
        <w:jc w:val="center"/>
        <w:rPr>
          <w:rFonts w:ascii="Arial" w:hAnsi="Arial" w:cs="Arial"/>
          <w:bCs/>
          <w:i/>
        </w:rPr>
      </w:pPr>
      <w:r w:rsidRPr="00375DA1">
        <w:rPr>
          <w:rFonts w:ascii="Arial" w:hAnsi="Arial" w:cs="Arial"/>
          <w:bCs/>
          <w:i/>
        </w:rPr>
        <w:t>CERTIFICAT DE PUBLICATION</w:t>
      </w:r>
    </w:p>
    <w:p w14:paraId="21327DBC" w14:textId="77777777" w:rsidR="003D635B" w:rsidRPr="00375DA1" w:rsidRDefault="003D635B" w:rsidP="003D635B">
      <w:pPr>
        <w:tabs>
          <w:tab w:val="left" w:pos="-1440"/>
          <w:tab w:val="left" w:pos="-720"/>
          <w:tab w:val="left" w:pos="567"/>
          <w:tab w:val="left" w:pos="4320"/>
          <w:tab w:val="right" w:pos="7920"/>
        </w:tabs>
        <w:suppressAutoHyphens/>
        <w:spacing w:line="240" w:lineRule="auto"/>
        <w:jc w:val="center"/>
        <w:rPr>
          <w:rFonts w:ascii="Arial" w:hAnsi="Arial" w:cs="Arial"/>
          <w:bCs/>
          <w:i/>
        </w:rPr>
      </w:pPr>
    </w:p>
    <w:p w14:paraId="290E5FB4" w14:textId="53A2E7B6" w:rsidR="003D635B" w:rsidRPr="00375DA1" w:rsidRDefault="003D635B" w:rsidP="003D635B">
      <w:pPr>
        <w:tabs>
          <w:tab w:val="left" w:pos="-1440"/>
          <w:tab w:val="left" w:pos="-720"/>
          <w:tab w:val="left" w:pos="567"/>
          <w:tab w:val="left" w:pos="4320"/>
          <w:tab w:val="right" w:pos="7920"/>
        </w:tabs>
        <w:suppressAutoHyphens/>
        <w:spacing w:line="240" w:lineRule="auto"/>
        <w:rPr>
          <w:rFonts w:ascii="Arial" w:hAnsi="Arial" w:cs="Arial"/>
          <w:bCs/>
          <w:i/>
        </w:rPr>
      </w:pPr>
      <w:r w:rsidRPr="00375DA1">
        <w:rPr>
          <w:rFonts w:ascii="Arial" w:hAnsi="Arial" w:cs="Arial"/>
          <w:bCs/>
          <w:i/>
        </w:rPr>
        <w:t xml:space="preserve">Je soussignée, Chantal Delisle, Directrice générale et Secrétaire-trésorière de la </w:t>
      </w:r>
      <w:r w:rsidR="00CF059C" w:rsidRPr="00375DA1">
        <w:rPr>
          <w:rFonts w:ascii="Arial" w:hAnsi="Arial" w:cs="Arial"/>
          <w:bCs/>
          <w:i/>
        </w:rPr>
        <w:t>Municipalité</w:t>
      </w:r>
      <w:r w:rsidRPr="00375DA1">
        <w:rPr>
          <w:rFonts w:ascii="Arial" w:hAnsi="Arial" w:cs="Arial"/>
          <w:bCs/>
          <w:i/>
        </w:rPr>
        <w:t xml:space="preserve"> de Notre-Dame-de-la-Paix, certifie sous mon serment d’office que l’avis public concernant l’adoption du Règlement numéro 1035 a été publié le </w:t>
      </w:r>
      <w:r w:rsidR="00014222">
        <w:rPr>
          <w:rFonts w:ascii="Arial" w:hAnsi="Arial" w:cs="Arial"/>
          <w:bCs/>
          <w:i/>
        </w:rPr>
        <w:t xml:space="preserve">2 </w:t>
      </w:r>
      <w:r w:rsidR="007F1F85" w:rsidRPr="00375DA1">
        <w:rPr>
          <w:rFonts w:ascii="Arial" w:hAnsi="Arial" w:cs="Arial"/>
          <w:bCs/>
          <w:i/>
        </w:rPr>
        <w:t xml:space="preserve">août </w:t>
      </w:r>
      <w:r w:rsidRPr="00375DA1">
        <w:rPr>
          <w:rFonts w:ascii="Arial" w:hAnsi="Arial" w:cs="Arial"/>
          <w:bCs/>
          <w:i/>
        </w:rPr>
        <w:t>202</w:t>
      </w:r>
      <w:r w:rsidR="00275286" w:rsidRPr="00375DA1">
        <w:rPr>
          <w:rFonts w:ascii="Arial" w:hAnsi="Arial" w:cs="Arial"/>
          <w:bCs/>
          <w:i/>
        </w:rPr>
        <w:t>2</w:t>
      </w:r>
      <w:r w:rsidRPr="00375DA1">
        <w:rPr>
          <w:rFonts w:ascii="Arial" w:hAnsi="Arial" w:cs="Arial"/>
          <w:bCs/>
          <w:i/>
        </w:rPr>
        <w:t xml:space="preserve">, en étant affiché sur le site </w:t>
      </w:r>
      <w:r w:rsidR="007F1F85" w:rsidRPr="00375DA1">
        <w:rPr>
          <w:rFonts w:ascii="Arial" w:hAnsi="Arial" w:cs="Arial"/>
          <w:bCs/>
          <w:i/>
        </w:rPr>
        <w:t>Web</w:t>
      </w:r>
      <w:r w:rsidRPr="00375DA1">
        <w:rPr>
          <w:rFonts w:ascii="Arial" w:hAnsi="Arial" w:cs="Arial"/>
          <w:bCs/>
          <w:i/>
        </w:rPr>
        <w:t xml:space="preserve"> de la </w:t>
      </w:r>
      <w:r w:rsidR="00CF059C" w:rsidRPr="00375DA1">
        <w:rPr>
          <w:rFonts w:ascii="Arial" w:hAnsi="Arial" w:cs="Arial"/>
          <w:bCs/>
          <w:i/>
        </w:rPr>
        <w:t>Municipalité</w:t>
      </w:r>
      <w:r w:rsidRPr="00375DA1">
        <w:rPr>
          <w:rFonts w:ascii="Arial" w:hAnsi="Arial" w:cs="Arial"/>
          <w:bCs/>
          <w:i/>
        </w:rPr>
        <w:t>.</w:t>
      </w:r>
    </w:p>
    <w:p w14:paraId="277A3E08" w14:textId="77777777" w:rsidR="003D635B" w:rsidRPr="00375DA1" w:rsidRDefault="003D635B" w:rsidP="003D635B">
      <w:pPr>
        <w:tabs>
          <w:tab w:val="left" w:pos="-1440"/>
          <w:tab w:val="left" w:pos="-720"/>
          <w:tab w:val="left" w:pos="567"/>
          <w:tab w:val="left" w:pos="4320"/>
          <w:tab w:val="right" w:pos="7920"/>
        </w:tabs>
        <w:suppressAutoHyphens/>
        <w:spacing w:line="240" w:lineRule="auto"/>
        <w:rPr>
          <w:rFonts w:ascii="Arial" w:hAnsi="Arial" w:cs="Arial"/>
          <w:bCs/>
          <w:i/>
        </w:rPr>
      </w:pPr>
    </w:p>
    <w:p w14:paraId="17AA70E1" w14:textId="22FF329C" w:rsidR="003D635B" w:rsidRPr="00375DA1" w:rsidRDefault="003D635B" w:rsidP="003D635B">
      <w:pPr>
        <w:tabs>
          <w:tab w:val="left" w:pos="-1440"/>
          <w:tab w:val="left" w:pos="-720"/>
          <w:tab w:val="left" w:pos="567"/>
          <w:tab w:val="left" w:pos="4320"/>
          <w:tab w:val="right" w:pos="7920"/>
        </w:tabs>
        <w:suppressAutoHyphens/>
        <w:spacing w:line="240" w:lineRule="auto"/>
        <w:rPr>
          <w:rFonts w:ascii="Arial" w:hAnsi="Arial" w:cs="Arial"/>
          <w:bCs/>
          <w:i/>
        </w:rPr>
      </w:pPr>
      <w:r w:rsidRPr="00375DA1">
        <w:rPr>
          <w:rFonts w:ascii="Arial" w:hAnsi="Arial" w:cs="Arial"/>
          <w:bCs/>
          <w:i/>
        </w:rPr>
        <w:t xml:space="preserve">EN FOI DE QUOI je donne ce certificat ce </w:t>
      </w:r>
      <w:r w:rsidR="00D15245">
        <w:rPr>
          <w:rFonts w:ascii="Arial" w:hAnsi="Arial" w:cs="Arial"/>
          <w:bCs/>
          <w:i/>
        </w:rPr>
        <w:t xml:space="preserve">deux </w:t>
      </w:r>
      <w:r w:rsidR="00777345" w:rsidRPr="00375DA1">
        <w:rPr>
          <w:rFonts w:ascii="Arial" w:hAnsi="Arial" w:cs="Arial"/>
          <w:bCs/>
          <w:i/>
        </w:rPr>
        <w:t>août deux mille vingt-deux.</w:t>
      </w:r>
    </w:p>
    <w:p w14:paraId="00B93585" w14:textId="77777777" w:rsidR="003D635B" w:rsidRPr="00375DA1" w:rsidRDefault="003D635B" w:rsidP="003D635B">
      <w:pPr>
        <w:tabs>
          <w:tab w:val="left" w:pos="-1440"/>
          <w:tab w:val="left" w:pos="-720"/>
          <w:tab w:val="left" w:pos="567"/>
          <w:tab w:val="left" w:pos="4320"/>
          <w:tab w:val="right" w:pos="7920"/>
        </w:tabs>
        <w:suppressAutoHyphens/>
        <w:spacing w:line="240" w:lineRule="auto"/>
        <w:rPr>
          <w:rFonts w:ascii="Arial" w:hAnsi="Arial" w:cs="Arial"/>
          <w:bCs/>
          <w:i/>
        </w:rPr>
      </w:pPr>
    </w:p>
    <w:p w14:paraId="5C46D142" w14:textId="77777777" w:rsidR="003D635B" w:rsidRPr="00375DA1" w:rsidRDefault="003D635B" w:rsidP="003D635B">
      <w:pPr>
        <w:tabs>
          <w:tab w:val="left" w:pos="-1440"/>
          <w:tab w:val="left" w:pos="-720"/>
          <w:tab w:val="left" w:pos="567"/>
          <w:tab w:val="left" w:pos="4320"/>
          <w:tab w:val="right" w:pos="7920"/>
        </w:tabs>
        <w:suppressAutoHyphens/>
        <w:spacing w:line="240" w:lineRule="auto"/>
        <w:jc w:val="center"/>
        <w:rPr>
          <w:rFonts w:ascii="Arial" w:hAnsi="Arial" w:cs="Arial"/>
          <w:bCs/>
          <w:i/>
        </w:rPr>
      </w:pPr>
    </w:p>
    <w:p w14:paraId="23D6B5AF" w14:textId="77777777" w:rsidR="003D635B" w:rsidRPr="00375DA1" w:rsidRDefault="003D635B" w:rsidP="003D635B">
      <w:pPr>
        <w:tabs>
          <w:tab w:val="left" w:pos="-1440"/>
          <w:tab w:val="left" w:pos="-720"/>
          <w:tab w:val="left" w:pos="567"/>
          <w:tab w:val="left" w:pos="4320"/>
          <w:tab w:val="right" w:pos="7920"/>
        </w:tabs>
        <w:suppressAutoHyphens/>
        <w:spacing w:line="240" w:lineRule="auto"/>
        <w:jc w:val="center"/>
        <w:rPr>
          <w:rFonts w:ascii="Arial" w:hAnsi="Arial" w:cs="Arial"/>
          <w:bCs/>
          <w:i/>
        </w:rPr>
      </w:pPr>
    </w:p>
    <w:p w14:paraId="7F04BE4E" w14:textId="77777777" w:rsidR="003D635B" w:rsidRPr="00375DA1" w:rsidRDefault="003D635B" w:rsidP="003D635B">
      <w:pPr>
        <w:tabs>
          <w:tab w:val="left" w:pos="-1440"/>
          <w:tab w:val="left" w:pos="-720"/>
          <w:tab w:val="left" w:pos="567"/>
          <w:tab w:val="left" w:pos="4320"/>
          <w:tab w:val="right" w:pos="7920"/>
        </w:tabs>
        <w:suppressAutoHyphens/>
        <w:spacing w:line="240" w:lineRule="auto"/>
        <w:jc w:val="center"/>
        <w:rPr>
          <w:rFonts w:ascii="Arial" w:hAnsi="Arial" w:cs="Arial"/>
          <w:bCs/>
          <w:i/>
        </w:rPr>
      </w:pPr>
    </w:p>
    <w:p w14:paraId="7405BE54" w14:textId="6A281ED7" w:rsidR="003D635B" w:rsidRPr="00E72877" w:rsidRDefault="00E72877" w:rsidP="003D635B">
      <w:pPr>
        <w:tabs>
          <w:tab w:val="left" w:pos="-1440"/>
          <w:tab w:val="left" w:pos="-720"/>
          <w:tab w:val="left" w:pos="567"/>
          <w:tab w:val="left" w:pos="4320"/>
          <w:tab w:val="right" w:pos="7920"/>
        </w:tabs>
        <w:suppressAutoHyphens/>
        <w:spacing w:line="240" w:lineRule="auto"/>
        <w:jc w:val="center"/>
        <w:rPr>
          <w:rFonts w:ascii="Arial" w:hAnsi="Arial" w:cs="Arial"/>
          <w:bCs/>
          <w:i/>
          <w:u w:val="single"/>
        </w:rPr>
      </w:pPr>
      <w:r>
        <w:rPr>
          <w:rFonts w:ascii="Arial" w:hAnsi="Arial" w:cs="Arial"/>
          <w:bCs/>
          <w:i/>
          <w:u w:val="single"/>
        </w:rPr>
        <w:t>(Signé) Chantal Delisle</w:t>
      </w:r>
    </w:p>
    <w:p w14:paraId="1B63906F" w14:textId="77777777" w:rsidR="003D635B" w:rsidRPr="00375DA1" w:rsidRDefault="003D635B" w:rsidP="003D635B">
      <w:pPr>
        <w:tabs>
          <w:tab w:val="left" w:pos="-1440"/>
          <w:tab w:val="left" w:pos="-720"/>
          <w:tab w:val="left" w:pos="567"/>
          <w:tab w:val="left" w:pos="4320"/>
          <w:tab w:val="right" w:pos="7920"/>
        </w:tabs>
        <w:suppressAutoHyphens/>
        <w:spacing w:line="240" w:lineRule="auto"/>
        <w:jc w:val="center"/>
        <w:rPr>
          <w:rFonts w:ascii="Arial" w:hAnsi="Arial" w:cs="Arial"/>
          <w:bCs/>
          <w:i/>
        </w:rPr>
      </w:pPr>
      <w:r w:rsidRPr="00375DA1">
        <w:rPr>
          <w:rFonts w:ascii="Arial" w:hAnsi="Arial" w:cs="Arial"/>
          <w:bCs/>
          <w:i/>
        </w:rPr>
        <w:t>Chantal Delisle, Directrice générale et</w:t>
      </w:r>
    </w:p>
    <w:p w14:paraId="55A8A5CD" w14:textId="77777777" w:rsidR="003D635B" w:rsidRPr="00375DA1" w:rsidRDefault="003D635B" w:rsidP="003D635B">
      <w:pPr>
        <w:tabs>
          <w:tab w:val="left" w:pos="-1440"/>
          <w:tab w:val="left" w:pos="-720"/>
          <w:tab w:val="left" w:pos="567"/>
          <w:tab w:val="left" w:pos="4320"/>
          <w:tab w:val="right" w:pos="7920"/>
        </w:tabs>
        <w:suppressAutoHyphens/>
        <w:spacing w:line="240" w:lineRule="auto"/>
        <w:jc w:val="center"/>
        <w:rPr>
          <w:rFonts w:ascii="Arial" w:hAnsi="Arial" w:cs="Arial"/>
          <w:bCs/>
          <w:i/>
        </w:rPr>
      </w:pPr>
      <w:r w:rsidRPr="00375DA1">
        <w:rPr>
          <w:rFonts w:ascii="Arial" w:hAnsi="Arial" w:cs="Arial"/>
          <w:bCs/>
          <w:i/>
        </w:rPr>
        <w:t>Secrétaire-trésorière</w:t>
      </w:r>
    </w:p>
    <w:p w14:paraId="41ED7B25" w14:textId="77777777" w:rsidR="003D635B" w:rsidRPr="00375DA1" w:rsidRDefault="003D635B" w:rsidP="003D635B">
      <w:pPr>
        <w:tabs>
          <w:tab w:val="left" w:pos="-1440"/>
          <w:tab w:val="left" w:pos="-720"/>
          <w:tab w:val="left" w:pos="567"/>
          <w:tab w:val="left" w:pos="4320"/>
          <w:tab w:val="right" w:pos="7920"/>
        </w:tabs>
        <w:suppressAutoHyphens/>
        <w:spacing w:line="240" w:lineRule="auto"/>
        <w:jc w:val="center"/>
        <w:rPr>
          <w:rFonts w:ascii="Arial" w:hAnsi="Arial" w:cs="Arial"/>
          <w:bCs/>
          <w:i/>
        </w:rPr>
      </w:pPr>
    </w:p>
    <w:p w14:paraId="4E9A13D5" w14:textId="2926B6E0" w:rsidR="003D635B" w:rsidRPr="00375DA1" w:rsidRDefault="003D635B" w:rsidP="003D635B">
      <w:pPr>
        <w:tabs>
          <w:tab w:val="left" w:pos="-1440"/>
          <w:tab w:val="left" w:pos="-720"/>
          <w:tab w:val="left" w:pos="567"/>
          <w:tab w:val="left" w:pos="4320"/>
          <w:tab w:val="right" w:pos="7920"/>
        </w:tabs>
        <w:suppressAutoHyphens/>
        <w:spacing w:line="240" w:lineRule="auto"/>
        <w:rPr>
          <w:rFonts w:ascii="Arial" w:hAnsi="Arial" w:cs="Arial"/>
          <w:bCs/>
          <w:i/>
        </w:rPr>
      </w:pPr>
    </w:p>
    <w:p w14:paraId="4D427DF9" w14:textId="0AE7A80E" w:rsidR="007E60C1" w:rsidRPr="00375DA1" w:rsidRDefault="007E60C1" w:rsidP="003D635B">
      <w:pPr>
        <w:tabs>
          <w:tab w:val="left" w:pos="-1440"/>
          <w:tab w:val="left" w:pos="-720"/>
          <w:tab w:val="left" w:pos="567"/>
          <w:tab w:val="left" w:pos="4320"/>
          <w:tab w:val="right" w:pos="7920"/>
        </w:tabs>
        <w:suppressAutoHyphens/>
        <w:spacing w:line="240" w:lineRule="auto"/>
        <w:rPr>
          <w:rFonts w:ascii="Arial" w:hAnsi="Arial" w:cs="Arial"/>
          <w:bCs/>
          <w:i/>
        </w:rPr>
      </w:pPr>
    </w:p>
    <w:p w14:paraId="7426D875" w14:textId="114AE343" w:rsidR="007E60C1" w:rsidRPr="00375DA1" w:rsidRDefault="007E60C1" w:rsidP="003D635B">
      <w:pPr>
        <w:tabs>
          <w:tab w:val="left" w:pos="-1440"/>
          <w:tab w:val="left" w:pos="-720"/>
          <w:tab w:val="left" w:pos="567"/>
          <w:tab w:val="left" w:pos="4320"/>
          <w:tab w:val="right" w:pos="7920"/>
        </w:tabs>
        <w:suppressAutoHyphens/>
        <w:spacing w:line="240" w:lineRule="auto"/>
        <w:rPr>
          <w:rFonts w:ascii="Arial" w:hAnsi="Arial" w:cs="Arial"/>
          <w:bCs/>
          <w:i/>
        </w:rPr>
      </w:pPr>
    </w:p>
    <w:p w14:paraId="00FD4468" w14:textId="77777777" w:rsidR="007E60C1" w:rsidRPr="00375DA1" w:rsidRDefault="007E60C1" w:rsidP="003D635B">
      <w:pPr>
        <w:tabs>
          <w:tab w:val="left" w:pos="-1440"/>
          <w:tab w:val="left" w:pos="-720"/>
          <w:tab w:val="left" w:pos="567"/>
          <w:tab w:val="left" w:pos="4320"/>
          <w:tab w:val="right" w:pos="7920"/>
        </w:tabs>
        <w:suppressAutoHyphens/>
        <w:spacing w:line="240" w:lineRule="auto"/>
        <w:rPr>
          <w:rFonts w:ascii="Arial" w:hAnsi="Arial" w:cs="Arial"/>
          <w:bCs/>
          <w:i/>
        </w:rPr>
      </w:pPr>
    </w:p>
    <w:p w14:paraId="07F7A09C" w14:textId="77777777" w:rsidR="003D635B" w:rsidRPr="00375DA1" w:rsidRDefault="003D635B" w:rsidP="003D635B">
      <w:pPr>
        <w:tabs>
          <w:tab w:val="left" w:pos="-1440"/>
          <w:tab w:val="left" w:pos="-720"/>
          <w:tab w:val="left" w:pos="567"/>
          <w:tab w:val="left" w:pos="4320"/>
          <w:tab w:val="right" w:pos="7920"/>
        </w:tabs>
        <w:suppressAutoHyphens/>
        <w:spacing w:line="240" w:lineRule="auto"/>
        <w:rPr>
          <w:rFonts w:ascii="Arial" w:hAnsi="Arial" w:cs="Arial"/>
          <w:bCs/>
          <w:i/>
        </w:rPr>
      </w:pPr>
    </w:p>
    <w:p w14:paraId="41D92610" w14:textId="77777777" w:rsidR="003D635B" w:rsidRPr="00375DA1" w:rsidRDefault="003D635B" w:rsidP="003D635B">
      <w:pPr>
        <w:tabs>
          <w:tab w:val="left" w:pos="-1440"/>
          <w:tab w:val="left" w:pos="-720"/>
          <w:tab w:val="left" w:pos="567"/>
          <w:tab w:val="left" w:pos="4320"/>
          <w:tab w:val="right" w:pos="7920"/>
        </w:tabs>
        <w:suppressAutoHyphens/>
        <w:spacing w:line="240" w:lineRule="auto"/>
        <w:rPr>
          <w:rFonts w:ascii="Arial" w:hAnsi="Arial" w:cs="Arial"/>
          <w:bCs/>
          <w:i/>
        </w:rPr>
      </w:pPr>
    </w:p>
    <w:p w14:paraId="27700A39" w14:textId="77777777" w:rsidR="003D635B" w:rsidRPr="00375DA1" w:rsidRDefault="003D635B" w:rsidP="003D635B">
      <w:pPr>
        <w:tabs>
          <w:tab w:val="left" w:pos="-1440"/>
          <w:tab w:val="left" w:pos="-720"/>
          <w:tab w:val="left" w:pos="567"/>
          <w:tab w:val="left" w:pos="4320"/>
          <w:tab w:val="right" w:pos="7920"/>
        </w:tabs>
        <w:suppressAutoHyphens/>
        <w:spacing w:line="240" w:lineRule="auto"/>
        <w:rPr>
          <w:rFonts w:ascii="Arial" w:hAnsi="Arial" w:cs="Arial"/>
          <w:bCs/>
          <w:i/>
        </w:rPr>
      </w:pPr>
      <w:r w:rsidRPr="00375DA1">
        <w:rPr>
          <w:rFonts w:ascii="Arial" w:hAnsi="Arial" w:cs="Arial"/>
          <w:bCs/>
          <w:i/>
        </w:rPr>
        <w:t>Avis de motion numéro :            2021-07-06#01AM</w:t>
      </w:r>
    </w:p>
    <w:p w14:paraId="1045025A" w14:textId="77777777" w:rsidR="003D635B" w:rsidRPr="00375DA1" w:rsidRDefault="003D635B" w:rsidP="003D635B">
      <w:pPr>
        <w:shd w:val="clear" w:color="auto" w:fill="FFFFFF"/>
        <w:spacing w:line="240" w:lineRule="auto"/>
        <w:rPr>
          <w:rFonts w:ascii="Arial" w:hAnsi="Arial" w:cs="Arial"/>
          <w:bCs/>
          <w:i/>
        </w:rPr>
      </w:pPr>
      <w:r w:rsidRPr="00375DA1">
        <w:rPr>
          <w:rFonts w:ascii="Arial" w:hAnsi="Arial" w:cs="Arial"/>
          <w:bCs/>
          <w:i/>
        </w:rPr>
        <w:t>Premier projet:                           2021-07-06</w:t>
      </w:r>
    </w:p>
    <w:p w14:paraId="427801C6" w14:textId="410857E8" w:rsidR="003D635B" w:rsidRPr="00375DA1" w:rsidRDefault="003D635B" w:rsidP="003D635B">
      <w:pPr>
        <w:shd w:val="clear" w:color="auto" w:fill="FFFFFF"/>
        <w:spacing w:line="240" w:lineRule="auto"/>
        <w:rPr>
          <w:rFonts w:ascii="Arial" w:hAnsi="Arial" w:cs="Arial"/>
          <w:bCs/>
          <w:i/>
        </w:rPr>
      </w:pPr>
      <w:r w:rsidRPr="00375DA1">
        <w:rPr>
          <w:rFonts w:ascii="Arial" w:hAnsi="Arial" w:cs="Arial"/>
          <w:bCs/>
          <w:i/>
        </w:rPr>
        <w:t xml:space="preserve">Résolution numéro :                  </w:t>
      </w:r>
      <w:r w:rsidR="0049541F" w:rsidRPr="00375DA1">
        <w:rPr>
          <w:rFonts w:ascii="Arial" w:hAnsi="Arial" w:cs="Arial"/>
          <w:bCs/>
          <w:i/>
        </w:rPr>
        <w:t xml:space="preserve"> </w:t>
      </w:r>
      <w:r w:rsidRPr="00375DA1">
        <w:rPr>
          <w:rFonts w:ascii="Arial" w:hAnsi="Arial" w:cs="Arial"/>
          <w:bCs/>
          <w:i/>
        </w:rPr>
        <w:t>2021-07-06#</w:t>
      </w:r>
      <w:r w:rsidR="00275286" w:rsidRPr="00375DA1">
        <w:rPr>
          <w:rFonts w:ascii="Arial" w:hAnsi="Arial" w:cs="Arial"/>
          <w:bCs/>
          <w:i/>
        </w:rPr>
        <w:t>08</w:t>
      </w:r>
    </w:p>
    <w:p w14:paraId="10E8E2EC" w14:textId="52375F74" w:rsidR="003D635B" w:rsidRPr="00375DA1" w:rsidRDefault="003D635B" w:rsidP="003D635B">
      <w:pPr>
        <w:shd w:val="clear" w:color="auto" w:fill="FFFFFF"/>
        <w:spacing w:line="240" w:lineRule="auto"/>
        <w:rPr>
          <w:rFonts w:ascii="Arial" w:hAnsi="Arial" w:cs="Arial"/>
          <w:bCs/>
          <w:i/>
        </w:rPr>
      </w:pPr>
      <w:r w:rsidRPr="00375DA1">
        <w:rPr>
          <w:rFonts w:ascii="Arial" w:hAnsi="Arial" w:cs="Arial"/>
          <w:bCs/>
          <w:i/>
        </w:rPr>
        <w:t>Adoption du Règlement :</w:t>
      </w:r>
      <w:r w:rsidRPr="00375DA1">
        <w:rPr>
          <w:rFonts w:ascii="Arial" w:hAnsi="Arial" w:cs="Arial"/>
          <w:bCs/>
          <w:i/>
        </w:rPr>
        <w:tab/>
      </w:r>
      <w:r w:rsidR="0049541F" w:rsidRPr="00375DA1">
        <w:rPr>
          <w:rFonts w:ascii="Arial" w:hAnsi="Arial" w:cs="Arial"/>
          <w:bCs/>
          <w:i/>
        </w:rPr>
        <w:t>2</w:t>
      </w:r>
      <w:r w:rsidRPr="00375DA1">
        <w:rPr>
          <w:rFonts w:ascii="Arial" w:hAnsi="Arial" w:cs="Arial"/>
          <w:bCs/>
          <w:i/>
        </w:rPr>
        <w:t>02</w:t>
      </w:r>
      <w:r w:rsidR="00275286" w:rsidRPr="00375DA1">
        <w:rPr>
          <w:rFonts w:ascii="Arial" w:hAnsi="Arial" w:cs="Arial"/>
          <w:bCs/>
          <w:i/>
        </w:rPr>
        <w:t>2-08-02</w:t>
      </w:r>
    </w:p>
    <w:p w14:paraId="515630FB" w14:textId="2C75B643" w:rsidR="003D635B" w:rsidRPr="00375DA1" w:rsidRDefault="003D635B" w:rsidP="003D635B">
      <w:pPr>
        <w:shd w:val="clear" w:color="auto" w:fill="FFFFFF"/>
        <w:spacing w:line="240" w:lineRule="auto"/>
        <w:rPr>
          <w:rFonts w:ascii="Arial" w:hAnsi="Arial" w:cs="Arial"/>
          <w:b/>
          <w:bCs/>
          <w:i/>
          <w:noProof/>
          <w:u w:val="single"/>
        </w:rPr>
      </w:pPr>
      <w:r w:rsidRPr="00375DA1">
        <w:rPr>
          <w:rFonts w:ascii="Arial" w:hAnsi="Arial" w:cs="Arial"/>
          <w:bCs/>
          <w:i/>
        </w:rPr>
        <w:t>Résolution numéro :</w:t>
      </w:r>
      <w:r w:rsidRPr="00375DA1">
        <w:rPr>
          <w:rFonts w:ascii="Arial" w:hAnsi="Arial" w:cs="Arial"/>
          <w:bCs/>
          <w:i/>
        </w:rPr>
        <w:tab/>
      </w:r>
      <w:r w:rsidRPr="00375DA1">
        <w:rPr>
          <w:rFonts w:ascii="Arial" w:hAnsi="Arial" w:cs="Arial"/>
          <w:bCs/>
          <w:i/>
        </w:rPr>
        <w:tab/>
        <w:t>202</w:t>
      </w:r>
      <w:r w:rsidR="00275286" w:rsidRPr="00375DA1">
        <w:rPr>
          <w:rFonts w:ascii="Arial" w:hAnsi="Arial" w:cs="Arial"/>
          <w:bCs/>
          <w:i/>
        </w:rPr>
        <w:t>2</w:t>
      </w:r>
      <w:r w:rsidRPr="00375DA1">
        <w:rPr>
          <w:rFonts w:ascii="Arial" w:hAnsi="Arial" w:cs="Arial"/>
          <w:bCs/>
          <w:i/>
        </w:rPr>
        <w:t>-</w:t>
      </w:r>
      <w:r w:rsidR="00275286" w:rsidRPr="00375DA1">
        <w:rPr>
          <w:rFonts w:ascii="Arial" w:hAnsi="Arial" w:cs="Arial"/>
          <w:bCs/>
          <w:i/>
        </w:rPr>
        <w:t>08-02#</w:t>
      </w:r>
      <w:r w:rsidR="000D2EE5">
        <w:rPr>
          <w:rFonts w:ascii="Arial" w:hAnsi="Arial" w:cs="Arial"/>
          <w:bCs/>
          <w:i/>
        </w:rPr>
        <w:t>14</w:t>
      </w:r>
    </w:p>
    <w:p w14:paraId="72A1DE54" w14:textId="1EACBACA" w:rsidR="003D635B" w:rsidRPr="00375DA1" w:rsidRDefault="003D635B" w:rsidP="003D635B">
      <w:pPr>
        <w:tabs>
          <w:tab w:val="left" w:pos="-1440"/>
          <w:tab w:val="left" w:pos="-720"/>
          <w:tab w:val="left" w:pos="567"/>
          <w:tab w:val="left" w:pos="4320"/>
          <w:tab w:val="right" w:pos="7920"/>
        </w:tabs>
        <w:suppressAutoHyphens/>
        <w:spacing w:line="240" w:lineRule="auto"/>
        <w:rPr>
          <w:rFonts w:ascii="Arial" w:hAnsi="Arial" w:cs="Arial"/>
          <w:bCs/>
          <w:i/>
        </w:rPr>
      </w:pPr>
      <w:r w:rsidRPr="00375DA1">
        <w:rPr>
          <w:rFonts w:ascii="Arial" w:hAnsi="Arial" w:cs="Arial"/>
          <w:bCs/>
          <w:i/>
        </w:rPr>
        <w:t>Entrée en vigueur :                     202</w:t>
      </w:r>
      <w:r w:rsidR="00A376C6" w:rsidRPr="00375DA1">
        <w:rPr>
          <w:rFonts w:ascii="Arial" w:hAnsi="Arial" w:cs="Arial"/>
          <w:bCs/>
          <w:i/>
        </w:rPr>
        <w:t>2-08-03</w:t>
      </w:r>
    </w:p>
    <w:p w14:paraId="46DB31DA" w14:textId="77777777" w:rsidR="003D635B" w:rsidRPr="00375DA1" w:rsidRDefault="003D635B" w:rsidP="003D635B">
      <w:pPr>
        <w:tabs>
          <w:tab w:val="left" w:pos="-1440"/>
          <w:tab w:val="left" w:pos="-720"/>
          <w:tab w:val="left" w:pos="567"/>
          <w:tab w:val="left" w:pos="4320"/>
          <w:tab w:val="right" w:pos="7920"/>
        </w:tabs>
        <w:suppressAutoHyphens/>
        <w:spacing w:line="240" w:lineRule="auto"/>
        <w:rPr>
          <w:rFonts w:ascii="Arial" w:hAnsi="Arial" w:cs="Arial"/>
          <w:bCs/>
          <w:i/>
        </w:rPr>
      </w:pPr>
    </w:p>
    <w:p w14:paraId="1441893D" w14:textId="77777777" w:rsidR="00BD3660" w:rsidRPr="00AE4F34" w:rsidRDefault="00BD3660" w:rsidP="003D635B">
      <w:pPr>
        <w:shd w:val="clear" w:color="auto" w:fill="FFFFFF"/>
        <w:spacing w:line="240" w:lineRule="auto"/>
        <w:ind w:left="709"/>
        <w:jc w:val="center"/>
        <w:rPr>
          <w:rFonts w:ascii="Arial" w:hAnsi="Arial" w:cs="Arial"/>
          <w:bCs/>
          <w:iCs/>
        </w:rPr>
      </w:pPr>
    </w:p>
    <w:sectPr w:rsidR="00BD3660" w:rsidRPr="00AE4F34" w:rsidSect="00390832">
      <w:headerReference w:type="default" r:id="rId8"/>
      <w:footerReference w:type="default" r:id="rId9"/>
      <w:footerReference w:type="first" r:id="rId10"/>
      <w:pgSz w:w="12240" w:h="20160" w:code="5"/>
      <w:pgMar w:top="567" w:right="1752" w:bottom="1134" w:left="3402" w:header="709" w:footer="709" w:gutter="0"/>
      <w:paperSrc w:first="7" w:other="7"/>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C4EBB" w14:textId="77777777" w:rsidR="00A95A89" w:rsidRDefault="00A95A89" w:rsidP="004A288F">
      <w:r>
        <w:separator/>
      </w:r>
    </w:p>
  </w:endnote>
  <w:endnote w:type="continuationSeparator" w:id="0">
    <w:p w14:paraId="56B4F88A" w14:textId="77777777" w:rsidR="00A95A89" w:rsidRDefault="00A95A89" w:rsidP="004A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890688"/>
      <w:docPartObj>
        <w:docPartGallery w:val="Page Numbers (Bottom of Page)"/>
        <w:docPartUnique/>
      </w:docPartObj>
    </w:sdtPr>
    <w:sdtContent>
      <w:p w14:paraId="58E9E905" w14:textId="4F8CF5C2" w:rsidR="00656F71" w:rsidRDefault="00656F71">
        <w:pPr>
          <w:pStyle w:val="Pieddepage"/>
          <w:jc w:val="center"/>
        </w:pPr>
        <w:r>
          <w:fldChar w:fldCharType="begin"/>
        </w:r>
        <w:r>
          <w:instrText>PAGE   \* MERGEFORMAT</w:instrText>
        </w:r>
        <w:r>
          <w:fldChar w:fldCharType="separate"/>
        </w:r>
        <w:r>
          <w:rPr>
            <w:lang w:val="fr-FR"/>
          </w:rPr>
          <w:t>2</w:t>
        </w:r>
        <w:r>
          <w:fldChar w:fldCharType="end"/>
        </w:r>
      </w:p>
    </w:sdtContent>
  </w:sdt>
  <w:p w14:paraId="3208BAB1" w14:textId="216C75A4" w:rsidR="0041530B" w:rsidRDefault="004153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00825"/>
      <w:docPartObj>
        <w:docPartGallery w:val="Page Numbers (Bottom of Page)"/>
        <w:docPartUnique/>
      </w:docPartObj>
    </w:sdtPr>
    <w:sdtContent>
      <w:p w14:paraId="50A9A24D" w14:textId="77777777" w:rsidR="0041530B" w:rsidRDefault="00615141">
        <w:pPr>
          <w:pStyle w:val="Pieddepage"/>
          <w:jc w:val="center"/>
        </w:pPr>
        <w:r>
          <w:fldChar w:fldCharType="begin"/>
        </w:r>
        <w:r>
          <w:instrText xml:space="preserve"> PAGE   \* MERGEFORMAT </w:instrText>
        </w:r>
        <w:r>
          <w:fldChar w:fldCharType="separate"/>
        </w:r>
        <w:r w:rsidR="0041530B">
          <w:rPr>
            <w:noProof/>
          </w:rPr>
          <w:t>3</w:t>
        </w:r>
        <w:r>
          <w:rPr>
            <w:noProof/>
          </w:rPr>
          <w:fldChar w:fldCharType="end"/>
        </w:r>
      </w:p>
    </w:sdtContent>
  </w:sdt>
  <w:p w14:paraId="16C44874" w14:textId="77777777" w:rsidR="0041530B" w:rsidRDefault="004153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CB007" w14:textId="77777777" w:rsidR="00A95A89" w:rsidRDefault="00A95A89" w:rsidP="004A288F">
      <w:r>
        <w:separator/>
      </w:r>
    </w:p>
  </w:footnote>
  <w:footnote w:type="continuationSeparator" w:id="0">
    <w:p w14:paraId="72062CDB" w14:textId="77777777" w:rsidR="00A95A89" w:rsidRDefault="00A95A89" w:rsidP="004A2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26E5" w14:textId="3BD3DCCD" w:rsidR="0041530B" w:rsidRPr="008A5F18" w:rsidRDefault="00777157" w:rsidP="00BD5AE9">
    <w:pPr>
      <w:pStyle w:val="En-tte"/>
      <w:spacing w:line="240" w:lineRule="auto"/>
      <w:rPr>
        <w:rFonts w:ascii="Arial" w:hAnsi="Arial"/>
        <w:sz w:val="16"/>
      </w:rPr>
    </w:pPr>
    <w:r>
      <w:t xml:space="preserve"> </w:t>
    </w:r>
    <w:r w:rsidR="0041530B">
      <w:t xml:space="preserve">                                                                                                                        </w:t>
    </w:r>
    <w:r w:rsidR="0041530B">
      <w:rPr>
        <w:rFonts w:ascii="Arial" w:hAnsi="Arial"/>
        <w:sz w:val="16"/>
      </w:rPr>
      <w:tab/>
    </w:r>
  </w:p>
  <w:p w14:paraId="3AB1DC2F" w14:textId="2923C64F" w:rsidR="0041530B" w:rsidRPr="009D37F5" w:rsidRDefault="00F47C49" w:rsidP="006264F9">
    <w:pPr>
      <w:spacing w:line="216" w:lineRule="auto"/>
      <w:jc w:val="center"/>
      <w:rPr>
        <w:rFonts w:ascii="Arial" w:hAnsi="Arial" w:cs="Arial"/>
        <w:sz w:val="16"/>
        <w:szCs w:val="16"/>
      </w:rPr>
    </w:pPr>
    <w:r>
      <w:rPr>
        <w:rFonts w:ascii="Arial" w:hAnsi="Arial" w:cs="Arial"/>
        <w:sz w:val="16"/>
        <w:szCs w:val="16"/>
      </w:rPr>
      <w:t xml:space="preserve">                                                                                                                                  </w:t>
    </w:r>
    <w:r w:rsidR="00AA4CC9">
      <w:rPr>
        <w:rFonts w:ascii="Arial" w:hAnsi="Arial" w:cs="Arial"/>
        <w:sz w:val="16"/>
        <w:szCs w:val="16"/>
      </w:rPr>
      <w:t>2 août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29A3568"/>
    <w:lvl w:ilvl="0">
      <w:start w:val="1"/>
      <w:numFmt w:val="bullet"/>
      <w:pStyle w:val="Listepuc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87A6C5A"/>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FFFFFFFB"/>
    <w:multiLevelType w:val="multilevel"/>
    <w:tmpl w:val="3DE27B8C"/>
    <w:lvl w:ilvl="0">
      <w:start w:val="1"/>
      <w:numFmt w:val="upperRoman"/>
      <w:pStyle w:val="Titre1"/>
      <w:lvlText w:val="%1."/>
      <w:legacy w:legacy="1" w:legacySpace="0" w:legacyIndent="708"/>
      <w:lvlJc w:val="left"/>
      <w:pPr>
        <w:ind w:left="708" w:hanging="708"/>
      </w:pPr>
    </w:lvl>
    <w:lvl w:ilvl="1">
      <w:start w:val="1"/>
      <w:numFmt w:val="upperLetter"/>
      <w:pStyle w:val="Titre2"/>
      <w:lvlText w:val="%2."/>
      <w:legacy w:legacy="1" w:legacySpace="0" w:legacyIndent="708"/>
      <w:lvlJc w:val="left"/>
      <w:pPr>
        <w:ind w:left="1416" w:hanging="708"/>
      </w:pPr>
    </w:lvl>
    <w:lvl w:ilvl="2">
      <w:start w:val="1"/>
      <w:numFmt w:val="decimal"/>
      <w:pStyle w:val="Titre3"/>
      <w:lvlText w:val="%3."/>
      <w:legacy w:legacy="1" w:legacySpace="0" w:legacyIndent="708"/>
      <w:lvlJc w:val="left"/>
      <w:pPr>
        <w:ind w:left="2124" w:hanging="708"/>
      </w:pPr>
    </w:lvl>
    <w:lvl w:ilvl="3">
      <w:start w:val="1"/>
      <w:numFmt w:val="lowerLetter"/>
      <w:pStyle w:val="Titre4"/>
      <w:lvlText w:val="%4)"/>
      <w:legacy w:legacy="1" w:legacySpace="0" w:legacyIndent="708"/>
      <w:lvlJc w:val="left"/>
      <w:pPr>
        <w:ind w:left="2832" w:hanging="708"/>
      </w:pPr>
    </w:lvl>
    <w:lvl w:ilvl="4">
      <w:start w:val="1"/>
      <w:numFmt w:val="decimal"/>
      <w:pStyle w:val="Titre5"/>
      <w:lvlText w:val="(%5)"/>
      <w:legacy w:legacy="1" w:legacySpace="0" w:legacyIndent="708"/>
      <w:lvlJc w:val="left"/>
      <w:pPr>
        <w:ind w:left="3540" w:hanging="708"/>
      </w:pPr>
    </w:lvl>
    <w:lvl w:ilvl="5">
      <w:start w:val="1"/>
      <w:numFmt w:val="lowerLetter"/>
      <w:pStyle w:val="Titre6"/>
      <w:lvlText w:val="(%6)"/>
      <w:legacy w:legacy="1" w:legacySpace="0" w:legacyIndent="708"/>
      <w:lvlJc w:val="left"/>
      <w:pPr>
        <w:ind w:left="4248" w:hanging="708"/>
      </w:pPr>
    </w:lvl>
    <w:lvl w:ilvl="6">
      <w:start w:val="1"/>
      <w:numFmt w:val="lowerRoman"/>
      <w:pStyle w:val="Titre7"/>
      <w:lvlText w:val="(%7)"/>
      <w:legacy w:legacy="1" w:legacySpace="0" w:legacyIndent="708"/>
      <w:lvlJc w:val="left"/>
      <w:pPr>
        <w:ind w:left="4956" w:hanging="708"/>
      </w:pPr>
    </w:lvl>
    <w:lvl w:ilvl="7">
      <w:start w:val="1"/>
      <w:numFmt w:val="lowerLetter"/>
      <w:pStyle w:val="Titre8"/>
      <w:lvlText w:val="(%8)"/>
      <w:legacy w:legacy="1" w:legacySpace="0" w:legacyIndent="708"/>
      <w:lvlJc w:val="left"/>
      <w:pPr>
        <w:ind w:left="5664" w:hanging="708"/>
      </w:pPr>
    </w:lvl>
    <w:lvl w:ilvl="8">
      <w:start w:val="1"/>
      <w:numFmt w:val="lowerRoman"/>
      <w:pStyle w:val="Titre9"/>
      <w:lvlText w:val="(%9)"/>
      <w:legacy w:legacy="1" w:legacySpace="0" w:legacyIndent="708"/>
      <w:lvlJc w:val="left"/>
      <w:pPr>
        <w:ind w:left="6372" w:hanging="708"/>
      </w:pPr>
    </w:lvl>
  </w:abstractNum>
  <w:abstractNum w:abstractNumId="3" w15:restartNumberingAfterBreak="0">
    <w:nsid w:val="00000001"/>
    <w:multiLevelType w:val="multilevel"/>
    <w:tmpl w:val="321A5F86"/>
    <w:lvl w:ilvl="0">
      <w:start w:val="1"/>
      <w:numFmt w:val="decimal"/>
      <w:pStyle w:val="Level1"/>
      <w:lvlText w:val="%1."/>
      <w:lvlJc w:val="left"/>
      <w:pPr>
        <w:tabs>
          <w:tab w:val="num" w:pos="720"/>
        </w:tabs>
        <w:ind w:left="720" w:hanging="720"/>
      </w:pPr>
    </w:lvl>
    <w:lvl w:ilvl="1">
      <w:start w:val="1"/>
      <w:numFmt w:val="decimal"/>
      <w:pStyle w:val="Level2"/>
      <w:lvlText w:val="%1.%2"/>
      <w:lvlJc w:val="left"/>
      <w:pPr>
        <w:tabs>
          <w:tab w:val="num" w:pos="1440"/>
        </w:tabs>
        <w:ind w:left="1440" w:hanging="720"/>
      </w:pPr>
    </w:lvl>
    <w:lvl w:ilvl="2">
      <w:start w:val="1"/>
      <w:numFmt w:val="decimal"/>
      <w:pStyle w:val="Level3"/>
      <w:lvlText w:val="%1.%2.%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41A0CCD"/>
    <w:multiLevelType w:val="hybridMultilevel"/>
    <w:tmpl w:val="8FF065F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7463C48"/>
    <w:multiLevelType w:val="hybridMultilevel"/>
    <w:tmpl w:val="E9D8AB92"/>
    <w:lvl w:ilvl="0" w:tplc="DA1AD892">
      <w:start w:val="2018"/>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08722963"/>
    <w:multiLevelType w:val="multilevel"/>
    <w:tmpl w:val="0C0C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8A39D2"/>
    <w:multiLevelType w:val="hybridMultilevel"/>
    <w:tmpl w:val="B4C6B0A4"/>
    <w:lvl w:ilvl="0" w:tplc="DAE65F48">
      <w:start w:val="2018"/>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12893DDD"/>
    <w:multiLevelType w:val="hybridMultilevel"/>
    <w:tmpl w:val="6FAA4EC4"/>
    <w:lvl w:ilvl="0" w:tplc="9B7ECAAA">
      <w:start w:val="1"/>
      <w:numFmt w:val="decimal"/>
      <w:lvlText w:val="%1)"/>
      <w:lvlJc w:val="left"/>
      <w:pPr>
        <w:ind w:left="1425"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9" w15:restartNumberingAfterBreak="0">
    <w:nsid w:val="1B4429EB"/>
    <w:multiLevelType w:val="hybridMultilevel"/>
    <w:tmpl w:val="369203FC"/>
    <w:lvl w:ilvl="0" w:tplc="E522E470">
      <w:start w:val="10"/>
      <w:numFmt w:val="bullet"/>
      <w:lvlText w:val="-"/>
      <w:lvlJc w:val="left"/>
      <w:pPr>
        <w:ind w:left="1778" w:hanging="360"/>
      </w:pPr>
      <w:rPr>
        <w:rFonts w:ascii="Arial" w:eastAsia="Times New Roman"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0" w15:restartNumberingAfterBreak="0">
    <w:nsid w:val="1D336C25"/>
    <w:multiLevelType w:val="hybridMultilevel"/>
    <w:tmpl w:val="59DE131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F862038"/>
    <w:multiLevelType w:val="multilevel"/>
    <w:tmpl w:val="0C0C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05B7D5E"/>
    <w:multiLevelType w:val="hybridMultilevel"/>
    <w:tmpl w:val="99049918"/>
    <w:lvl w:ilvl="0" w:tplc="D6EA8770">
      <w:start w:val="1"/>
      <w:numFmt w:val="bullet"/>
      <w:lvlText w:val=""/>
      <w:lvlJc w:val="left"/>
      <w:pPr>
        <w:tabs>
          <w:tab w:val="num" w:pos="1066"/>
        </w:tabs>
        <w:ind w:left="1066" w:hanging="360"/>
      </w:pPr>
      <w:rPr>
        <w:rFonts w:ascii="Symbol" w:hAnsi="Symbol" w:hint="default"/>
        <w:color w:val="auto"/>
      </w:rPr>
    </w:lvl>
    <w:lvl w:ilvl="1" w:tplc="040C0003" w:tentative="1">
      <w:start w:val="1"/>
      <w:numFmt w:val="bullet"/>
      <w:lvlText w:val="o"/>
      <w:lvlJc w:val="left"/>
      <w:pPr>
        <w:tabs>
          <w:tab w:val="num" w:pos="1786"/>
        </w:tabs>
        <w:ind w:left="1786" w:hanging="360"/>
      </w:pPr>
      <w:rPr>
        <w:rFonts w:ascii="Courier New" w:hAnsi="Courier New" w:cs="Courier New" w:hint="default"/>
      </w:rPr>
    </w:lvl>
    <w:lvl w:ilvl="2" w:tplc="040C0005" w:tentative="1">
      <w:start w:val="1"/>
      <w:numFmt w:val="bullet"/>
      <w:lvlText w:val=""/>
      <w:lvlJc w:val="left"/>
      <w:pPr>
        <w:tabs>
          <w:tab w:val="num" w:pos="2506"/>
        </w:tabs>
        <w:ind w:left="2506" w:hanging="360"/>
      </w:pPr>
      <w:rPr>
        <w:rFonts w:ascii="Wingdings" w:hAnsi="Wingdings" w:hint="default"/>
      </w:rPr>
    </w:lvl>
    <w:lvl w:ilvl="3" w:tplc="040C0001" w:tentative="1">
      <w:start w:val="1"/>
      <w:numFmt w:val="bullet"/>
      <w:lvlText w:val=""/>
      <w:lvlJc w:val="left"/>
      <w:pPr>
        <w:tabs>
          <w:tab w:val="num" w:pos="3226"/>
        </w:tabs>
        <w:ind w:left="3226" w:hanging="360"/>
      </w:pPr>
      <w:rPr>
        <w:rFonts w:ascii="Symbol" w:hAnsi="Symbol" w:hint="default"/>
      </w:rPr>
    </w:lvl>
    <w:lvl w:ilvl="4" w:tplc="040C0003" w:tentative="1">
      <w:start w:val="1"/>
      <w:numFmt w:val="bullet"/>
      <w:lvlText w:val="o"/>
      <w:lvlJc w:val="left"/>
      <w:pPr>
        <w:tabs>
          <w:tab w:val="num" w:pos="3946"/>
        </w:tabs>
        <w:ind w:left="3946" w:hanging="360"/>
      </w:pPr>
      <w:rPr>
        <w:rFonts w:ascii="Courier New" w:hAnsi="Courier New" w:cs="Courier New" w:hint="default"/>
      </w:rPr>
    </w:lvl>
    <w:lvl w:ilvl="5" w:tplc="040C0005" w:tentative="1">
      <w:start w:val="1"/>
      <w:numFmt w:val="bullet"/>
      <w:lvlText w:val=""/>
      <w:lvlJc w:val="left"/>
      <w:pPr>
        <w:tabs>
          <w:tab w:val="num" w:pos="4666"/>
        </w:tabs>
        <w:ind w:left="4666" w:hanging="360"/>
      </w:pPr>
      <w:rPr>
        <w:rFonts w:ascii="Wingdings" w:hAnsi="Wingdings" w:hint="default"/>
      </w:rPr>
    </w:lvl>
    <w:lvl w:ilvl="6" w:tplc="040C0001" w:tentative="1">
      <w:start w:val="1"/>
      <w:numFmt w:val="bullet"/>
      <w:lvlText w:val=""/>
      <w:lvlJc w:val="left"/>
      <w:pPr>
        <w:tabs>
          <w:tab w:val="num" w:pos="5386"/>
        </w:tabs>
        <w:ind w:left="5386" w:hanging="360"/>
      </w:pPr>
      <w:rPr>
        <w:rFonts w:ascii="Symbol" w:hAnsi="Symbol" w:hint="default"/>
      </w:rPr>
    </w:lvl>
    <w:lvl w:ilvl="7" w:tplc="040C0003" w:tentative="1">
      <w:start w:val="1"/>
      <w:numFmt w:val="bullet"/>
      <w:lvlText w:val="o"/>
      <w:lvlJc w:val="left"/>
      <w:pPr>
        <w:tabs>
          <w:tab w:val="num" w:pos="6106"/>
        </w:tabs>
        <w:ind w:left="6106" w:hanging="360"/>
      </w:pPr>
      <w:rPr>
        <w:rFonts w:ascii="Courier New" w:hAnsi="Courier New" w:cs="Courier New" w:hint="default"/>
      </w:rPr>
    </w:lvl>
    <w:lvl w:ilvl="8" w:tplc="040C0005" w:tentative="1">
      <w:start w:val="1"/>
      <w:numFmt w:val="bullet"/>
      <w:lvlText w:val=""/>
      <w:lvlJc w:val="left"/>
      <w:pPr>
        <w:tabs>
          <w:tab w:val="num" w:pos="6826"/>
        </w:tabs>
        <w:ind w:left="6826" w:hanging="360"/>
      </w:pPr>
      <w:rPr>
        <w:rFonts w:ascii="Wingdings" w:hAnsi="Wingdings" w:hint="default"/>
      </w:rPr>
    </w:lvl>
  </w:abstractNum>
  <w:abstractNum w:abstractNumId="13" w15:restartNumberingAfterBreak="0">
    <w:nsid w:val="21311C38"/>
    <w:multiLevelType w:val="hybridMultilevel"/>
    <w:tmpl w:val="A59AB07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DA4386F"/>
    <w:multiLevelType w:val="multilevel"/>
    <w:tmpl w:val="7CE4A10E"/>
    <w:lvl w:ilvl="0">
      <w:start w:val="7"/>
      <w:numFmt w:val="decimal"/>
      <w:lvlText w:val="%1"/>
      <w:lvlJc w:val="left"/>
      <w:pPr>
        <w:ind w:left="1791" w:hanging="632"/>
      </w:pPr>
      <w:rPr>
        <w:lang w:val="fr-FR" w:eastAsia="en-US" w:bidi="ar-SA"/>
      </w:rPr>
    </w:lvl>
    <w:lvl w:ilvl="1">
      <w:start w:val="1"/>
      <w:numFmt w:val="decimal"/>
      <w:lvlText w:val="%1.%2"/>
      <w:lvlJc w:val="left"/>
      <w:pPr>
        <w:ind w:left="1791" w:hanging="632"/>
      </w:pPr>
      <w:rPr>
        <w:rFonts w:ascii="Calibri" w:eastAsia="Calibri" w:hAnsi="Calibri" w:cs="Calibri" w:hint="default"/>
        <w:spacing w:val="-1"/>
        <w:w w:val="99"/>
        <w:sz w:val="19"/>
        <w:szCs w:val="19"/>
        <w:lang w:val="fr-FR" w:eastAsia="en-US" w:bidi="ar-SA"/>
      </w:rPr>
    </w:lvl>
    <w:lvl w:ilvl="2">
      <w:start w:val="1"/>
      <w:numFmt w:val="lowerLetter"/>
      <w:lvlText w:val="%3)"/>
      <w:lvlJc w:val="left"/>
      <w:pPr>
        <w:ind w:left="2241" w:hanging="469"/>
      </w:pPr>
      <w:rPr>
        <w:rFonts w:ascii="Calibri" w:eastAsia="Calibri" w:hAnsi="Calibri" w:cs="Calibri" w:hint="default"/>
        <w:w w:val="99"/>
        <w:sz w:val="19"/>
        <w:szCs w:val="19"/>
        <w:lang w:val="fr-FR" w:eastAsia="en-US" w:bidi="ar-SA"/>
      </w:rPr>
    </w:lvl>
    <w:lvl w:ilvl="3">
      <w:start w:val="1"/>
      <w:numFmt w:val="lowerRoman"/>
      <w:lvlText w:val="%4)"/>
      <w:lvlJc w:val="left"/>
      <w:pPr>
        <w:ind w:left="2692" w:hanging="468"/>
      </w:pPr>
      <w:rPr>
        <w:rFonts w:ascii="Calibri" w:eastAsia="Calibri" w:hAnsi="Calibri" w:cs="Calibri" w:hint="default"/>
        <w:spacing w:val="-1"/>
        <w:w w:val="99"/>
        <w:sz w:val="19"/>
        <w:szCs w:val="19"/>
        <w:lang w:val="fr-FR" w:eastAsia="en-US" w:bidi="ar-SA"/>
      </w:rPr>
    </w:lvl>
    <w:lvl w:ilvl="4">
      <w:numFmt w:val="bullet"/>
      <w:lvlText w:val="•"/>
      <w:lvlJc w:val="left"/>
      <w:pPr>
        <w:ind w:left="3634" w:hanging="468"/>
      </w:pPr>
      <w:rPr>
        <w:lang w:val="fr-FR" w:eastAsia="en-US" w:bidi="ar-SA"/>
      </w:rPr>
    </w:lvl>
    <w:lvl w:ilvl="5">
      <w:numFmt w:val="bullet"/>
      <w:lvlText w:val="•"/>
      <w:lvlJc w:val="left"/>
      <w:pPr>
        <w:ind w:left="4568" w:hanging="468"/>
      </w:pPr>
      <w:rPr>
        <w:lang w:val="fr-FR" w:eastAsia="en-US" w:bidi="ar-SA"/>
      </w:rPr>
    </w:lvl>
    <w:lvl w:ilvl="6">
      <w:numFmt w:val="bullet"/>
      <w:lvlText w:val="•"/>
      <w:lvlJc w:val="left"/>
      <w:pPr>
        <w:ind w:left="5502" w:hanging="468"/>
      </w:pPr>
      <w:rPr>
        <w:lang w:val="fr-FR" w:eastAsia="en-US" w:bidi="ar-SA"/>
      </w:rPr>
    </w:lvl>
    <w:lvl w:ilvl="7">
      <w:numFmt w:val="bullet"/>
      <w:lvlText w:val="•"/>
      <w:lvlJc w:val="left"/>
      <w:pPr>
        <w:ind w:left="6437" w:hanging="468"/>
      </w:pPr>
      <w:rPr>
        <w:lang w:val="fr-FR" w:eastAsia="en-US" w:bidi="ar-SA"/>
      </w:rPr>
    </w:lvl>
    <w:lvl w:ilvl="8">
      <w:numFmt w:val="bullet"/>
      <w:lvlText w:val="•"/>
      <w:lvlJc w:val="left"/>
      <w:pPr>
        <w:ind w:left="7371" w:hanging="468"/>
      </w:pPr>
      <w:rPr>
        <w:lang w:val="fr-FR" w:eastAsia="en-US" w:bidi="ar-SA"/>
      </w:rPr>
    </w:lvl>
  </w:abstractNum>
  <w:abstractNum w:abstractNumId="15" w15:restartNumberingAfterBreak="0">
    <w:nsid w:val="2E175500"/>
    <w:multiLevelType w:val="hybridMultilevel"/>
    <w:tmpl w:val="214CD68E"/>
    <w:lvl w:ilvl="0" w:tplc="25A481EA">
      <w:start w:val="1"/>
      <w:numFmt w:val="bullet"/>
      <w:lvlText w:val=""/>
      <w:lvlJc w:val="left"/>
      <w:pPr>
        <w:tabs>
          <w:tab w:val="num" w:pos="1430"/>
        </w:tabs>
        <w:ind w:left="1430" w:hanging="360"/>
      </w:pPr>
      <w:rPr>
        <w:rFonts w:ascii="Symbol" w:hAnsi="Symbol" w:hint="default"/>
        <w:color w:val="auto"/>
      </w:rPr>
    </w:lvl>
    <w:lvl w:ilvl="1" w:tplc="AA948C2E">
      <w:start w:val="1"/>
      <w:numFmt w:val="bullet"/>
      <w:lvlText w:val=""/>
      <w:lvlJc w:val="left"/>
      <w:pPr>
        <w:tabs>
          <w:tab w:val="num" w:pos="2150"/>
        </w:tabs>
        <w:ind w:left="2150" w:hanging="360"/>
      </w:pPr>
      <w:rPr>
        <w:rFonts w:ascii="Wingdings" w:hAnsi="Wingdings" w:hint="default"/>
        <w:color w:val="auto"/>
      </w:rPr>
    </w:lvl>
    <w:lvl w:ilvl="2" w:tplc="0C0C0005">
      <w:start w:val="1"/>
      <w:numFmt w:val="bullet"/>
      <w:lvlText w:val=""/>
      <w:lvlJc w:val="left"/>
      <w:pPr>
        <w:tabs>
          <w:tab w:val="num" w:pos="2870"/>
        </w:tabs>
        <w:ind w:left="2870" w:hanging="360"/>
      </w:pPr>
      <w:rPr>
        <w:rFonts w:ascii="Wingdings" w:hAnsi="Wingdings" w:hint="default"/>
      </w:rPr>
    </w:lvl>
    <w:lvl w:ilvl="3" w:tplc="0C0C0001" w:tentative="1">
      <w:start w:val="1"/>
      <w:numFmt w:val="bullet"/>
      <w:lvlText w:val=""/>
      <w:lvlJc w:val="left"/>
      <w:pPr>
        <w:tabs>
          <w:tab w:val="num" w:pos="3590"/>
        </w:tabs>
        <w:ind w:left="3590" w:hanging="360"/>
      </w:pPr>
      <w:rPr>
        <w:rFonts w:ascii="Symbol" w:hAnsi="Symbol" w:hint="default"/>
      </w:rPr>
    </w:lvl>
    <w:lvl w:ilvl="4" w:tplc="0C0C0003" w:tentative="1">
      <w:start w:val="1"/>
      <w:numFmt w:val="bullet"/>
      <w:lvlText w:val="o"/>
      <w:lvlJc w:val="left"/>
      <w:pPr>
        <w:tabs>
          <w:tab w:val="num" w:pos="4310"/>
        </w:tabs>
        <w:ind w:left="4310" w:hanging="360"/>
      </w:pPr>
      <w:rPr>
        <w:rFonts w:ascii="Courier New" w:hAnsi="Courier New" w:cs="Courier New" w:hint="default"/>
      </w:rPr>
    </w:lvl>
    <w:lvl w:ilvl="5" w:tplc="0C0C0005" w:tentative="1">
      <w:start w:val="1"/>
      <w:numFmt w:val="bullet"/>
      <w:lvlText w:val=""/>
      <w:lvlJc w:val="left"/>
      <w:pPr>
        <w:tabs>
          <w:tab w:val="num" w:pos="5030"/>
        </w:tabs>
        <w:ind w:left="5030" w:hanging="360"/>
      </w:pPr>
      <w:rPr>
        <w:rFonts w:ascii="Wingdings" w:hAnsi="Wingdings" w:hint="default"/>
      </w:rPr>
    </w:lvl>
    <w:lvl w:ilvl="6" w:tplc="0C0C0001" w:tentative="1">
      <w:start w:val="1"/>
      <w:numFmt w:val="bullet"/>
      <w:lvlText w:val=""/>
      <w:lvlJc w:val="left"/>
      <w:pPr>
        <w:tabs>
          <w:tab w:val="num" w:pos="5750"/>
        </w:tabs>
        <w:ind w:left="5750" w:hanging="360"/>
      </w:pPr>
      <w:rPr>
        <w:rFonts w:ascii="Symbol" w:hAnsi="Symbol" w:hint="default"/>
      </w:rPr>
    </w:lvl>
    <w:lvl w:ilvl="7" w:tplc="0C0C0003" w:tentative="1">
      <w:start w:val="1"/>
      <w:numFmt w:val="bullet"/>
      <w:lvlText w:val="o"/>
      <w:lvlJc w:val="left"/>
      <w:pPr>
        <w:tabs>
          <w:tab w:val="num" w:pos="6470"/>
        </w:tabs>
        <w:ind w:left="6470" w:hanging="360"/>
      </w:pPr>
      <w:rPr>
        <w:rFonts w:ascii="Courier New" w:hAnsi="Courier New" w:cs="Courier New" w:hint="default"/>
      </w:rPr>
    </w:lvl>
    <w:lvl w:ilvl="8" w:tplc="0C0C0005" w:tentative="1">
      <w:start w:val="1"/>
      <w:numFmt w:val="bullet"/>
      <w:lvlText w:val=""/>
      <w:lvlJc w:val="left"/>
      <w:pPr>
        <w:tabs>
          <w:tab w:val="num" w:pos="7190"/>
        </w:tabs>
        <w:ind w:left="7190" w:hanging="360"/>
      </w:pPr>
      <w:rPr>
        <w:rFonts w:ascii="Wingdings" w:hAnsi="Wingdings" w:hint="default"/>
      </w:rPr>
    </w:lvl>
  </w:abstractNum>
  <w:abstractNum w:abstractNumId="16" w15:restartNumberingAfterBreak="0">
    <w:nsid w:val="2F6C76EF"/>
    <w:multiLevelType w:val="hybridMultilevel"/>
    <w:tmpl w:val="29642D50"/>
    <w:lvl w:ilvl="0" w:tplc="D72C3770">
      <w:start w:val="1"/>
      <w:numFmt w:val="lowerLetter"/>
      <w:lvlText w:val="%1)"/>
      <w:lvlJc w:val="left"/>
      <w:pPr>
        <w:ind w:left="1035" w:hanging="360"/>
      </w:pPr>
      <w:rPr>
        <w:rFonts w:hint="default"/>
      </w:rPr>
    </w:lvl>
    <w:lvl w:ilvl="1" w:tplc="0C0C0019" w:tentative="1">
      <w:start w:val="1"/>
      <w:numFmt w:val="lowerLetter"/>
      <w:lvlText w:val="%2."/>
      <w:lvlJc w:val="left"/>
      <w:pPr>
        <w:ind w:left="1755" w:hanging="360"/>
      </w:pPr>
    </w:lvl>
    <w:lvl w:ilvl="2" w:tplc="0C0C001B" w:tentative="1">
      <w:start w:val="1"/>
      <w:numFmt w:val="lowerRoman"/>
      <w:lvlText w:val="%3."/>
      <w:lvlJc w:val="right"/>
      <w:pPr>
        <w:ind w:left="2475" w:hanging="180"/>
      </w:pPr>
    </w:lvl>
    <w:lvl w:ilvl="3" w:tplc="0C0C000F" w:tentative="1">
      <w:start w:val="1"/>
      <w:numFmt w:val="decimal"/>
      <w:lvlText w:val="%4."/>
      <w:lvlJc w:val="left"/>
      <w:pPr>
        <w:ind w:left="3195" w:hanging="360"/>
      </w:pPr>
    </w:lvl>
    <w:lvl w:ilvl="4" w:tplc="0C0C0019" w:tentative="1">
      <w:start w:val="1"/>
      <w:numFmt w:val="lowerLetter"/>
      <w:lvlText w:val="%5."/>
      <w:lvlJc w:val="left"/>
      <w:pPr>
        <w:ind w:left="3915" w:hanging="360"/>
      </w:pPr>
    </w:lvl>
    <w:lvl w:ilvl="5" w:tplc="0C0C001B" w:tentative="1">
      <w:start w:val="1"/>
      <w:numFmt w:val="lowerRoman"/>
      <w:lvlText w:val="%6."/>
      <w:lvlJc w:val="right"/>
      <w:pPr>
        <w:ind w:left="4635" w:hanging="180"/>
      </w:pPr>
    </w:lvl>
    <w:lvl w:ilvl="6" w:tplc="0C0C000F" w:tentative="1">
      <w:start w:val="1"/>
      <w:numFmt w:val="decimal"/>
      <w:lvlText w:val="%7."/>
      <w:lvlJc w:val="left"/>
      <w:pPr>
        <w:ind w:left="5355" w:hanging="360"/>
      </w:pPr>
    </w:lvl>
    <w:lvl w:ilvl="7" w:tplc="0C0C0019" w:tentative="1">
      <w:start w:val="1"/>
      <w:numFmt w:val="lowerLetter"/>
      <w:lvlText w:val="%8."/>
      <w:lvlJc w:val="left"/>
      <w:pPr>
        <w:ind w:left="6075" w:hanging="360"/>
      </w:pPr>
    </w:lvl>
    <w:lvl w:ilvl="8" w:tplc="0C0C001B" w:tentative="1">
      <w:start w:val="1"/>
      <w:numFmt w:val="lowerRoman"/>
      <w:lvlText w:val="%9."/>
      <w:lvlJc w:val="right"/>
      <w:pPr>
        <w:ind w:left="6795" w:hanging="180"/>
      </w:pPr>
    </w:lvl>
  </w:abstractNum>
  <w:abstractNum w:abstractNumId="17" w15:restartNumberingAfterBreak="0">
    <w:nsid w:val="3B7772E2"/>
    <w:multiLevelType w:val="hybridMultilevel"/>
    <w:tmpl w:val="562657C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BBC62C1"/>
    <w:multiLevelType w:val="hybridMultilevel"/>
    <w:tmpl w:val="63A8B5E6"/>
    <w:lvl w:ilvl="0" w:tplc="30D48DD4">
      <w:start w:val="1"/>
      <w:numFmt w:val="lowerLetter"/>
      <w:lvlText w:val="%1)"/>
      <w:lvlJc w:val="left"/>
      <w:pPr>
        <w:ind w:left="1035" w:hanging="360"/>
      </w:pPr>
      <w:rPr>
        <w:rFonts w:hint="default"/>
      </w:rPr>
    </w:lvl>
    <w:lvl w:ilvl="1" w:tplc="0C0C0019" w:tentative="1">
      <w:start w:val="1"/>
      <w:numFmt w:val="lowerLetter"/>
      <w:lvlText w:val="%2."/>
      <w:lvlJc w:val="left"/>
      <w:pPr>
        <w:ind w:left="1755" w:hanging="360"/>
      </w:pPr>
    </w:lvl>
    <w:lvl w:ilvl="2" w:tplc="0C0C001B" w:tentative="1">
      <w:start w:val="1"/>
      <w:numFmt w:val="lowerRoman"/>
      <w:lvlText w:val="%3."/>
      <w:lvlJc w:val="right"/>
      <w:pPr>
        <w:ind w:left="2475" w:hanging="180"/>
      </w:pPr>
    </w:lvl>
    <w:lvl w:ilvl="3" w:tplc="0C0C000F" w:tentative="1">
      <w:start w:val="1"/>
      <w:numFmt w:val="decimal"/>
      <w:lvlText w:val="%4."/>
      <w:lvlJc w:val="left"/>
      <w:pPr>
        <w:ind w:left="3195" w:hanging="360"/>
      </w:pPr>
    </w:lvl>
    <w:lvl w:ilvl="4" w:tplc="0C0C0019" w:tentative="1">
      <w:start w:val="1"/>
      <w:numFmt w:val="lowerLetter"/>
      <w:lvlText w:val="%5."/>
      <w:lvlJc w:val="left"/>
      <w:pPr>
        <w:ind w:left="3915" w:hanging="360"/>
      </w:pPr>
    </w:lvl>
    <w:lvl w:ilvl="5" w:tplc="0C0C001B" w:tentative="1">
      <w:start w:val="1"/>
      <w:numFmt w:val="lowerRoman"/>
      <w:lvlText w:val="%6."/>
      <w:lvlJc w:val="right"/>
      <w:pPr>
        <w:ind w:left="4635" w:hanging="180"/>
      </w:pPr>
    </w:lvl>
    <w:lvl w:ilvl="6" w:tplc="0C0C000F" w:tentative="1">
      <w:start w:val="1"/>
      <w:numFmt w:val="decimal"/>
      <w:lvlText w:val="%7."/>
      <w:lvlJc w:val="left"/>
      <w:pPr>
        <w:ind w:left="5355" w:hanging="360"/>
      </w:pPr>
    </w:lvl>
    <w:lvl w:ilvl="7" w:tplc="0C0C0019" w:tentative="1">
      <w:start w:val="1"/>
      <w:numFmt w:val="lowerLetter"/>
      <w:lvlText w:val="%8."/>
      <w:lvlJc w:val="left"/>
      <w:pPr>
        <w:ind w:left="6075" w:hanging="360"/>
      </w:pPr>
    </w:lvl>
    <w:lvl w:ilvl="8" w:tplc="0C0C001B" w:tentative="1">
      <w:start w:val="1"/>
      <w:numFmt w:val="lowerRoman"/>
      <w:lvlText w:val="%9."/>
      <w:lvlJc w:val="right"/>
      <w:pPr>
        <w:ind w:left="6795" w:hanging="180"/>
      </w:pPr>
    </w:lvl>
  </w:abstractNum>
  <w:abstractNum w:abstractNumId="19" w15:restartNumberingAfterBreak="0">
    <w:nsid w:val="3F501594"/>
    <w:multiLevelType w:val="hybridMultilevel"/>
    <w:tmpl w:val="2A3A6FD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3C17980"/>
    <w:multiLevelType w:val="hybridMultilevel"/>
    <w:tmpl w:val="D7A45010"/>
    <w:lvl w:ilvl="0" w:tplc="24568496">
      <w:start w:val="2016"/>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45D54935"/>
    <w:multiLevelType w:val="hybridMultilevel"/>
    <w:tmpl w:val="7506D814"/>
    <w:lvl w:ilvl="0" w:tplc="0C0C0017">
      <w:start w:val="1"/>
      <w:numFmt w:val="lowerLetter"/>
      <w:lvlText w:val="%1)"/>
      <w:lvlJc w:val="left"/>
      <w:pPr>
        <w:ind w:left="720" w:hanging="360"/>
      </w:pPr>
    </w:lvl>
    <w:lvl w:ilvl="1" w:tplc="0C0C0019">
      <w:start w:val="1"/>
      <w:numFmt w:val="decimal"/>
      <w:lvlText w:val="%2."/>
      <w:lvlJc w:val="left"/>
      <w:pPr>
        <w:tabs>
          <w:tab w:val="num" w:pos="1440"/>
        </w:tabs>
        <w:ind w:left="1440" w:hanging="360"/>
      </w:pPr>
    </w:lvl>
    <w:lvl w:ilvl="2" w:tplc="0C0C001B">
      <w:start w:val="1"/>
      <w:numFmt w:val="decimal"/>
      <w:lvlText w:val="%3."/>
      <w:lvlJc w:val="left"/>
      <w:pPr>
        <w:tabs>
          <w:tab w:val="num" w:pos="2160"/>
        </w:tabs>
        <w:ind w:left="2160" w:hanging="360"/>
      </w:p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abstractNum w:abstractNumId="22" w15:restartNumberingAfterBreak="0">
    <w:nsid w:val="4828622B"/>
    <w:multiLevelType w:val="hybridMultilevel"/>
    <w:tmpl w:val="C54687AC"/>
    <w:lvl w:ilvl="0" w:tplc="D042255C">
      <w:start w:val="1"/>
      <w:numFmt w:val="lowerRoman"/>
      <w:lvlText w:val="%1)"/>
      <w:lvlJc w:val="left"/>
      <w:pPr>
        <w:ind w:left="2847" w:hanging="720"/>
      </w:pPr>
      <w:rPr>
        <w:rFonts w:hint="default"/>
      </w:rPr>
    </w:lvl>
    <w:lvl w:ilvl="1" w:tplc="0C0C0019" w:tentative="1">
      <w:start w:val="1"/>
      <w:numFmt w:val="lowerLetter"/>
      <w:lvlText w:val="%2."/>
      <w:lvlJc w:val="left"/>
      <w:pPr>
        <w:ind w:left="3207" w:hanging="360"/>
      </w:pPr>
    </w:lvl>
    <w:lvl w:ilvl="2" w:tplc="0C0C001B" w:tentative="1">
      <w:start w:val="1"/>
      <w:numFmt w:val="lowerRoman"/>
      <w:lvlText w:val="%3."/>
      <w:lvlJc w:val="right"/>
      <w:pPr>
        <w:ind w:left="3927" w:hanging="180"/>
      </w:pPr>
    </w:lvl>
    <w:lvl w:ilvl="3" w:tplc="0C0C000F" w:tentative="1">
      <w:start w:val="1"/>
      <w:numFmt w:val="decimal"/>
      <w:lvlText w:val="%4."/>
      <w:lvlJc w:val="left"/>
      <w:pPr>
        <w:ind w:left="4647" w:hanging="360"/>
      </w:pPr>
    </w:lvl>
    <w:lvl w:ilvl="4" w:tplc="0C0C0019" w:tentative="1">
      <w:start w:val="1"/>
      <w:numFmt w:val="lowerLetter"/>
      <w:lvlText w:val="%5."/>
      <w:lvlJc w:val="left"/>
      <w:pPr>
        <w:ind w:left="5367" w:hanging="360"/>
      </w:pPr>
    </w:lvl>
    <w:lvl w:ilvl="5" w:tplc="0C0C001B" w:tentative="1">
      <w:start w:val="1"/>
      <w:numFmt w:val="lowerRoman"/>
      <w:lvlText w:val="%6."/>
      <w:lvlJc w:val="right"/>
      <w:pPr>
        <w:ind w:left="6087" w:hanging="180"/>
      </w:pPr>
    </w:lvl>
    <w:lvl w:ilvl="6" w:tplc="0C0C000F" w:tentative="1">
      <w:start w:val="1"/>
      <w:numFmt w:val="decimal"/>
      <w:lvlText w:val="%7."/>
      <w:lvlJc w:val="left"/>
      <w:pPr>
        <w:ind w:left="6807" w:hanging="360"/>
      </w:pPr>
    </w:lvl>
    <w:lvl w:ilvl="7" w:tplc="0C0C0019" w:tentative="1">
      <w:start w:val="1"/>
      <w:numFmt w:val="lowerLetter"/>
      <w:lvlText w:val="%8."/>
      <w:lvlJc w:val="left"/>
      <w:pPr>
        <w:ind w:left="7527" w:hanging="360"/>
      </w:pPr>
    </w:lvl>
    <w:lvl w:ilvl="8" w:tplc="0C0C001B" w:tentative="1">
      <w:start w:val="1"/>
      <w:numFmt w:val="lowerRoman"/>
      <w:lvlText w:val="%9."/>
      <w:lvlJc w:val="right"/>
      <w:pPr>
        <w:ind w:left="8247" w:hanging="180"/>
      </w:pPr>
    </w:lvl>
  </w:abstractNum>
  <w:abstractNum w:abstractNumId="23" w15:restartNumberingAfterBreak="0">
    <w:nsid w:val="4F1762E2"/>
    <w:multiLevelType w:val="hybridMultilevel"/>
    <w:tmpl w:val="ED6028D2"/>
    <w:lvl w:ilvl="0" w:tplc="80F23ADC">
      <w:start w:val="1"/>
      <w:numFmt w:val="lowerLetter"/>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38E441D"/>
    <w:multiLevelType w:val="hybridMultilevel"/>
    <w:tmpl w:val="BBAC5A02"/>
    <w:lvl w:ilvl="0" w:tplc="1122A148">
      <w:start w:val="1"/>
      <w:numFmt w:val="decimal"/>
      <w:lvlText w:val="%1."/>
      <w:lvlJc w:val="left"/>
      <w:pPr>
        <w:ind w:left="1066" w:hanging="360"/>
      </w:pPr>
      <w:rPr>
        <w:rFonts w:hint="default"/>
      </w:rPr>
    </w:lvl>
    <w:lvl w:ilvl="1" w:tplc="040C0019" w:tentative="1">
      <w:start w:val="1"/>
      <w:numFmt w:val="lowerLetter"/>
      <w:lvlText w:val="%2."/>
      <w:lvlJc w:val="left"/>
      <w:pPr>
        <w:ind w:left="1786" w:hanging="360"/>
      </w:pPr>
    </w:lvl>
    <w:lvl w:ilvl="2" w:tplc="040C001B" w:tentative="1">
      <w:start w:val="1"/>
      <w:numFmt w:val="lowerRoman"/>
      <w:lvlText w:val="%3."/>
      <w:lvlJc w:val="right"/>
      <w:pPr>
        <w:ind w:left="2506" w:hanging="180"/>
      </w:pPr>
    </w:lvl>
    <w:lvl w:ilvl="3" w:tplc="040C000F" w:tentative="1">
      <w:start w:val="1"/>
      <w:numFmt w:val="decimal"/>
      <w:lvlText w:val="%4."/>
      <w:lvlJc w:val="left"/>
      <w:pPr>
        <w:ind w:left="3226" w:hanging="360"/>
      </w:pPr>
    </w:lvl>
    <w:lvl w:ilvl="4" w:tplc="040C0019" w:tentative="1">
      <w:start w:val="1"/>
      <w:numFmt w:val="lowerLetter"/>
      <w:lvlText w:val="%5."/>
      <w:lvlJc w:val="left"/>
      <w:pPr>
        <w:ind w:left="3946" w:hanging="360"/>
      </w:pPr>
    </w:lvl>
    <w:lvl w:ilvl="5" w:tplc="040C001B" w:tentative="1">
      <w:start w:val="1"/>
      <w:numFmt w:val="lowerRoman"/>
      <w:lvlText w:val="%6."/>
      <w:lvlJc w:val="right"/>
      <w:pPr>
        <w:ind w:left="4666" w:hanging="180"/>
      </w:pPr>
    </w:lvl>
    <w:lvl w:ilvl="6" w:tplc="040C000F" w:tentative="1">
      <w:start w:val="1"/>
      <w:numFmt w:val="decimal"/>
      <w:lvlText w:val="%7."/>
      <w:lvlJc w:val="left"/>
      <w:pPr>
        <w:ind w:left="5386" w:hanging="360"/>
      </w:pPr>
    </w:lvl>
    <w:lvl w:ilvl="7" w:tplc="040C0019" w:tentative="1">
      <w:start w:val="1"/>
      <w:numFmt w:val="lowerLetter"/>
      <w:lvlText w:val="%8."/>
      <w:lvlJc w:val="left"/>
      <w:pPr>
        <w:ind w:left="6106" w:hanging="360"/>
      </w:pPr>
    </w:lvl>
    <w:lvl w:ilvl="8" w:tplc="040C001B" w:tentative="1">
      <w:start w:val="1"/>
      <w:numFmt w:val="lowerRoman"/>
      <w:lvlText w:val="%9."/>
      <w:lvlJc w:val="right"/>
      <w:pPr>
        <w:ind w:left="6826" w:hanging="180"/>
      </w:pPr>
    </w:lvl>
  </w:abstractNum>
  <w:abstractNum w:abstractNumId="25" w15:restartNumberingAfterBreak="0">
    <w:nsid w:val="56775383"/>
    <w:multiLevelType w:val="hybridMultilevel"/>
    <w:tmpl w:val="E38E65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B9108A8"/>
    <w:multiLevelType w:val="hybridMultilevel"/>
    <w:tmpl w:val="0C043DE8"/>
    <w:lvl w:ilvl="0" w:tplc="D2384B46">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7" w15:restartNumberingAfterBreak="0">
    <w:nsid w:val="5E094434"/>
    <w:multiLevelType w:val="hybridMultilevel"/>
    <w:tmpl w:val="7D5A48E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63686B1D"/>
    <w:multiLevelType w:val="hybridMultilevel"/>
    <w:tmpl w:val="EDB6F6F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63D40923"/>
    <w:multiLevelType w:val="hybridMultilevel"/>
    <w:tmpl w:val="5ABC5856"/>
    <w:lvl w:ilvl="0" w:tplc="F2E27532">
      <w:start w:val="1"/>
      <w:numFmt w:val="lowerLetter"/>
      <w:lvlText w:val="%1)"/>
      <w:lvlJc w:val="left"/>
      <w:pPr>
        <w:ind w:left="2764" w:hanging="360"/>
      </w:pPr>
      <w:rPr>
        <w:rFonts w:hint="default"/>
      </w:rPr>
    </w:lvl>
    <w:lvl w:ilvl="1" w:tplc="040C0019" w:tentative="1">
      <w:start w:val="1"/>
      <w:numFmt w:val="lowerLetter"/>
      <w:lvlText w:val="%2."/>
      <w:lvlJc w:val="left"/>
      <w:pPr>
        <w:ind w:left="3484" w:hanging="360"/>
      </w:pPr>
    </w:lvl>
    <w:lvl w:ilvl="2" w:tplc="040C001B" w:tentative="1">
      <w:start w:val="1"/>
      <w:numFmt w:val="lowerRoman"/>
      <w:lvlText w:val="%3."/>
      <w:lvlJc w:val="right"/>
      <w:pPr>
        <w:ind w:left="4204" w:hanging="180"/>
      </w:pPr>
    </w:lvl>
    <w:lvl w:ilvl="3" w:tplc="040C000F" w:tentative="1">
      <w:start w:val="1"/>
      <w:numFmt w:val="decimal"/>
      <w:lvlText w:val="%4."/>
      <w:lvlJc w:val="left"/>
      <w:pPr>
        <w:ind w:left="4924" w:hanging="360"/>
      </w:pPr>
    </w:lvl>
    <w:lvl w:ilvl="4" w:tplc="040C0019" w:tentative="1">
      <w:start w:val="1"/>
      <w:numFmt w:val="lowerLetter"/>
      <w:lvlText w:val="%5."/>
      <w:lvlJc w:val="left"/>
      <w:pPr>
        <w:ind w:left="5644" w:hanging="360"/>
      </w:pPr>
    </w:lvl>
    <w:lvl w:ilvl="5" w:tplc="040C001B" w:tentative="1">
      <w:start w:val="1"/>
      <w:numFmt w:val="lowerRoman"/>
      <w:lvlText w:val="%6."/>
      <w:lvlJc w:val="right"/>
      <w:pPr>
        <w:ind w:left="6364" w:hanging="180"/>
      </w:pPr>
    </w:lvl>
    <w:lvl w:ilvl="6" w:tplc="040C000F" w:tentative="1">
      <w:start w:val="1"/>
      <w:numFmt w:val="decimal"/>
      <w:lvlText w:val="%7."/>
      <w:lvlJc w:val="left"/>
      <w:pPr>
        <w:ind w:left="7084" w:hanging="360"/>
      </w:pPr>
    </w:lvl>
    <w:lvl w:ilvl="7" w:tplc="040C0019" w:tentative="1">
      <w:start w:val="1"/>
      <w:numFmt w:val="lowerLetter"/>
      <w:lvlText w:val="%8."/>
      <w:lvlJc w:val="left"/>
      <w:pPr>
        <w:ind w:left="7804" w:hanging="360"/>
      </w:pPr>
    </w:lvl>
    <w:lvl w:ilvl="8" w:tplc="040C001B" w:tentative="1">
      <w:start w:val="1"/>
      <w:numFmt w:val="lowerRoman"/>
      <w:lvlText w:val="%9."/>
      <w:lvlJc w:val="right"/>
      <w:pPr>
        <w:ind w:left="8524" w:hanging="180"/>
      </w:pPr>
    </w:lvl>
  </w:abstractNum>
  <w:abstractNum w:abstractNumId="30" w15:restartNumberingAfterBreak="0">
    <w:nsid w:val="68607686"/>
    <w:multiLevelType w:val="hybridMultilevel"/>
    <w:tmpl w:val="C4403F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9A22A5A"/>
    <w:multiLevelType w:val="hybridMultilevel"/>
    <w:tmpl w:val="D3DE9C4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9F63835"/>
    <w:multiLevelType w:val="hybridMultilevel"/>
    <w:tmpl w:val="38FECEA4"/>
    <w:lvl w:ilvl="0" w:tplc="46D488CA">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3" w15:restartNumberingAfterBreak="0">
    <w:nsid w:val="7BF2590C"/>
    <w:multiLevelType w:val="hybridMultilevel"/>
    <w:tmpl w:val="29086162"/>
    <w:lvl w:ilvl="0" w:tplc="0C0C000B">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CA35894"/>
    <w:multiLevelType w:val="hybridMultilevel"/>
    <w:tmpl w:val="A042804E"/>
    <w:lvl w:ilvl="0" w:tplc="ED94FED4">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916D84"/>
    <w:multiLevelType w:val="multilevel"/>
    <w:tmpl w:val="796A4F3C"/>
    <w:lvl w:ilvl="0">
      <w:start w:val="10"/>
      <w:numFmt w:val="decimal"/>
      <w:lvlText w:val="%1"/>
      <w:lvlJc w:val="left"/>
      <w:pPr>
        <w:ind w:left="540" w:hanging="540"/>
      </w:pPr>
      <w:rPr>
        <w:rFonts w:hint="default"/>
        <w:u w:val="none"/>
      </w:rPr>
    </w:lvl>
    <w:lvl w:ilvl="1">
      <w:start w:val="3"/>
      <w:numFmt w:val="decimal"/>
      <w:lvlText w:val="%1.%2"/>
      <w:lvlJc w:val="left"/>
      <w:pPr>
        <w:ind w:left="823" w:hanging="54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569" w:hanging="720"/>
      </w:pPr>
      <w:rPr>
        <w:rFonts w:hint="default"/>
        <w:u w:val="none"/>
      </w:rPr>
    </w:lvl>
    <w:lvl w:ilvl="4">
      <w:start w:val="1"/>
      <w:numFmt w:val="decimal"/>
      <w:lvlText w:val="%1.%2.%3.%4.%5"/>
      <w:lvlJc w:val="left"/>
      <w:pPr>
        <w:ind w:left="2212" w:hanging="1080"/>
      </w:pPr>
      <w:rPr>
        <w:rFonts w:hint="default"/>
        <w:u w:val="none"/>
      </w:rPr>
    </w:lvl>
    <w:lvl w:ilvl="5">
      <w:start w:val="1"/>
      <w:numFmt w:val="decimal"/>
      <w:lvlText w:val="%1.%2.%3.%4.%5.%6"/>
      <w:lvlJc w:val="left"/>
      <w:pPr>
        <w:ind w:left="2495" w:hanging="1080"/>
      </w:pPr>
      <w:rPr>
        <w:rFonts w:hint="default"/>
        <w:u w:val="none"/>
      </w:rPr>
    </w:lvl>
    <w:lvl w:ilvl="6">
      <w:start w:val="1"/>
      <w:numFmt w:val="decimal"/>
      <w:lvlText w:val="%1.%2.%3.%4.%5.%6.%7"/>
      <w:lvlJc w:val="left"/>
      <w:pPr>
        <w:ind w:left="3138" w:hanging="1440"/>
      </w:pPr>
      <w:rPr>
        <w:rFonts w:hint="default"/>
        <w:u w:val="none"/>
      </w:rPr>
    </w:lvl>
    <w:lvl w:ilvl="7">
      <w:start w:val="1"/>
      <w:numFmt w:val="decimal"/>
      <w:lvlText w:val="%1.%2.%3.%4.%5.%6.%7.%8"/>
      <w:lvlJc w:val="left"/>
      <w:pPr>
        <w:ind w:left="3421" w:hanging="1440"/>
      </w:pPr>
      <w:rPr>
        <w:rFonts w:hint="default"/>
        <w:u w:val="none"/>
      </w:rPr>
    </w:lvl>
    <w:lvl w:ilvl="8">
      <w:start w:val="1"/>
      <w:numFmt w:val="decimal"/>
      <w:lvlText w:val="%1.%2.%3.%4.%5.%6.%7.%8.%9"/>
      <w:lvlJc w:val="left"/>
      <w:pPr>
        <w:ind w:left="4064" w:hanging="1800"/>
      </w:pPr>
      <w:rPr>
        <w:rFonts w:hint="default"/>
        <w:u w:val="none"/>
      </w:rPr>
    </w:lvl>
  </w:abstractNum>
  <w:num w:numId="1" w16cid:durableId="1352607078">
    <w:abstractNumId w:val="2"/>
  </w:num>
  <w:num w:numId="2" w16cid:durableId="1509758415">
    <w:abstractNumId w:val="6"/>
  </w:num>
  <w:num w:numId="3" w16cid:durableId="1094089373">
    <w:abstractNumId w:val="11"/>
  </w:num>
  <w:num w:numId="4" w16cid:durableId="1250769475">
    <w:abstractNumId w:val="26"/>
  </w:num>
  <w:num w:numId="5" w16cid:durableId="1953170400">
    <w:abstractNumId w:val="1"/>
  </w:num>
  <w:num w:numId="6" w16cid:durableId="458651598">
    <w:abstractNumId w:val="0"/>
  </w:num>
  <w:num w:numId="7" w16cid:durableId="1749376975">
    <w:abstractNumId w:val="12"/>
  </w:num>
  <w:num w:numId="8" w16cid:durableId="347340962">
    <w:abstractNumId w:val="15"/>
  </w:num>
  <w:num w:numId="9" w16cid:durableId="187109165">
    <w:abstractNumId w:val="24"/>
  </w:num>
  <w:num w:numId="10" w16cid:durableId="17186964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4599746">
    <w:abstractNumId w:val="3"/>
    <w:lvlOverride w:ilvl="0">
      <w:lvl w:ilvl="0">
        <w:start w:val="1"/>
        <w:numFmt w:val="decimal"/>
        <w:pStyle w:val="Level1"/>
        <w:lvlText w:val="%1."/>
        <w:lvlJc w:val="left"/>
      </w:lvl>
    </w:lvlOverride>
    <w:lvlOverride w:ilvl="1">
      <w:lvl w:ilvl="1">
        <w:start w:val="1"/>
        <w:numFmt w:val="decimal"/>
        <w:pStyle w:val="Level2"/>
        <w:lvlText w:val="%1.%2"/>
        <w:lvlJc w:val="left"/>
        <w:rPr>
          <w:sz w:val="24"/>
          <w:szCs w:val="24"/>
        </w:rPr>
      </w:lvl>
    </w:lvlOverride>
    <w:lvlOverride w:ilvl="2">
      <w:lvl w:ilvl="2">
        <w:start w:val="1"/>
        <w:numFmt w:val="decimal"/>
        <w:pStyle w:val="Level3"/>
        <w:lvlText w:val="%1.%2.%3"/>
        <w:lvlJc w:val="left"/>
        <w:rPr>
          <w:sz w:val="24"/>
          <w:szCs w:val="24"/>
        </w:rPr>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2" w16cid:durableId="1833451170">
    <w:abstractNumId w:val="20"/>
  </w:num>
  <w:num w:numId="13" w16cid:durableId="1501656903">
    <w:abstractNumId w:val="9"/>
  </w:num>
  <w:num w:numId="14" w16cid:durableId="495069771">
    <w:abstractNumId w:val="35"/>
  </w:num>
  <w:num w:numId="15" w16cid:durableId="786773653">
    <w:abstractNumId w:val="27"/>
  </w:num>
  <w:num w:numId="16" w16cid:durableId="743795589">
    <w:abstractNumId w:val="32"/>
  </w:num>
  <w:num w:numId="17" w16cid:durableId="1515804840">
    <w:abstractNumId w:val="28"/>
  </w:num>
  <w:num w:numId="18" w16cid:durableId="291405476">
    <w:abstractNumId w:val="8"/>
  </w:num>
  <w:num w:numId="19" w16cid:durableId="393502614">
    <w:abstractNumId w:val="29"/>
  </w:num>
  <w:num w:numId="20" w16cid:durableId="253974817">
    <w:abstractNumId w:val="7"/>
  </w:num>
  <w:num w:numId="21" w16cid:durableId="1350639739">
    <w:abstractNumId w:val="5"/>
  </w:num>
  <w:num w:numId="22" w16cid:durableId="1192962489">
    <w:abstractNumId w:val="16"/>
  </w:num>
  <w:num w:numId="23" w16cid:durableId="237593750">
    <w:abstractNumId w:val="18"/>
  </w:num>
  <w:num w:numId="24" w16cid:durableId="362246854">
    <w:abstractNumId w:val="30"/>
  </w:num>
  <w:num w:numId="25" w16cid:durableId="906721630">
    <w:abstractNumId w:val="23"/>
  </w:num>
  <w:num w:numId="26" w16cid:durableId="26370984">
    <w:abstractNumId w:val="17"/>
  </w:num>
  <w:num w:numId="27" w16cid:durableId="816383612">
    <w:abstractNumId w:val="34"/>
  </w:num>
  <w:num w:numId="28" w16cid:durableId="1980650009">
    <w:abstractNumId w:val="4"/>
  </w:num>
  <w:num w:numId="29" w16cid:durableId="855113771">
    <w:abstractNumId w:val="25"/>
  </w:num>
  <w:num w:numId="30" w16cid:durableId="456991661">
    <w:abstractNumId w:val="10"/>
  </w:num>
  <w:num w:numId="31" w16cid:durableId="1042705478">
    <w:abstractNumId w:val="31"/>
  </w:num>
  <w:num w:numId="32" w16cid:durableId="1969046381">
    <w:abstractNumId w:val="22"/>
  </w:num>
  <w:num w:numId="33" w16cid:durableId="1370179705">
    <w:abstractNumId w:val="33"/>
  </w:num>
  <w:num w:numId="34" w16cid:durableId="20858981">
    <w:abstractNumId w:val="19"/>
  </w:num>
  <w:num w:numId="35" w16cid:durableId="1720012938">
    <w:abstractNumId w:val="14"/>
    <w:lvlOverride w:ilvl="0">
      <w:startOverride w:val="7"/>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6" w16cid:durableId="38287489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oNotHyphenateCap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1A4"/>
    <w:rsid w:val="00000B71"/>
    <w:rsid w:val="000012B2"/>
    <w:rsid w:val="00002E6C"/>
    <w:rsid w:val="000044B5"/>
    <w:rsid w:val="00004EF3"/>
    <w:rsid w:val="00006D16"/>
    <w:rsid w:val="00007A11"/>
    <w:rsid w:val="00007D28"/>
    <w:rsid w:val="000105AA"/>
    <w:rsid w:val="00010B0C"/>
    <w:rsid w:val="00010CD8"/>
    <w:rsid w:val="000113F2"/>
    <w:rsid w:val="00011B5C"/>
    <w:rsid w:val="00012B06"/>
    <w:rsid w:val="00012EAB"/>
    <w:rsid w:val="000130DF"/>
    <w:rsid w:val="00013951"/>
    <w:rsid w:val="00014222"/>
    <w:rsid w:val="00014BE2"/>
    <w:rsid w:val="0001617A"/>
    <w:rsid w:val="0001630C"/>
    <w:rsid w:val="00016919"/>
    <w:rsid w:val="00016E75"/>
    <w:rsid w:val="000172A4"/>
    <w:rsid w:val="00020436"/>
    <w:rsid w:val="00020AAE"/>
    <w:rsid w:val="0002277B"/>
    <w:rsid w:val="00022EB5"/>
    <w:rsid w:val="00023EA8"/>
    <w:rsid w:val="0002401F"/>
    <w:rsid w:val="00024354"/>
    <w:rsid w:val="000248CA"/>
    <w:rsid w:val="00024982"/>
    <w:rsid w:val="00024C34"/>
    <w:rsid w:val="00024FEE"/>
    <w:rsid w:val="000265FF"/>
    <w:rsid w:val="0002718B"/>
    <w:rsid w:val="00027DB5"/>
    <w:rsid w:val="000302A9"/>
    <w:rsid w:val="00030C0B"/>
    <w:rsid w:val="00030DBC"/>
    <w:rsid w:val="00031908"/>
    <w:rsid w:val="00032602"/>
    <w:rsid w:val="00033FD7"/>
    <w:rsid w:val="00036631"/>
    <w:rsid w:val="00036D5A"/>
    <w:rsid w:val="0003767C"/>
    <w:rsid w:val="00037A15"/>
    <w:rsid w:val="0004105B"/>
    <w:rsid w:val="000415A0"/>
    <w:rsid w:val="00041876"/>
    <w:rsid w:val="00041EAB"/>
    <w:rsid w:val="000428F2"/>
    <w:rsid w:val="00042949"/>
    <w:rsid w:val="00042FE2"/>
    <w:rsid w:val="00043295"/>
    <w:rsid w:val="000444E5"/>
    <w:rsid w:val="00044A1D"/>
    <w:rsid w:val="0004512C"/>
    <w:rsid w:val="000456CB"/>
    <w:rsid w:val="00045793"/>
    <w:rsid w:val="00046584"/>
    <w:rsid w:val="000503F4"/>
    <w:rsid w:val="000510CA"/>
    <w:rsid w:val="0005198B"/>
    <w:rsid w:val="00051DF2"/>
    <w:rsid w:val="000520B9"/>
    <w:rsid w:val="00052DF5"/>
    <w:rsid w:val="00052F04"/>
    <w:rsid w:val="00053E15"/>
    <w:rsid w:val="00053E5E"/>
    <w:rsid w:val="00053F21"/>
    <w:rsid w:val="00055C3B"/>
    <w:rsid w:val="000564BD"/>
    <w:rsid w:val="00057B6C"/>
    <w:rsid w:val="00060E92"/>
    <w:rsid w:val="0006209E"/>
    <w:rsid w:val="0006215B"/>
    <w:rsid w:val="00063D69"/>
    <w:rsid w:val="00065090"/>
    <w:rsid w:val="00065D87"/>
    <w:rsid w:val="00065EF8"/>
    <w:rsid w:val="00066378"/>
    <w:rsid w:val="000663C5"/>
    <w:rsid w:val="00066555"/>
    <w:rsid w:val="000666F5"/>
    <w:rsid w:val="00066EE7"/>
    <w:rsid w:val="00067454"/>
    <w:rsid w:val="000675DC"/>
    <w:rsid w:val="000679FB"/>
    <w:rsid w:val="00067B3E"/>
    <w:rsid w:val="00067FD7"/>
    <w:rsid w:val="000709F5"/>
    <w:rsid w:val="00070FB8"/>
    <w:rsid w:val="00070FE0"/>
    <w:rsid w:val="00071952"/>
    <w:rsid w:val="00071C94"/>
    <w:rsid w:val="00073691"/>
    <w:rsid w:val="00074C3B"/>
    <w:rsid w:val="00074D8B"/>
    <w:rsid w:val="00074F74"/>
    <w:rsid w:val="0007575C"/>
    <w:rsid w:val="00075E2A"/>
    <w:rsid w:val="00075F8E"/>
    <w:rsid w:val="00077002"/>
    <w:rsid w:val="00077F2C"/>
    <w:rsid w:val="000801DD"/>
    <w:rsid w:val="00080527"/>
    <w:rsid w:val="00080FFB"/>
    <w:rsid w:val="00081936"/>
    <w:rsid w:val="00081CE5"/>
    <w:rsid w:val="0008440C"/>
    <w:rsid w:val="00085019"/>
    <w:rsid w:val="0008537F"/>
    <w:rsid w:val="0008688C"/>
    <w:rsid w:val="00086EB4"/>
    <w:rsid w:val="000911C8"/>
    <w:rsid w:val="000920AF"/>
    <w:rsid w:val="0009285E"/>
    <w:rsid w:val="00094E78"/>
    <w:rsid w:val="000953F2"/>
    <w:rsid w:val="000960BF"/>
    <w:rsid w:val="00096A3E"/>
    <w:rsid w:val="000A0C16"/>
    <w:rsid w:val="000A1F39"/>
    <w:rsid w:val="000A3936"/>
    <w:rsid w:val="000A3ED3"/>
    <w:rsid w:val="000A4208"/>
    <w:rsid w:val="000A44C4"/>
    <w:rsid w:val="000A4A54"/>
    <w:rsid w:val="000A4D7A"/>
    <w:rsid w:val="000A6989"/>
    <w:rsid w:val="000A73A6"/>
    <w:rsid w:val="000A7474"/>
    <w:rsid w:val="000A7A23"/>
    <w:rsid w:val="000B084B"/>
    <w:rsid w:val="000B0997"/>
    <w:rsid w:val="000B1487"/>
    <w:rsid w:val="000B1B4F"/>
    <w:rsid w:val="000B23F9"/>
    <w:rsid w:val="000B3361"/>
    <w:rsid w:val="000B3644"/>
    <w:rsid w:val="000B4179"/>
    <w:rsid w:val="000B51E8"/>
    <w:rsid w:val="000B60AB"/>
    <w:rsid w:val="000B6436"/>
    <w:rsid w:val="000B64D5"/>
    <w:rsid w:val="000B72CA"/>
    <w:rsid w:val="000B7326"/>
    <w:rsid w:val="000C0AFA"/>
    <w:rsid w:val="000C12D2"/>
    <w:rsid w:val="000C1E3F"/>
    <w:rsid w:val="000C23D8"/>
    <w:rsid w:val="000C25D0"/>
    <w:rsid w:val="000C6758"/>
    <w:rsid w:val="000C74BE"/>
    <w:rsid w:val="000D0DC6"/>
    <w:rsid w:val="000D1812"/>
    <w:rsid w:val="000D2EE5"/>
    <w:rsid w:val="000D3156"/>
    <w:rsid w:val="000D33C5"/>
    <w:rsid w:val="000D34C3"/>
    <w:rsid w:val="000D34F5"/>
    <w:rsid w:val="000D46F7"/>
    <w:rsid w:val="000D4B46"/>
    <w:rsid w:val="000D57BC"/>
    <w:rsid w:val="000D624A"/>
    <w:rsid w:val="000D736D"/>
    <w:rsid w:val="000E08AF"/>
    <w:rsid w:val="000E1016"/>
    <w:rsid w:val="000E203D"/>
    <w:rsid w:val="000E2578"/>
    <w:rsid w:val="000E48F3"/>
    <w:rsid w:val="000E58C2"/>
    <w:rsid w:val="000E5F0A"/>
    <w:rsid w:val="000E6054"/>
    <w:rsid w:val="000E7DA5"/>
    <w:rsid w:val="000E7F49"/>
    <w:rsid w:val="000E7F65"/>
    <w:rsid w:val="000F0E35"/>
    <w:rsid w:val="000F164F"/>
    <w:rsid w:val="000F1CBB"/>
    <w:rsid w:val="000F36F0"/>
    <w:rsid w:val="000F3EC9"/>
    <w:rsid w:val="000F439E"/>
    <w:rsid w:val="000F46A5"/>
    <w:rsid w:val="000F4A3F"/>
    <w:rsid w:val="000F4ABE"/>
    <w:rsid w:val="000F4B48"/>
    <w:rsid w:val="000F4CDF"/>
    <w:rsid w:val="000F5238"/>
    <w:rsid w:val="000F5E60"/>
    <w:rsid w:val="000F638F"/>
    <w:rsid w:val="000F6917"/>
    <w:rsid w:val="00102B2D"/>
    <w:rsid w:val="0010367E"/>
    <w:rsid w:val="001037EC"/>
    <w:rsid w:val="00103CA2"/>
    <w:rsid w:val="00103DAE"/>
    <w:rsid w:val="00104C7D"/>
    <w:rsid w:val="00104E66"/>
    <w:rsid w:val="001058B0"/>
    <w:rsid w:val="0010717B"/>
    <w:rsid w:val="00107433"/>
    <w:rsid w:val="00107996"/>
    <w:rsid w:val="001111FF"/>
    <w:rsid w:val="00111684"/>
    <w:rsid w:val="001117A6"/>
    <w:rsid w:val="0011205B"/>
    <w:rsid w:val="00112584"/>
    <w:rsid w:val="00113050"/>
    <w:rsid w:val="00113111"/>
    <w:rsid w:val="001135DE"/>
    <w:rsid w:val="00114D12"/>
    <w:rsid w:val="00115F20"/>
    <w:rsid w:val="00116C66"/>
    <w:rsid w:val="00116F9B"/>
    <w:rsid w:val="001174FA"/>
    <w:rsid w:val="001175C4"/>
    <w:rsid w:val="00117BE0"/>
    <w:rsid w:val="001208EF"/>
    <w:rsid w:val="00120BA8"/>
    <w:rsid w:val="001217F5"/>
    <w:rsid w:val="00121CA6"/>
    <w:rsid w:val="001220B8"/>
    <w:rsid w:val="00122D23"/>
    <w:rsid w:val="00122F10"/>
    <w:rsid w:val="001230B7"/>
    <w:rsid w:val="001240DC"/>
    <w:rsid w:val="0012421E"/>
    <w:rsid w:val="00124737"/>
    <w:rsid w:val="00124D5B"/>
    <w:rsid w:val="001266A2"/>
    <w:rsid w:val="00126755"/>
    <w:rsid w:val="00126FA5"/>
    <w:rsid w:val="001277E6"/>
    <w:rsid w:val="00131955"/>
    <w:rsid w:val="00131B25"/>
    <w:rsid w:val="00131EC0"/>
    <w:rsid w:val="0013222B"/>
    <w:rsid w:val="00132802"/>
    <w:rsid w:val="00132CC4"/>
    <w:rsid w:val="00134B09"/>
    <w:rsid w:val="001350AF"/>
    <w:rsid w:val="0013604C"/>
    <w:rsid w:val="001369A4"/>
    <w:rsid w:val="001372CE"/>
    <w:rsid w:val="001373EB"/>
    <w:rsid w:val="00137AC6"/>
    <w:rsid w:val="00141B2F"/>
    <w:rsid w:val="00141F35"/>
    <w:rsid w:val="00142101"/>
    <w:rsid w:val="0014288B"/>
    <w:rsid w:val="001439C9"/>
    <w:rsid w:val="00144428"/>
    <w:rsid w:val="00145E8D"/>
    <w:rsid w:val="00146657"/>
    <w:rsid w:val="00146A5C"/>
    <w:rsid w:val="00146B73"/>
    <w:rsid w:val="00146F89"/>
    <w:rsid w:val="001478E2"/>
    <w:rsid w:val="00151104"/>
    <w:rsid w:val="00151332"/>
    <w:rsid w:val="00151845"/>
    <w:rsid w:val="00152A59"/>
    <w:rsid w:val="00152AF2"/>
    <w:rsid w:val="00153055"/>
    <w:rsid w:val="001531BA"/>
    <w:rsid w:val="00153BB3"/>
    <w:rsid w:val="00153E90"/>
    <w:rsid w:val="001540A1"/>
    <w:rsid w:val="00154957"/>
    <w:rsid w:val="00155158"/>
    <w:rsid w:val="00155503"/>
    <w:rsid w:val="0015625D"/>
    <w:rsid w:val="001564E8"/>
    <w:rsid w:val="00156719"/>
    <w:rsid w:val="00156CD3"/>
    <w:rsid w:val="001574EA"/>
    <w:rsid w:val="0015754D"/>
    <w:rsid w:val="001605EF"/>
    <w:rsid w:val="001607E3"/>
    <w:rsid w:val="0016089B"/>
    <w:rsid w:val="001619CE"/>
    <w:rsid w:val="00162215"/>
    <w:rsid w:val="00162739"/>
    <w:rsid w:val="0016299C"/>
    <w:rsid w:val="001642CA"/>
    <w:rsid w:val="001651CB"/>
    <w:rsid w:val="001653FE"/>
    <w:rsid w:val="00165C09"/>
    <w:rsid w:val="0016608B"/>
    <w:rsid w:val="00167102"/>
    <w:rsid w:val="0016734D"/>
    <w:rsid w:val="00170842"/>
    <w:rsid w:val="001728A7"/>
    <w:rsid w:val="0017386A"/>
    <w:rsid w:val="0017525B"/>
    <w:rsid w:val="001767EA"/>
    <w:rsid w:val="00176ECC"/>
    <w:rsid w:val="001770B9"/>
    <w:rsid w:val="0017714D"/>
    <w:rsid w:val="00177994"/>
    <w:rsid w:val="00180C4C"/>
    <w:rsid w:val="00180E85"/>
    <w:rsid w:val="00181ABF"/>
    <w:rsid w:val="00181DF4"/>
    <w:rsid w:val="00181E50"/>
    <w:rsid w:val="001821B3"/>
    <w:rsid w:val="00183A68"/>
    <w:rsid w:val="00183C3B"/>
    <w:rsid w:val="001840CC"/>
    <w:rsid w:val="00184D88"/>
    <w:rsid w:val="00185386"/>
    <w:rsid w:val="001858F4"/>
    <w:rsid w:val="00185DFF"/>
    <w:rsid w:val="00186441"/>
    <w:rsid w:val="00186985"/>
    <w:rsid w:val="00190021"/>
    <w:rsid w:val="00190178"/>
    <w:rsid w:val="00190BB4"/>
    <w:rsid w:val="00190FD9"/>
    <w:rsid w:val="00191066"/>
    <w:rsid w:val="001934E6"/>
    <w:rsid w:val="0019368D"/>
    <w:rsid w:val="00194D3F"/>
    <w:rsid w:val="00195196"/>
    <w:rsid w:val="00195310"/>
    <w:rsid w:val="00195DA6"/>
    <w:rsid w:val="00196BA2"/>
    <w:rsid w:val="001977FE"/>
    <w:rsid w:val="001A105B"/>
    <w:rsid w:val="001A289E"/>
    <w:rsid w:val="001A3234"/>
    <w:rsid w:val="001A492B"/>
    <w:rsid w:val="001A4BCF"/>
    <w:rsid w:val="001A62BD"/>
    <w:rsid w:val="001A6844"/>
    <w:rsid w:val="001B03BD"/>
    <w:rsid w:val="001B2084"/>
    <w:rsid w:val="001B25F2"/>
    <w:rsid w:val="001B2D17"/>
    <w:rsid w:val="001B2E43"/>
    <w:rsid w:val="001B3368"/>
    <w:rsid w:val="001B4533"/>
    <w:rsid w:val="001B4699"/>
    <w:rsid w:val="001B4A70"/>
    <w:rsid w:val="001B5656"/>
    <w:rsid w:val="001B587E"/>
    <w:rsid w:val="001B5896"/>
    <w:rsid w:val="001B6DB8"/>
    <w:rsid w:val="001B7D9A"/>
    <w:rsid w:val="001C012A"/>
    <w:rsid w:val="001C0323"/>
    <w:rsid w:val="001C06AE"/>
    <w:rsid w:val="001C0A3B"/>
    <w:rsid w:val="001C12AD"/>
    <w:rsid w:val="001C1763"/>
    <w:rsid w:val="001C1C38"/>
    <w:rsid w:val="001C1DE1"/>
    <w:rsid w:val="001C2122"/>
    <w:rsid w:val="001C3BF3"/>
    <w:rsid w:val="001C5271"/>
    <w:rsid w:val="001C538B"/>
    <w:rsid w:val="001C69B4"/>
    <w:rsid w:val="001C6ED8"/>
    <w:rsid w:val="001C7913"/>
    <w:rsid w:val="001C7FC9"/>
    <w:rsid w:val="001D0134"/>
    <w:rsid w:val="001D045B"/>
    <w:rsid w:val="001D05D6"/>
    <w:rsid w:val="001D0975"/>
    <w:rsid w:val="001D2E78"/>
    <w:rsid w:val="001D39A7"/>
    <w:rsid w:val="001D729E"/>
    <w:rsid w:val="001D7762"/>
    <w:rsid w:val="001D7AF6"/>
    <w:rsid w:val="001E1E89"/>
    <w:rsid w:val="001E2747"/>
    <w:rsid w:val="001E2C0A"/>
    <w:rsid w:val="001E3722"/>
    <w:rsid w:val="001E432A"/>
    <w:rsid w:val="001E48E8"/>
    <w:rsid w:val="001E499D"/>
    <w:rsid w:val="001E4EE6"/>
    <w:rsid w:val="001E5969"/>
    <w:rsid w:val="001E642A"/>
    <w:rsid w:val="001E654D"/>
    <w:rsid w:val="001F10B2"/>
    <w:rsid w:val="001F117A"/>
    <w:rsid w:val="001F205E"/>
    <w:rsid w:val="001F3450"/>
    <w:rsid w:val="001F4442"/>
    <w:rsid w:val="001F4FDF"/>
    <w:rsid w:val="001F6177"/>
    <w:rsid w:val="001F6897"/>
    <w:rsid w:val="001F6E6B"/>
    <w:rsid w:val="001F7100"/>
    <w:rsid w:val="001F79E3"/>
    <w:rsid w:val="00200618"/>
    <w:rsid w:val="0020091C"/>
    <w:rsid w:val="00202261"/>
    <w:rsid w:val="0020301F"/>
    <w:rsid w:val="00203254"/>
    <w:rsid w:val="002049D5"/>
    <w:rsid w:val="00204D61"/>
    <w:rsid w:val="00206CA5"/>
    <w:rsid w:val="00206FAE"/>
    <w:rsid w:val="00207AC7"/>
    <w:rsid w:val="00207C0A"/>
    <w:rsid w:val="00210C80"/>
    <w:rsid w:val="00211B37"/>
    <w:rsid w:val="00211D7F"/>
    <w:rsid w:val="0021213E"/>
    <w:rsid w:val="0021289D"/>
    <w:rsid w:val="00212902"/>
    <w:rsid w:val="00212D18"/>
    <w:rsid w:val="00213AB1"/>
    <w:rsid w:val="002157D6"/>
    <w:rsid w:val="00215826"/>
    <w:rsid w:val="002161EA"/>
    <w:rsid w:val="002164D6"/>
    <w:rsid w:val="00221952"/>
    <w:rsid w:val="002229DB"/>
    <w:rsid w:val="00222C28"/>
    <w:rsid w:val="002244D1"/>
    <w:rsid w:val="0022580C"/>
    <w:rsid w:val="00225BE3"/>
    <w:rsid w:val="002263D9"/>
    <w:rsid w:val="00227CFE"/>
    <w:rsid w:val="00227DD9"/>
    <w:rsid w:val="002304B8"/>
    <w:rsid w:val="00231582"/>
    <w:rsid w:val="00231C75"/>
    <w:rsid w:val="00231D41"/>
    <w:rsid w:val="00231F80"/>
    <w:rsid w:val="002325BE"/>
    <w:rsid w:val="00232BE4"/>
    <w:rsid w:val="00232CE6"/>
    <w:rsid w:val="0023343C"/>
    <w:rsid w:val="00233FD1"/>
    <w:rsid w:val="00234A53"/>
    <w:rsid w:val="00235441"/>
    <w:rsid w:val="00236BBF"/>
    <w:rsid w:val="00236C8A"/>
    <w:rsid w:val="00236DE8"/>
    <w:rsid w:val="002376B0"/>
    <w:rsid w:val="00240AC5"/>
    <w:rsid w:val="0024134A"/>
    <w:rsid w:val="00244943"/>
    <w:rsid w:val="00244CF2"/>
    <w:rsid w:val="00244DFD"/>
    <w:rsid w:val="00245929"/>
    <w:rsid w:val="002459BF"/>
    <w:rsid w:val="0024723E"/>
    <w:rsid w:val="002479A9"/>
    <w:rsid w:val="0025127F"/>
    <w:rsid w:val="002522A2"/>
    <w:rsid w:val="0025292E"/>
    <w:rsid w:val="00253475"/>
    <w:rsid w:val="002534D1"/>
    <w:rsid w:val="00253A45"/>
    <w:rsid w:val="00253B5C"/>
    <w:rsid w:val="00253CBB"/>
    <w:rsid w:val="00255646"/>
    <w:rsid w:val="00255E0A"/>
    <w:rsid w:val="00255F27"/>
    <w:rsid w:val="002568E8"/>
    <w:rsid w:val="00256A15"/>
    <w:rsid w:val="00257C7B"/>
    <w:rsid w:val="00260BA6"/>
    <w:rsid w:val="00261973"/>
    <w:rsid w:val="0026396D"/>
    <w:rsid w:val="00264A60"/>
    <w:rsid w:val="00264B1E"/>
    <w:rsid w:val="00265364"/>
    <w:rsid w:val="00265440"/>
    <w:rsid w:val="00265A71"/>
    <w:rsid w:val="00265C40"/>
    <w:rsid w:val="0026617F"/>
    <w:rsid w:val="00266CC1"/>
    <w:rsid w:val="00266F83"/>
    <w:rsid w:val="002679E2"/>
    <w:rsid w:val="00267BD0"/>
    <w:rsid w:val="002704E5"/>
    <w:rsid w:val="00270AE3"/>
    <w:rsid w:val="00271104"/>
    <w:rsid w:val="00272C71"/>
    <w:rsid w:val="00275286"/>
    <w:rsid w:val="00275D68"/>
    <w:rsid w:val="00275EF1"/>
    <w:rsid w:val="0027684F"/>
    <w:rsid w:val="002772F9"/>
    <w:rsid w:val="00277F50"/>
    <w:rsid w:val="00285236"/>
    <w:rsid w:val="00285653"/>
    <w:rsid w:val="0028606A"/>
    <w:rsid w:val="0028629D"/>
    <w:rsid w:val="00286525"/>
    <w:rsid w:val="002903D2"/>
    <w:rsid w:val="00292845"/>
    <w:rsid w:val="0029389F"/>
    <w:rsid w:val="00295E57"/>
    <w:rsid w:val="00296024"/>
    <w:rsid w:val="00296FE9"/>
    <w:rsid w:val="0029715A"/>
    <w:rsid w:val="00297525"/>
    <w:rsid w:val="002A1017"/>
    <w:rsid w:val="002A27CF"/>
    <w:rsid w:val="002A2E2D"/>
    <w:rsid w:val="002A30AB"/>
    <w:rsid w:val="002A36A0"/>
    <w:rsid w:val="002A3A85"/>
    <w:rsid w:val="002A3ADD"/>
    <w:rsid w:val="002A44CA"/>
    <w:rsid w:val="002A4A51"/>
    <w:rsid w:val="002A523B"/>
    <w:rsid w:val="002A60E9"/>
    <w:rsid w:val="002B050D"/>
    <w:rsid w:val="002B08E6"/>
    <w:rsid w:val="002B0CCC"/>
    <w:rsid w:val="002B1EC1"/>
    <w:rsid w:val="002B20EA"/>
    <w:rsid w:val="002B2AAF"/>
    <w:rsid w:val="002B4817"/>
    <w:rsid w:val="002B61A4"/>
    <w:rsid w:val="002B6E76"/>
    <w:rsid w:val="002B7261"/>
    <w:rsid w:val="002B75A7"/>
    <w:rsid w:val="002B7CAE"/>
    <w:rsid w:val="002C06F7"/>
    <w:rsid w:val="002C26E3"/>
    <w:rsid w:val="002C2DC4"/>
    <w:rsid w:val="002C4C7E"/>
    <w:rsid w:val="002C55E5"/>
    <w:rsid w:val="002C622A"/>
    <w:rsid w:val="002C6A48"/>
    <w:rsid w:val="002D0DB4"/>
    <w:rsid w:val="002D1404"/>
    <w:rsid w:val="002D1405"/>
    <w:rsid w:val="002D1BC6"/>
    <w:rsid w:val="002D2079"/>
    <w:rsid w:val="002D26EE"/>
    <w:rsid w:val="002D38D4"/>
    <w:rsid w:val="002D3AEC"/>
    <w:rsid w:val="002D3B43"/>
    <w:rsid w:val="002D4674"/>
    <w:rsid w:val="002D563E"/>
    <w:rsid w:val="002D5C65"/>
    <w:rsid w:val="002D63AC"/>
    <w:rsid w:val="002D6D5A"/>
    <w:rsid w:val="002D74AC"/>
    <w:rsid w:val="002D7C96"/>
    <w:rsid w:val="002E04FC"/>
    <w:rsid w:val="002E0E79"/>
    <w:rsid w:val="002E1661"/>
    <w:rsid w:val="002E1681"/>
    <w:rsid w:val="002E2A86"/>
    <w:rsid w:val="002E2CFF"/>
    <w:rsid w:val="002E33D6"/>
    <w:rsid w:val="002E377B"/>
    <w:rsid w:val="002E4C21"/>
    <w:rsid w:val="002E713D"/>
    <w:rsid w:val="002E71B8"/>
    <w:rsid w:val="002F0112"/>
    <w:rsid w:val="002F06EC"/>
    <w:rsid w:val="002F10AD"/>
    <w:rsid w:val="002F2CD8"/>
    <w:rsid w:val="002F2D7C"/>
    <w:rsid w:val="002F349E"/>
    <w:rsid w:val="002F396A"/>
    <w:rsid w:val="002F3A99"/>
    <w:rsid w:val="002F421A"/>
    <w:rsid w:val="002F4725"/>
    <w:rsid w:val="002F4C8F"/>
    <w:rsid w:val="002F5171"/>
    <w:rsid w:val="002F5288"/>
    <w:rsid w:val="002F6B39"/>
    <w:rsid w:val="00301287"/>
    <w:rsid w:val="003013B3"/>
    <w:rsid w:val="00301706"/>
    <w:rsid w:val="0030190C"/>
    <w:rsid w:val="0030203A"/>
    <w:rsid w:val="00303337"/>
    <w:rsid w:val="00303AE5"/>
    <w:rsid w:val="00304251"/>
    <w:rsid w:val="003067A9"/>
    <w:rsid w:val="0031044E"/>
    <w:rsid w:val="00310562"/>
    <w:rsid w:val="003107F0"/>
    <w:rsid w:val="00310C8D"/>
    <w:rsid w:val="003116AB"/>
    <w:rsid w:val="0031215F"/>
    <w:rsid w:val="0031294A"/>
    <w:rsid w:val="00312DDE"/>
    <w:rsid w:val="003131D3"/>
    <w:rsid w:val="00313AB6"/>
    <w:rsid w:val="00313C34"/>
    <w:rsid w:val="003143DB"/>
    <w:rsid w:val="003152FE"/>
    <w:rsid w:val="00315C2E"/>
    <w:rsid w:val="00315E3F"/>
    <w:rsid w:val="00316D57"/>
    <w:rsid w:val="00316D72"/>
    <w:rsid w:val="00317E66"/>
    <w:rsid w:val="00320C43"/>
    <w:rsid w:val="00320D4D"/>
    <w:rsid w:val="003218FA"/>
    <w:rsid w:val="003225CB"/>
    <w:rsid w:val="00322CDF"/>
    <w:rsid w:val="00323403"/>
    <w:rsid w:val="00324372"/>
    <w:rsid w:val="003245E3"/>
    <w:rsid w:val="00324646"/>
    <w:rsid w:val="00324DE8"/>
    <w:rsid w:val="0032500E"/>
    <w:rsid w:val="003258F4"/>
    <w:rsid w:val="00325A74"/>
    <w:rsid w:val="003264A3"/>
    <w:rsid w:val="00327B08"/>
    <w:rsid w:val="00327F3E"/>
    <w:rsid w:val="00330775"/>
    <w:rsid w:val="0033105F"/>
    <w:rsid w:val="00331A86"/>
    <w:rsid w:val="00331FB2"/>
    <w:rsid w:val="0033410A"/>
    <w:rsid w:val="003341BE"/>
    <w:rsid w:val="003355DD"/>
    <w:rsid w:val="00336406"/>
    <w:rsid w:val="00336845"/>
    <w:rsid w:val="00337784"/>
    <w:rsid w:val="00337EDF"/>
    <w:rsid w:val="00341CFA"/>
    <w:rsid w:val="003420C5"/>
    <w:rsid w:val="00342AFE"/>
    <w:rsid w:val="00342B32"/>
    <w:rsid w:val="00343B88"/>
    <w:rsid w:val="003446A8"/>
    <w:rsid w:val="003448F0"/>
    <w:rsid w:val="00344E11"/>
    <w:rsid w:val="00345743"/>
    <w:rsid w:val="003466E6"/>
    <w:rsid w:val="00347081"/>
    <w:rsid w:val="00347158"/>
    <w:rsid w:val="0034739F"/>
    <w:rsid w:val="00347BD0"/>
    <w:rsid w:val="00350642"/>
    <w:rsid w:val="00351047"/>
    <w:rsid w:val="00352700"/>
    <w:rsid w:val="003531D9"/>
    <w:rsid w:val="0035521E"/>
    <w:rsid w:val="0035718C"/>
    <w:rsid w:val="00357B09"/>
    <w:rsid w:val="0036126F"/>
    <w:rsid w:val="003635F0"/>
    <w:rsid w:val="00364367"/>
    <w:rsid w:val="0036464A"/>
    <w:rsid w:val="00364B3B"/>
    <w:rsid w:val="0036556F"/>
    <w:rsid w:val="00365A85"/>
    <w:rsid w:val="00367E0F"/>
    <w:rsid w:val="00367FA3"/>
    <w:rsid w:val="0037088F"/>
    <w:rsid w:val="003716EB"/>
    <w:rsid w:val="003718EA"/>
    <w:rsid w:val="00371A7A"/>
    <w:rsid w:val="00371CB3"/>
    <w:rsid w:val="0037253C"/>
    <w:rsid w:val="00372760"/>
    <w:rsid w:val="00374253"/>
    <w:rsid w:val="00375DA1"/>
    <w:rsid w:val="00376AC4"/>
    <w:rsid w:val="00376B83"/>
    <w:rsid w:val="0037728A"/>
    <w:rsid w:val="0037728F"/>
    <w:rsid w:val="00377BE9"/>
    <w:rsid w:val="00377D3B"/>
    <w:rsid w:val="00380A08"/>
    <w:rsid w:val="00381815"/>
    <w:rsid w:val="00382E0D"/>
    <w:rsid w:val="003834A7"/>
    <w:rsid w:val="003838C0"/>
    <w:rsid w:val="00383D6B"/>
    <w:rsid w:val="00384570"/>
    <w:rsid w:val="00384CC4"/>
    <w:rsid w:val="0038522A"/>
    <w:rsid w:val="0038585B"/>
    <w:rsid w:val="00385FFF"/>
    <w:rsid w:val="00386D69"/>
    <w:rsid w:val="00387F31"/>
    <w:rsid w:val="00390832"/>
    <w:rsid w:val="00390F31"/>
    <w:rsid w:val="0039352A"/>
    <w:rsid w:val="00396B30"/>
    <w:rsid w:val="003971C7"/>
    <w:rsid w:val="003A1D06"/>
    <w:rsid w:val="003A26B8"/>
    <w:rsid w:val="003A33A8"/>
    <w:rsid w:val="003A4962"/>
    <w:rsid w:val="003A4A57"/>
    <w:rsid w:val="003A4CE9"/>
    <w:rsid w:val="003A6F92"/>
    <w:rsid w:val="003A7D47"/>
    <w:rsid w:val="003A7DF8"/>
    <w:rsid w:val="003B055C"/>
    <w:rsid w:val="003B0D5E"/>
    <w:rsid w:val="003B0DB7"/>
    <w:rsid w:val="003B41F3"/>
    <w:rsid w:val="003B504F"/>
    <w:rsid w:val="003B55A8"/>
    <w:rsid w:val="003B5BE3"/>
    <w:rsid w:val="003B6856"/>
    <w:rsid w:val="003C0341"/>
    <w:rsid w:val="003C0660"/>
    <w:rsid w:val="003C0AE3"/>
    <w:rsid w:val="003C0B7C"/>
    <w:rsid w:val="003C100A"/>
    <w:rsid w:val="003C1C7F"/>
    <w:rsid w:val="003C2880"/>
    <w:rsid w:val="003C3DBD"/>
    <w:rsid w:val="003C4AB1"/>
    <w:rsid w:val="003C4AC2"/>
    <w:rsid w:val="003C4B50"/>
    <w:rsid w:val="003C4C27"/>
    <w:rsid w:val="003C52C5"/>
    <w:rsid w:val="003C5470"/>
    <w:rsid w:val="003C6116"/>
    <w:rsid w:val="003C6639"/>
    <w:rsid w:val="003C707F"/>
    <w:rsid w:val="003D14F7"/>
    <w:rsid w:val="003D2CB0"/>
    <w:rsid w:val="003D2D66"/>
    <w:rsid w:val="003D340F"/>
    <w:rsid w:val="003D3C3D"/>
    <w:rsid w:val="003D5264"/>
    <w:rsid w:val="003D5ACC"/>
    <w:rsid w:val="003D60A2"/>
    <w:rsid w:val="003D635B"/>
    <w:rsid w:val="003D682A"/>
    <w:rsid w:val="003E01E0"/>
    <w:rsid w:val="003E0A9D"/>
    <w:rsid w:val="003E1261"/>
    <w:rsid w:val="003E204A"/>
    <w:rsid w:val="003E2A7E"/>
    <w:rsid w:val="003E2C45"/>
    <w:rsid w:val="003E3A08"/>
    <w:rsid w:val="003E3AC7"/>
    <w:rsid w:val="003E4946"/>
    <w:rsid w:val="003E4B3C"/>
    <w:rsid w:val="003E59FD"/>
    <w:rsid w:val="003E6763"/>
    <w:rsid w:val="003E6DF6"/>
    <w:rsid w:val="003E7782"/>
    <w:rsid w:val="003F0B0D"/>
    <w:rsid w:val="003F0B34"/>
    <w:rsid w:val="003F0F2D"/>
    <w:rsid w:val="003F1512"/>
    <w:rsid w:val="003F1B69"/>
    <w:rsid w:val="003F1CAA"/>
    <w:rsid w:val="003F2B23"/>
    <w:rsid w:val="003F2FAF"/>
    <w:rsid w:val="003F4253"/>
    <w:rsid w:val="003F684D"/>
    <w:rsid w:val="00400646"/>
    <w:rsid w:val="00401C79"/>
    <w:rsid w:val="00401E9A"/>
    <w:rsid w:val="00402047"/>
    <w:rsid w:val="004025BB"/>
    <w:rsid w:val="004026EE"/>
    <w:rsid w:val="0040272C"/>
    <w:rsid w:val="00402F62"/>
    <w:rsid w:val="004031F0"/>
    <w:rsid w:val="00404C19"/>
    <w:rsid w:val="0040569A"/>
    <w:rsid w:val="00405C80"/>
    <w:rsid w:val="0040638E"/>
    <w:rsid w:val="0040640D"/>
    <w:rsid w:val="004066CA"/>
    <w:rsid w:val="004072E3"/>
    <w:rsid w:val="00407E83"/>
    <w:rsid w:val="0041029E"/>
    <w:rsid w:val="004104EB"/>
    <w:rsid w:val="00411298"/>
    <w:rsid w:val="0041156F"/>
    <w:rsid w:val="004134E9"/>
    <w:rsid w:val="00413622"/>
    <w:rsid w:val="00413AE0"/>
    <w:rsid w:val="004144D9"/>
    <w:rsid w:val="0041530B"/>
    <w:rsid w:val="00415349"/>
    <w:rsid w:val="00415AA1"/>
    <w:rsid w:val="00415F9A"/>
    <w:rsid w:val="00416EA4"/>
    <w:rsid w:val="004174E8"/>
    <w:rsid w:val="00420E6A"/>
    <w:rsid w:val="00421197"/>
    <w:rsid w:val="00421A48"/>
    <w:rsid w:val="00421BD5"/>
    <w:rsid w:val="00421C84"/>
    <w:rsid w:val="00422B69"/>
    <w:rsid w:val="00422E2E"/>
    <w:rsid w:val="00423116"/>
    <w:rsid w:val="00424694"/>
    <w:rsid w:val="00424975"/>
    <w:rsid w:val="00425039"/>
    <w:rsid w:val="00425482"/>
    <w:rsid w:val="00426594"/>
    <w:rsid w:val="00427B2E"/>
    <w:rsid w:val="00430591"/>
    <w:rsid w:val="00430730"/>
    <w:rsid w:val="004308EF"/>
    <w:rsid w:val="00430B5F"/>
    <w:rsid w:val="00430EDC"/>
    <w:rsid w:val="00431CFB"/>
    <w:rsid w:val="00432152"/>
    <w:rsid w:val="00432CA8"/>
    <w:rsid w:val="00433052"/>
    <w:rsid w:val="0043389C"/>
    <w:rsid w:val="00433927"/>
    <w:rsid w:val="00433A6D"/>
    <w:rsid w:val="004343FF"/>
    <w:rsid w:val="0043590C"/>
    <w:rsid w:val="00435D06"/>
    <w:rsid w:val="00435E39"/>
    <w:rsid w:val="004403C6"/>
    <w:rsid w:val="00441453"/>
    <w:rsid w:val="0044257A"/>
    <w:rsid w:val="00443517"/>
    <w:rsid w:val="00444918"/>
    <w:rsid w:val="00444C5B"/>
    <w:rsid w:val="00445D5A"/>
    <w:rsid w:val="004479EE"/>
    <w:rsid w:val="00447BCD"/>
    <w:rsid w:val="004504A5"/>
    <w:rsid w:val="0045146A"/>
    <w:rsid w:val="00452FDD"/>
    <w:rsid w:val="00453095"/>
    <w:rsid w:val="00453401"/>
    <w:rsid w:val="00453906"/>
    <w:rsid w:val="00454EBC"/>
    <w:rsid w:val="00455DCE"/>
    <w:rsid w:val="00456A79"/>
    <w:rsid w:val="00457438"/>
    <w:rsid w:val="0045744B"/>
    <w:rsid w:val="00460818"/>
    <w:rsid w:val="00460A61"/>
    <w:rsid w:val="00460B41"/>
    <w:rsid w:val="00462029"/>
    <w:rsid w:val="00462BDB"/>
    <w:rsid w:val="00462EC4"/>
    <w:rsid w:val="004637FD"/>
    <w:rsid w:val="00464673"/>
    <w:rsid w:val="00464722"/>
    <w:rsid w:val="00467463"/>
    <w:rsid w:val="004677CA"/>
    <w:rsid w:val="00467F37"/>
    <w:rsid w:val="004713BE"/>
    <w:rsid w:val="00471924"/>
    <w:rsid w:val="00471CC1"/>
    <w:rsid w:val="0047482B"/>
    <w:rsid w:val="004749CA"/>
    <w:rsid w:val="00475674"/>
    <w:rsid w:val="004774B1"/>
    <w:rsid w:val="0047792C"/>
    <w:rsid w:val="00480317"/>
    <w:rsid w:val="004809BA"/>
    <w:rsid w:val="004814D2"/>
    <w:rsid w:val="0048193D"/>
    <w:rsid w:val="00482184"/>
    <w:rsid w:val="00483184"/>
    <w:rsid w:val="00483E33"/>
    <w:rsid w:val="00484FFF"/>
    <w:rsid w:val="0048765C"/>
    <w:rsid w:val="00487834"/>
    <w:rsid w:val="004901A0"/>
    <w:rsid w:val="004902C3"/>
    <w:rsid w:val="004908DF"/>
    <w:rsid w:val="00490ADD"/>
    <w:rsid w:val="00491F13"/>
    <w:rsid w:val="00491F3F"/>
    <w:rsid w:val="00491FB0"/>
    <w:rsid w:val="00492A28"/>
    <w:rsid w:val="0049334E"/>
    <w:rsid w:val="0049541F"/>
    <w:rsid w:val="004955D2"/>
    <w:rsid w:val="00496027"/>
    <w:rsid w:val="0049626B"/>
    <w:rsid w:val="00496918"/>
    <w:rsid w:val="00496B72"/>
    <w:rsid w:val="00496FBB"/>
    <w:rsid w:val="0049737D"/>
    <w:rsid w:val="00497500"/>
    <w:rsid w:val="004A0053"/>
    <w:rsid w:val="004A0E0B"/>
    <w:rsid w:val="004A10C2"/>
    <w:rsid w:val="004A288F"/>
    <w:rsid w:val="004A457C"/>
    <w:rsid w:val="004A4592"/>
    <w:rsid w:val="004A4930"/>
    <w:rsid w:val="004A5B94"/>
    <w:rsid w:val="004A5EE5"/>
    <w:rsid w:val="004A6320"/>
    <w:rsid w:val="004A7086"/>
    <w:rsid w:val="004A758C"/>
    <w:rsid w:val="004A75D2"/>
    <w:rsid w:val="004A7862"/>
    <w:rsid w:val="004B1235"/>
    <w:rsid w:val="004B1C1C"/>
    <w:rsid w:val="004B4249"/>
    <w:rsid w:val="004B55AC"/>
    <w:rsid w:val="004B56CB"/>
    <w:rsid w:val="004B61CC"/>
    <w:rsid w:val="004B7D63"/>
    <w:rsid w:val="004C0ADB"/>
    <w:rsid w:val="004C0B39"/>
    <w:rsid w:val="004C160F"/>
    <w:rsid w:val="004C3495"/>
    <w:rsid w:val="004C36FE"/>
    <w:rsid w:val="004C3F28"/>
    <w:rsid w:val="004C495E"/>
    <w:rsid w:val="004C4E8D"/>
    <w:rsid w:val="004C5975"/>
    <w:rsid w:val="004C62FC"/>
    <w:rsid w:val="004C6890"/>
    <w:rsid w:val="004D05A1"/>
    <w:rsid w:val="004D0D30"/>
    <w:rsid w:val="004D0F98"/>
    <w:rsid w:val="004D1203"/>
    <w:rsid w:val="004D1603"/>
    <w:rsid w:val="004D2277"/>
    <w:rsid w:val="004D29EF"/>
    <w:rsid w:val="004D2D5F"/>
    <w:rsid w:val="004D3269"/>
    <w:rsid w:val="004D34A2"/>
    <w:rsid w:val="004D435A"/>
    <w:rsid w:val="004D4AFC"/>
    <w:rsid w:val="004D4DAC"/>
    <w:rsid w:val="004D54E7"/>
    <w:rsid w:val="004D64E3"/>
    <w:rsid w:val="004E050A"/>
    <w:rsid w:val="004E0921"/>
    <w:rsid w:val="004E0A15"/>
    <w:rsid w:val="004E360A"/>
    <w:rsid w:val="004E39BB"/>
    <w:rsid w:val="004E4256"/>
    <w:rsid w:val="004E50E7"/>
    <w:rsid w:val="004F02FA"/>
    <w:rsid w:val="004F0C2E"/>
    <w:rsid w:val="004F1437"/>
    <w:rsid w:val="004F1DD8"/>
    <w:rsid w:val="004F27E8"/>
    <w:rsid w:val="004F4C8D"/>
    <w:rsid w:val="004F570F"/>
    <w:rsid w:val="004F5D71"/>
    <w:rsid w:val="005008BE"/>
    <w:rsid w:val="0050260E"/>
    <w:rsid w:val="005029E7"/>
    <w:rsid w:val="00504298"/>
    <w:rsid w:val="0050431E"/>
    <w:rsid w:val="00504BB3"/>
    <w:rsid w:val="00505349"/>
    <w:rsid w:val="00505C35"/>
    <w:rsid w:val="00505DC2"/>
    <w:rsid w:val="00505E5D"/>
    <w:rsid w:val="00506FDF"/>
    <w:rsid w:val="00510630"/>
    <w:rsid w:val="00510F8D"/>
    <w:rsid w:val="005120D2"/>
    <w:rsid w:val="00512726"/>
    <w:rsid w:val="00512BDD"/>
    <w:rsid w:val="0051329C"/>
    <w:rsid w:val="00513D62"/>
    <w:rsid w:val="005148D9"/>
    <w:rsid w:val="00515F2E"/>
    <w:rsid w:val="005161D5"/>
    <w:rsid w:val="00517014"/>
    <w:rsid w:val="0051702D"/>
    <w:rsid w:val="005177DA"/>
    <w:rsid w:val="0052118A"/>
    <w:rsid w:val="00521DB0"/>
    <w:rsid w:val="00522005"/>
    <w:rsid w:val="0052266C"/>
    <w:rsid w:val="005227E3"/>
    <w:rsid w:val="005230D9"/>
    <w:rsid w:val="00523234"/>
    <w:rsid w:val="0052354B"/>
    <w:rsid w:val="00523E5E"/>
    <w:rsid w:val="00524D7F"/>
    <w:rsid w:val="00524F49"/>
    <w:rsid w:val="0052675E"/>
    <w:rsid w:val="00526DC7"/>
    <w:rsid w:val="005271D1"/>
    <w:rsid w:val="00527D20"/>
    <w:rsid w:val="00527F34"/>
    <w:rsid w:val="005301DA"/>
    <w:rsid w:val="00530721"/>
    <w:rsid w:val="00530AB7"/>
    <w:rsid w:val="005315A8"/>
    <w:rsid w:val="00531B42"/>
    <w:rsid w:val="005320DC"/>
    <w:rsid w:val="00532618"/>
    <w:rsid w:val="00534895"/>
    <w:rsid w:val="00535698"/>
    <w:rsid w:val="0053720E"/>
    <w:rsid w:val="00537370"/>
    <w:rsid w:val="00537649"/>
    <w:rsid w:val="00540A5E"/>
    <w:rsid w:val="005414AE"/>
    <w:rsid w:val="00541AF3"/>
    <w:rsid w:val="00542232"/>
    <w:rsid w:val="005424F3"/>
    <w:rsid w:val="00542BAE"/>
    <w:rsid w:val="00542BFC"/>
    <w:rsid w:val="00543079"/>
    <w:rsid w:val="005438A7"/>
    <w:rsid w:val="00543CED"/>
    <w:rsid w:val="00543F8C"/>
    <w:rsid w:val="0054449F"/>
    <w:rsid w:val="00545BC5"/>
    <w:rsid w:val="0054701B"/>
    <w:rsid w:val="00547251"/>
    <w:rsid w:val="00547D47"/>
    <w:rsid w:val="00550707"/>
    <w:rsid w:val="00551014"/>
    <w:rsid w:val="00551614"/>
    <w:rsid w:val="00552100"/>
    <w:rsid w:val="00552829"/>
    <w:rsid w:val="0055437E"/>
    <w:rsid w:val="00554B06"/>
    <w:rsid w:val="00554E63"/>
    <w:rsid w:val="00555AC6"/>
    <w:rsid w:val="00555F16"/>
    <w:rsid w:val="00555F99"/>
    <w:rsid w:val="00556320"/>
    <w:rsid w:val="00556650"/>
    <w:rsid w:val="0056096B"/>
    <w:rsid w:val="005610B8"/>
    <w:rsid w:val="00561BD7"/>
    <w:rsid w:val="005640BE"/>
    <w:rsid w:val="0056466A"/>
    <w:rsid w:val="00565A25"/>
    <w:rsid w:val="00566446"/>
    <w:rsid w:val="005668DF"/>
    <w:rsid w:val="0057004A"/>
    <w:rsid w:val="0057096F"/>
    <w:rsid w:val="00570FAD"/>
    <w:rsid w:val="005711DB"/>
    <w:rsid w:val="0057149E"/>
    <w:rsid w:val="00571EAD"/>
    <w:rsid w:val="00572795"/>
    <w:rsid w:val="005727E4"/>
    <w:rsid w:val="005729EA"/>
    <w:rsid w:val="00572D52"/>
    <w:rsid w:val="00573D78"/>
    <w:rsid w:val="005747B3"/>
    <w:rsid w:val="00575E2C"/>
    <w:rsid w:val="00576086"/>
    <w:rsid w:val="005762A0"/>
    <w:rsid w:val="005774C3"/>
    <w:rsid w:val="00580137"/>
    <w:rsid w:val="00581A50"/>
    <w:rsid w:val="00581FB7"/>
    <w:rsid w:val="00583C3D"/>
    <w:rsid w:val="00584C83"/>
    <w:rsid w:val="005850A9"/>
    <w:rsid w:val="00586A92"/>
    <w:rsid w:val="00586BFE"/>
    <w:rsid w:val="00586C0A"/>
    <w:rsid w:val="00590661"/>
    <w:rsid w:val="00591B21"/>
    <w:rsid w:val="00592ACC"/>
    <w:rsid w:val="00592B2F"/>
    <w:rsid w:val="00592EDE"/>
    <w:rsid w:val="00592F52"/>
    <w:rsid w:val="00593987"/>
    <w:rsid w:val="00593E62"/>
    <w:rsid w:val="00593F42"/>
    <w:rsid w:val="00593F73"/>
    <w:rsid w:val="00595F8D"/>
    <w:rsid w:val="00596115"/>
    <w:rsid w:val="00596162"/>
    <w:rsid w:val="005A01D7"/>
    <w:rsid w:val="005A0506"/>
    <w:rsid w:val="005A0537"/>
    <w:rsid w:val="005A0BAE"/>
    <w:rsid w:val="005A0FD3"/>
    <w:rsid w:val="005A11F0"/>
    <w:rsid w:val="005A214B"/>
    <w:rsid w:val="005A2ABC"/>
    <w:rsid w:val="005A3671"/>
    <w:rsid w:val="005A3BAC"/>
    <w:rsid w:val="005A49A2"/>
    <w:rsid w:val="005A4C05"/>
    <w:rsid w:val="005A5337"/>
    <w:rsid w:val="005A5919"/>
    <w:rsid w:val="005A631C"/>
    <w:rsid w:val="005A7001"/>
    <w:rsid w:val="005A7F1F"/>
    <w:rsid w:val="005B02B9"/>
    <w:rsid w:val="005B1073"/>
    <w:rsid w:val="005B1169"/>
    <w:rsid w:val="005B21C7"/>
    <w:rsid w:val="005B29DE"/>
    <w:rsid w:val="005B3021"/>
    <w:rsid w:val="005B3C3B"/>
    <w:rsid w:val="005B64A8"/>
    <w:rsid w:val="005B6598"/>
    <w:rsid w:val="005B6C7B"/>
    <w:rsid w:val="005B7019"/>
    <w:rsid w:val="005B7181"/>
    <w:rsid w:val="005C0EBB"/>
    <w:rsid w:val="005C39A2"/>
    <w:rsid w:val="005C452B"/>
    <w:rsid w:val="005C47A1"/>
    <w:rsid w:val="005C4B6E"/>
    <w:rsid w:val="005C5442"/>
    <w:rsid w:val="005C730E"/>
    <w:rsid w:val="005C7957"/>
    <w:rsid w:val="005C7C08"/>
    <w:rsid w:val="005D0452"/>
    <w:rsid w:val="005D1548"/>
    <w:rsid w:val="005D20ED"/>
    <w:rsid w:val="005D2346"/>
    <w:rsid w:val="005D27AA"/>
    <w:rsid w:val="005D30AE"/>
    <w:rsid w:val="005D3706"/>
    <w:rsid w:val="005D3D6F"/>
    <w:rsid w:val="005D3EE8"/>
    <w:rsid w:val="005D47F0"/>
    <w:rsid w:val="005D560A"/>
    <w:rsid w:val="005D5AD5"/>
    <w:rsid w:val="005D60B7"/>
    <w:rsid w:val="005D6353"/>
    <w:rsid w:val="005D652E"/>
    <w:rsid w:val="005D6649"/>
    <w:rsid w:val="005E06BC"/>
    <w:rsid w:val="005E2C76"/>
    <w:rsid w:val="005E33C2"/>
    <w:rsid w:val="005E3B19"/>
    <w:rsid w:val="005E3CAD"/>
    <w:rsid w:val="005E419E"/>
    <w:rsid w:val="005E53DB"/>
    <w:rsid w:val="005E54C3"/>
    <w:rsid w:val="005E6340"/>
    <w:rsid w:val="005E709A"/>
    <w:rsid w:val="005E7BCE"/>
    <w:rsid w:val="005E7FA1"/>
    <w:rsid w:val="005F02DD"/>
    <w:rsid w:val="005F0B96"/>
    <w:rsid w:val="005F1635"/>
    <w:rsid w:val="005F195F"/>
    <w:rsid w:val="005F1BA9"/>
    <w:rsid w:val="005F2944"/>
    <w:rsid w:val="005F381E"/>
    <w:rsid w:val="005F41AA"/>
    <w:rsid w:val="005F466F"/>
    <w:rsid w:val="005F46ED"/>
    <w:rsid w:val="005F4D4B"/>
    <w:rsid w:val="005F566F"/>
    <w:rsid w:val="005F63DF"/>
    <w:rsid w:val="005F65D5"/>
    <w:rsid w:val="005F6701"/>
    <w:rsid w:val="005F67C1"/>
    <w:rsid w:val="005F69E0"/>
    <w:rsid w:val="005F6B9E"/>
    <w:rsid w:val="005F6BC4"/>
    <w:rsid w:val="005F6C64"/>
    <w:rsid w:val="005F79B0"/>
    <w:rsid w:val="005F7C30"/>
    <w:rsid w:val="00600FC4"/>
    <w:rsid w:val="006020C1"/>
    <w:rsid w:val="00602823"/>
    <w:rsid w:val="00603783"/>
    <w:rsid w:val="0060683E"/>
    <w:rsid w:val="0060695C"/>
    <w:rsid w:val="0060785C"/>
    <w:rsid w:val="006114E5"/>
    <w:rsid w:val="00611D4D"/>
    <w:rsid w:val="00613490"/>
    <w:rsid w:val="0061391A"/>
    <w:rsid w:val="00613D94"/>
    <w:rsid w:val="0061405F"/>
    <w:rsid w:val="00615141"/>
    <w:rsid w:val="00616F21"/>
    <w:rsid w:val="00617000"/>
    <w:rsid w:val="00617405"/>
    <w:rsid w:val="00617D32"/>
    <w:rsid w:val="00617E42"/>
    <w:rsid w:val="0062024E"/>
    <w:rsid w:val="00621496"/>
    <w:rsid w:val="00621FBE"/>
    <w:rsid w:val="00622A44"/>
    <w:rsid w:val="00623CB0"/>
    <w:rsid w:val="00624D7F"/>
    <w:rsid w:val="00625066"/>
    <w:rsid w:val="00625EBC"/>
    <w:rsid w:val="006263B3"/>
    <w:rsid w:val="006264F9"/>
    <w:rsid w:val="00630366"/>
    <w:rsid w:val="00630879"/>
    <w:rsid w:val="00630A6B"/>
    <w:rsid w:val="00630F6D"/>
    <w:rsid w:val="00633107"/>
    <w:rsid w:val="00633BB9"/>
    <w:rsid w:val="00633CCE"/>
    <w:rsid w:val="00634510"/>
    <w:rsid w:val="00634627"/>
    <w:rsid w:val="00635718"/>
    <w:rsid w:val="00636304"/>
    <w:rsid w:val="00637430"/>
    <w:rsid w:val="00637E30"/>
    <w:rsid w:val="0064070B"/>
    <w:rsid w:val="00640A3C"/>
    <w:rsid w:val="00641463"/>
    <w:rsid w:val="006419D8"/>
    <w:rsid w:val="00642244"/>
    <w:rsid w:val="006429ED"/>
    <w:rsid w:val="00643EC0"/>
    <w:rsid w:val="0064417C"/>
    <w:rsid w:val="0064512F"/>
    <w:rsid w:val="006461C7"/>
    <w:rsid w:val="00646230"/>
    <w:rsid w:val="00646ABC"/>
    <w:rsid w:val="00646CA0"/>
    <w:rsid w:val="00647209"/>
    <w:rsid w:val="006479F9"/>
    <w:rsid w:val="00647A38"/>
    <w:rsid w:val="00647C4A"/>
    <w:rsid w:val="006506C2"/>
    <w:rsid w:val="00650E28"/>
    <w:rsid w:val="006516B0"/>
    <w:rsid w:val="006517EB"/>
    <w:rsid w:val="00651862"/>
    <w:rsid w:val="00651C54"/>
    <w:rsid w:val="00653286"/>
    <w:rsid w:val="0065524E"/>
    <w:rsid w:val="00655349"/>
    <w:rsid w:val="00655D0C"/>
    <w:rsid w:val="00655ED3"/>
    <w:rsid w:val="00656F71"/>
    <w:rsid w:val="0066042B"/>
    <w:rsid w:val="00660EB3"/>
    <w:rsid w:val="006610B7"/>
    <w:rsid w:val="00664C64"/>
    <w:rsid w:val="006657C8"/>
    <w:rsid w:val="006659FF"/>
    <w:rsid w:val="00665B34"/>
    <w:rsid w:val="006668E0"/>
    <w:rsid w:val="00666D08"/>
    <w:rsid w:val="00667F27"/>
    <w:rsid w:val="006718BC"/>
    <w:rsid w:val="00671CEC"/>
    <w:rsid w:val="006720B0"/>
    <w:rsid w:val="0067470F"/>
    <w:rsid w:val="0067561E"/>
    <w:rsid w:val="00675626"/>
    <w:rsid w:val="00675CEB"/>
    <w:rsid w:val="00675EEF"/>
    <w:rsid w:val="00676108"/>
    <w:rsid w:val="00676576"/>
    <w:rsid w:val="0067682A"/>
    <w:rsid w:val="00681B36"/>
    <w:rsid w:val="006820E8"/>
    <w:rsid w:val="00683723"/>
    <w:rsid w:val="00684A51"/>
    <w:rsid w:val="00684B98"/>
    <w:rsid w:val="00684C95"/>
    <w:rsid w:val="00685B1C"/>
    <w:rsid w:val="006868C1"/>
    <w:rsid w:val="00686D0F"/>
    <w:rsid w:val="00686F32"/>
    <w:rsid w:val="00687F3C"/>
    <w:rsid w:val="006908D8"/>
    <w:rsid w:val="00691196"/>
    <w:rsid w:val="00692396"/>
    <w:rsid w:val="00692782"/>
    <w:rsid w:val="0069295C"/>
    <w:rsid w:val="00692F39"/>
    <w:rsid w:val="00693B44"/>
    <w:rsid w:val="00693D16"/>
    <w:rsid w:val="00694206"/>
    <w:rsid w:val="00694661"/>
    <w:rsid w:val="00694893"/>
    <w:rsid w:val="0069498F"/>
    <w:rsid w:val="00696529"/>
    <w:rsid w:val="00697502"/>
    <w:rsid w:val="006A0E19"/>
    <w:rsid w:val="006A14C7"/>
    <w:rsid w:val="006A26C6"/>
    <w:rsid w:val="006A2803"/>
    <w:rsid w:val="006A2C5A"/>
    <w:rsid w:val="006A4090"/>
    <w:rsid w:val="006A4B42"/>
    <w:rsid w:val="006A53F2"/>
    <w:rsid w:val="006A6A3F"/>
    <w:rsid w:val="006A7ADD"/>
    <w:rsid w:val="006B0049"/>
    <w:rsid w:val="006B0C31"/>
    <w:rsid w:val="006B1104"/>
    <w:rsid w:val="006B11C4"/>
    <w:rsid w:val="006B1FA3"/>
    <w:rsid w:val="006B2298"/>
    <w:rsid w:val="006B2793"/>
    <w:rsid w:val="006B3D99"/>
    <w:rsid w:val="006B4C03"/>
    <w:rsid w:val="006B4F62"/>
    <w:rsid w:val="006B4FE1"/>
    <w:rsid w:val="006B5110"/>
    <w:rsid w:val="006B54CA"/>
    <w:rsid w:val="006B606E"/>
    <w:rsid w:val="006B6885"/>
    <w:rsid w:val="006B6C08"/>
    <w:rsid w:val="006C01E3"/>
    <w:rsid w:val="006C1C92"/>
    <w:rsid w:val="006C2F9D"/>
    <w:rsid w:val="006C38BE"/>
    <w:rsid w:val="006C3C6F"/>
    <w:rsid w:val="006C40A8"/>
    <w:rsid w:val="006C58C4"/>
    <w:rsid w:val="006C6B25"/>
    <w:rsid w:val="006C704F"/>
    <w:rsid w:val="006C7E92"/>
    <w:rsid w:val="006D1280"/>
    <w:rsid w:val="006D139E"/>
    <w:rsid w:val="006D152E"/>
    <w:rsid w:val="006D1DA6"/>
    <w:rsid w:val="006D2B67"/>
    <w:rsid w:val="006D2DA0"/>
    <w:rsid w:val="006D2E76"/>
    <w:rsid w:val="006D414E"/>
    <w:rsid w:val="006D4B3F"/>
    <w:rsid w:val="006D4F03"/>
    <w:rsid w:val="006D542D"/>
    <w:rsid w:val="006D551F"/>
    <w:rsid w:val="006D5E2D"/>
    <w:rsid w:val="006D6AD1"/>
    <w:rsid w:val="006D6B1A"/>
    <w:rsid w:val="006E1DFF"/>
    <w:rsid w:val="006E2165"/>
    <w:rsid w:val="006E25B0"/>
    <w:rsid w:val="006E274A"/>
    <w:rsid w:val="006E3CE9"/>
    <w:rsid w:val="006E490B"/>
    <w:rsid w:val="006E4BD8"/>
    <w:rsid w:val="006E4D95"/>
    <w:rsid w:val="006E504C"/>
    <w:rsid w:val="006E64F0"/>
    <w:rsid w:val="006F01D3"/>
    <w:rsid w:val="006F0F8D"/>
    <w:rsid w:val="006F16A3"/>
    <w:rsid w:val="006F1AA0"/>
    <w:rsid w:val="006F1F06"/>
    <w:rsid w:val="006F23F9"/>
    <w:rsid w:val="006F27A4"/>
    <w:rsid w:val="006F3143"/>
    <w:rsid w:val="006F35FD"/>
    <w:rsid w:val="006F364A"/>
    <w:rsid w:val="006F3C44"/>
    <w:rsid w:val="006F45B9"/>
    <w:rsid w:val="006F5300"/>
    <w:rsid w:val="006F5738"/>
    <w:rsid w:val="006F7580"/>
    <w:rsid w:val="00700E9A"/>
    <w:rsid w:val="0070415A"/>
    <w:rsid w:val="00705004"/>
    <w:rsid w:val="007052DB"/>
    <w:rsid w:val="00705347"/>
    <w:rsid w:val="007053FD"/>
    <w:rsid w:val="00705847"/>
    <w:rsid w:val="00705A5D"/>
    <w:rsid w:val="00705CBD"/>
    <w:rsid w:val="00706904"/>
    <w:rsid w:val="00710767"/>
    <w:rsid w:val="0071076E"/>
    <w:rsid w:val="00712D09"/>
    <w:rsid w:val="00712E81"/>
    <w:rsid w:val="007132F6"/>
    <w:rsid w:val="00715CF4"/>
    <w:rsid w:val="00717376"/>
    <w:rsid w:val="007218DA"/>
    <w:rsid w:val="00722941"/>
    <w:rsid w:val="007229CD"/>
    <w:rsid w:val="00722AC6"/>
    <w:rsid w:val="00722B87"/>
    <w:rsid w:val="00722D75"/>
    <w:rsid w:val="00723AEA"/>
    <w:rsid w:val="00724112"/>
    <w:rsid w:val="00724206"/>
    <w:rsid w:val="00724886"/>
    <w:rsid w:val="0072666B"/>
    <w:rsid w:val="00730412"/>
    <w:rsid w:val="0073096F"/>
    <w:rsid w:val="007318A9"/>
    <w:rsid w:val="007327EC"/>
    <w:rsid w:val="00732FF8"/>
    <w:rsid w:val="00733940"/>
    <w:rsid w:val="00733D29"/>
    <w:rsid w:val="00734F84"/>
    <w:rsid w:val="007357EF"/>
    <w:rsid w:val="00736406"/>
    <w:rsid w:val="00736CCD"/>
    <w:rsid w:val="00737BD9"/>
    <w:rsid w:val="00741933"/>
    <w:rsid w:val="00742931"/>
    <w:rsid w:val="00742EF3"/>
    <w:rsid w:val="00743570"/>
    <w:rsid w:val="0074421F"/>
    <w:rsid w:val="0074495C"/>
    <w:rsid w:val="007452B1"/>
    <w:rsid w:val="00746A71"/>
    <w:rsid w:val="0074764F"/>
    <w:rsid w:val="007476BC"/>
    <w:rsid w:val="007477D4"/>
    <w:rsid w:val="00750A73"/>
    <w:rsid w:val="00750CF6"/>
    <w:rsid w:val="00751C94"/>
    <w:rsid w:val="00752104"/>
    <w:rsid w:val="00752D76"/>
    <w:rsid w:val="00752DFE"/>
    <w:rsid w:val="00753A39"/>
    <w:rsid w:val="00754606"/>
    <w:rsid w:val="00754C1A"/>
    <w:rsid w:val="00754CDF"/>
    <w:rsid w:val="00754EA1"/>
    <w:rsid w:val="00755E3A"/>
    <w:rsid w:val="0075631F"/>
    <w:rsid w:val="00756D0F"/>
    <w:rsid w:val="007575FF"/>
    <w:rsid w:val="007600E5"/>
    <w:rsid w:val="007603AE"/>
    <w:rsid w:val="007605E4"/>
    <w:rsid w:val="0076162E"/>
    <w:rsid w:val="007619DF"/>
    <w:rsid w:val="00762890"/>
    <w:rsid w:val="00762A33"/>
    <w:rsid w:val="00762B6F"/>
    <w:rsid w:val="007630BD"/>
    <w:rsid w:val="007631C8"/>
    <w:rsid w:val="00763D08"/>
    <w:rsid w:val="0076471E"/>
    <w:rsid w:val="00765F6C"/>
    <w:rsid w:val="007667E7"/>
    <w:rsid w:val="00766A16"/>
    <w:rsid w:val="007679BE"/>
    <w:rsid w:val="0077016D"/>
    <w:rsid w:val="00770ECB"/>
    <w:rsid w:val="00770F93"/>
    <w:rsid w:val="00771CCE"/>
    <w:rsid w:val="00771CEE"/>
    <w:rsid w:val="00771F7B"/>
    <w:rsid w:val="00774E69"/>
    <w:rsid w:val="00777157"/>
    <w:rsid w:val="00777345"/>
    <w:rsid w:val="007816A5"/>
    <w:rsid w:val="00781A85"/>
    <w:rsid w:val="0078207D"/>
    <w:rsid w:val="007820F7"/>
    <w:rsid w:val="007828B3"/>
    <w:rsid w:val="00782DE8"/>
    <w:rsid w:val="007831E0"/>
    <w:rsid w:val="007841B2"/>
    <w:rsid w:val="00784409"/>
    <w:rsid w:val="00784CD7"/>
    <w:rsid w:val="00784E4E"/>
    <w:rsid w:val="007852A9"/>
    <w:rsid w:val="0078534E"/>
    <w:rsid w:val="007854AD"/>
    <w:rsid w:val="007855FD"/>
    <w:rsid w:val="007878FF"/>
    <w:rsid w:val="007916DE"/>
    <w:rsid w:val="007916F5"/>
    <w:rsid w:val="00791F32"/>
    <w:rsid w:val="00793067"/>
    <w:rsid w:val="007930C1"/>
    <w:rsid w:val="00793379"/>
    <w:rsid w:val="00793E40"/>
    <w:rsid w:val="00794617"/>
    <w:rsid w:val="00794643"/>
    <w:rsid w:val="00794AFD"/>
    <w:rsid w:val="0079520F"/>
    <w:rsid w:val="007956B1"/>
    <w:rsid w:val="00796AC8"/>
    <w:rsid w:val="007972A1"/>
    <w:rsid w:val="00797749"/>
    <w:rsid w:val="00797D57"/>
    <w:rsid w:val="00797E36"/>
    <w:rsid w:val="007A1B88"/>
    <w:rsid w:val="007A1E97"/>
    <w:rsid w:val="007A1FE5"/>
    <w:rsid w:val="007A23A0"/>
    <w:rsid w:val="007A27B5"/>
    <w:rsid w:val="007A2949"/>
    <w:rsid w:val="007A2C93"/>
    <w:rsid w:val="007A2F71"/>
    <w:rsid w:val="007A3942"/>
    <w:rsid w:val="007A42C3"/>
    <w:rsid w:val="007A4503"/>
    <w:rsid w:val="007A465D"/>
    <w:rsid w:val="007A4749"/>
    <w:rsid w:val="007A4ED9"/>
    <w:rsid w:val="007A578D"/>
    <w:rsid w:val="007A5835"/>
    <w:rsid w:val="007A59E7"/>
    <w:rsid w:val="007A5A51"/>
    <w:rsid w:val="007A600B"/>
    <w:rsid w:val="007A6138"/>
    <w:rsid w:val="007A65D2"/>
    <w:rsid w:val="007A67C8"/>
    <w:rsid w:val="007A7B6A"/>
    <w:rsid w:val="007A7C51"/>
    <w:rsid w:val="007A7DB3"/>
    <w:rsid w:val="007B108A"/>
    <w:rsid w:val="007B14D6"/>
    <w:rsid w:val="007B2F91"/>
    <w:rsid w:val="007B5A2B"/>
    <w:rsid w:val="007B7E7F"/>
    <w:rsid w:val="007C0B0D"/>
    <w:rsid w:val="007C1D8A"/>
    <w:rsid w:val="007C2103"/>
    <w:rsid w:val="007C22CC"/>
    <w:rsid w:val="007C272B"/>
    <w:rsid w:val="007C4058"/>
    <w:rsid w:val="007C4342"/>
    <w:rsid w:val="007C4AB5"/>
    <w:rsid w:val="007C4AE5"/>
    <w:rsid w:val="007C516A"/>
    <w:rsid w:val="007C582F"/>
    <w:rsid w:val="007C7C01"/>
    <w:rsid w:val="007D0CDC"/>
    <w:rsid w:val="007D106B"/>
    <w:rsid w:val="007D10CC"/>
    <w:rsid w:val="007D13B9"/>
    <w:rsid w:val="007D1A6B"/>
    <w:rsid w:val="007D1AB0"/>
    <w:rsid w:val="007D1F1C"/>
    <w:rsid w:val="007D205A"/>
    <w:rsid w:val="007D2C7E"/>
    <w:rsid w:val="007D3B0E"/>
    <w:rsid w:val="007D3BF3"/>
    <w:rsid w:val="007D3C5E"/>
    <w:rsid w:val="007D43CB"/>
    <w:rsid w:val="007D4B22"/>
    <w:rsid w:val="007D4CFB"/>
    <w:rsid w:val="007D4EA3"/>
    <w:rsid w:val="007D5772"/>
    <w:rsid w:val="007D5B02"/>
    <w:rsid w:val="007D5E1B"/>
    <w:rsid w:val="007D5E70"/>
    <w:rsid w:val="007D64EB"/>
    <w:rsid w:val="007D7F86"/>
    <w:rsid w:val="007E159B"/>
    <w:rsid w:val="007E401C"/>
    <w:rsid w:val="007E49A6"/>
    <w:rsid w:val="007E5A86"/>
    <w:rsid w:val="007E60C1"/>
    <w:rsid w:val="007E715E"/>
    <w:rsid w:val="007E722C"/>
    <w:rsid w:val="007E7AF8"/>
    <w:rsid w:val="007E7CC1"/>
    <w:rsid w:val="007F003F"/>
    <w:rsid w:val="007F0270"/>
    <w:rsid w:val="007F029C"/>
    <w:rsid w:val="007F1E7E"/>
    <w:rsid w:val="007F1F85"/>
    <w:rsid w:val="007F3B9C"/>
    <w:rsid w:val="007F4777"/>
    <w:rsid w:val="007F51D7"/>
    <w:rsid w:val="007F5518"/>
    <w:rsid w:val="007F6818"/>
    <w:rsid w:val="007F6CEC"/>
    <w:rsid w:val="007F7044"/>
    <w:rsid w:val="00800067"/>
    <w:rsid w:val="008001F0"/>
    <w:rsid w:val="00800E4E"/>
    <w:rsid w:val="0080273E"/>
    <w:rsid w:val="008031EA"/>
    <w:rsid w:val="008045FA"/>
    <w:rsid w:val="00804950"/>
    <w:rsid w:val="00804BAD"/>
    <w:rsid w:val="00804C9A"/>
    <w:rsid w:val="00804E93"/>
    <w:rsid w:val="00805569"/>
    <w:rsid w:val="008056F7"/>
    <w:rsid w:val="00805E6D"/>
    <w:rsid w:val="008079EF"/>
    <w:rsid w:val="00807AC0"/>
    <w:rsid w:val="008105CC"/>
    <w:rsid w:val="00811804"/>
    <w:rsid w:val="00812CFE"/>
    <w:rsid w:val="00812D32"/>
    <w:rsid w:val="0081319D"/>
    <w:rsid w:val="00813351"/>
    <w:rsid w:val="008133B6"/>
    <w:rsid w:val="00813A4F"/>
    <w:rsid w:val="00814B02"/>
    <w:rsid w:val="00814B77"/>
    <w:rsid w:val="00814CCB"/>
    <w:rsid w:val="00814E83"/>
    <w:rsid w:val="0081510E"/>
    <w:rsid w:val="00815507"/>
    <w:rsid w:val="00820473"/>
    <w:rsid w:val="00820DA6"/>
    <w:rsid w:val="00820F4F"/>
    <w:rsid w:val="008218F2"/>
    <w:rsid w:val="00821958"/>
    <w:rsid w:val="00823461"/>
    <w:rsid w:val="00823726"/>
    <w:rsid w:val="00825476"/>
    <w:rsid w:val="00826A02"/>
    <w:rsid w:val="0082731B"/>
    <w:rsid w:val="00830F24"/>
    <w:rsid w:val="00831931"/>
    <w:rsid w:val="00832BBD"/>
    <w:rsid w:val="0083441F"/>
    <w:rsid w:val="00835A52"/>
    <w:rsid w:val="00835BDC"/>
    <w:rsid w:val="0083619B"/>
    <w:rsid w:val="00836800"/>
    <w:rsid w:val="00837BA5"/>
    <w:rsid w:val="00840400"/>
    <w:rsid w:val="008411E1"/>
    <w:rsid w:val="008418B1"/>
    <w:rsid w:val="008441EB"/>
    <w:rsid w:val="00846593"/>
    <w:rsid w:val="00847251"/>
    <w:rsid w:val="00847765"/>
    <w:rsid w:val="008504EE"/>
    <w:rsid w:val="00850723"/>
    <w:rsid w:val="00850AFF"/>
    <w:rsid w:val="00850F44"/>
    <w:rsid w:val="008511CB"/>
    <w:rsid w:val="00851DF6"/>
    <w:rsid w:val="008540E4"/>
    <w:rsid w:val="008543B8"/>
    <w:rsid w:val="00854F1D"/>
    <w:rsid w:val="0085554A"/>
    <w:rsid w:val="00855F5D"/>
    <w:rsid w:val="00856F77"/>
    <w:rsid w:val="00857484"/>
    <w:rsid w:val="0086073C"/>
    <w:rsid w:val="008610C0"/>
    <w:rsid w:val="00861D6E"/>
    <w:rsid w:val="00861F50"/>
    <w:rsid w:val="008633EB"/>
    <w:rsid w:val="00865FFC"/>
    <w:rsid w:val="0086652C"/>
    <w:rsid w:val="0087085F"/>
    <w:rsid w:val="00871E60"/>
    <w:rsid w:val="0087244E"/>
    <w:rsid w:val="008733BF"/>
    <w:rsid w:val="0087378A"/>
    <w:rsid w:val="008744E5"/>
    <w:rsid w:val="00874A07"/>
    <w:rsid w:val="00875901"/>
    <w:rsid w:val="00875E56"/>
    <w:rsid w:val="00875EAF"/>
    <w:rsid w:val="00877171"/>
    <w:rsid w:val="0087797A"/>
    <w:rsid w:val="00877B06"/>
    <w:rsid w:val="00877C59"/>
    <w:rsid w:val="0088067D"/>
    <w:rsid w:val="00880E98"/>
    <w:rsid w:val="008812C0"/>
    <w:rsid w:val="00881BAD"/>
    <w:rsid w:val="00881D01"/>
    <w:rsid w:val="00881F3F"/>
    <w:rsid w:val="00882186"/>
    <w:rsid w:val="008827CD"/>
    <w:rsid w:val="00882E06"/>
    <w:rsid w:val="00883AD1"/>
    <w:rsid w:val="00884332"/>
    <w:rsid w:val="008860D8"/>
    <w:rsid w:val="00887A01"/>
    <w:rsid w:val="00887D28"/>
    <w:rsid w:val="00891375"/>
    <w:rsid w:val="00891D8D"/>
    <w:rsid w:val="00891FC4"/>
    <w:rsid w:val="008922B3"/>
    <w:rsid w:val="00892FCA"/>
    <w:rsid w:val="0089307F"/>
    <w:rsid w:val="00894239"/>
    <w:rsid w:val="0089475D"/>
    <w:rsid w:val="00894815"/>
    <w:rsid w:val="00894C18"/>
    <w:rsid w:val="00894DFE"/>
    <w:rsid w:val="00895167"/>
    <w:rsid w:val="0089533A"/>
    <w:rsid w:val="00895AA3"/>
    <w:rsid w:val="00896DD3"/>
    <w:rsid w:val="00896FC6"/>
    <w:rsid w:val="008A04D1"/>
    <w:rsid w:val="008A0860"/>
    <w:rsid w:val="008A1514"/>
    <w:rsid w:val="008A1DAF"/>
    <w:rsid w:val="008A1E09"/>
    <w:rsid w:val="008A22E7"/>
    <w:rsid w:val="008A258C"/>
    <w:rsid w:val="008A3366"/>
    <w:rsid w:val="008A3991"/>
    <w:rsid w:val="008A496B"/>
    <w:rsid w:val="008A52FE"/>
    <w:rsid w:val="008A5F18"/>
    <w:rsid w:val="008A7A8F"/>
    <w:rsid w:val="008B0D5D"/>
    <w:rsid w:val="008B1537"/>
    <w:rsid w:val="008B1DA6"/>
    <w:rsid w:val="008B2053"/>
    <w:rsid w:val="008B23EE"/>
    <w:rsid w:val="008B2571"/>
    <w:rsid w:val="008B3A8B"/>
    <w:rsid w:val="008B3AF1"/>
    <w:rsid w:val="008B56F4"/>
    <w:rsid w:val="008B59BD"/>
    <w:rsid w:val="008B5A5F"/>
    <w:rsid w:val="008B5B5B"/>
    <w:rsid w:val="008B727B"/>
    <w:rsid w:val="008B79AB"/>
    <w:rsid w:val="008C0591"/>
    <w:rsid w:val="008C08D0"/>
    <w:rsid w:val="008C21F7"/>
    <w:rsid w:val="008C2596"/>
    <w:rsid w:val="008C26DA"/>
    <w:rsid w:val="008C2AEB"/>
    <w:rsid w:val="008C363E"/>
    <w:rsid w:val="008C49D0"/>
    <w:rsid w:val="008C4AB6"/>
    <w:rsid w:val="008C4EF2"/>
    <w:rsid w:val="008C5F57"/>
    <w:rsid w:val="008C5F7E"/>
    <w:rsid w:val="008C6AEB"/>
    <w:rsid w:val="008C7823"/>
    <w:rsid w:val="008C7907"/>
    <w:rsid w:val="008C7A76"/>
    <w:rsid w:val="008D05CA"/>
    <w:rsid w:val="008D10E8"/>
    <w:rsid w:val="008D1120"/>
    <w:rsid w:val="008D2248"/>
    <w:rsid w:val="008D2D5C"/>
    <w:rsid w:val="008D4D2B"/>
    <w:rsid w:val="008D5A47"/>
    <w:rsid w:val="008D6236"/>
    <w:rsid w:val="008D7120"/>
    <w:rsid w:val="008D7428"/>
    <w:rsid w:val="008E0358"/>
    <w:rsid w:val="008E0E26"/>
    <w:rsid w:val="008E103D"/>
    <w:rsid w:val="008E1376"/>
    <w:rsid w:val="008E158F"/>
    <w:rsid w:val="008E1903"/>
    <w:rsid w:val="008E1BF5"/>
    <w:rsid w:val="008E1EED"/>
    <w:rsid w:val="008E376E"/>
    <w:rsid w:val="008E3F95"/>
    <w:rsid w:val="008E44F4"/>
    <w:rsid w:val="008E481A"/>
    <w:rsid w:val="008E506A"/>
    <w:rsid w:val="008E753E"/>
    <w:rsid w:val="008F0A6B"/>
    <w:rsid w:val="008F191B"/>
    <w:rsid w:val="008F2363"/>
    <w:rsid w:val="008F260D"/>
    <w:rsid w:val="008F298F"/>
    <w:rsid w:val="008F325A"/>
    <w:rsid w:val="008F4C26"/>
    <w:rsid w:val="008F6362"/>
    <w:rsid w:val="008F6611"/>
    <w:rsid w:val="008F68E9"/>
    <w:rsid w:val="008F6A94"/>
    <w:rsid w:val="008F778E"/>
    <w:rsid w:val="008F783A"/>
    <w:rsid w:val="00901A7B"/>
    <w:rsid w:val="0090233B"/>
    <w:rsid w:val="0090235E"/>
    <w:rsid w:val="00902A67"/>
    <w:rsid w:val="00902D45"/>
    <w:rsid w:val="009039AD"/>
    <w:rsid w:val="00904576"/>
    <w:rsid w:val="00904BB3"/>
    <w:rsid w:val="00905606"/>
    <w:rsid w:val="009058E6"/>
    <w:rsid w:val="009103D0"/>
    <w:rsid w:val="00911644"/>
    <w:rsid w:val="009116BF"/>
    <w:rsid w:val="00911EA9"/>
    <w:rsid w:val="00911EEB"/>
    <w:rsid w:val="00912E59"/>
    <w:rsid w:val="00912F90"/>
    <w:rsid w:val="0091307C"/>
    <w:rsid w:val="00913256"/>
    <w:rsid w:val="00914534"/>
    <w:rsid w:val="009147BF"/>
    <w:rsid w:val="0091688B"/>
    <w:rsid w:val="00921D11"/>
    <w:rsid w:val="00921F91"/>
    <w:rsid w:val="00923BF4"/>
    <w:rsid w:val="00923CBE"/>
    <w:rsid w:val="0092419F"/>
    <w:rsid w:val="009243B2"/>
    <w:rsid w:val="009251AE"/>
    <w:rsid w:val="00925C69"/>
    <w:rsid w:val="00926426"/>
    <w:rsid w:val="00926A54"/>
    <w:rsid w:val="0092726A"/>
    <w:rsid w:val="00930B1F"/>
    <w:rsid w:val="00930E80"/>
    <w:rsid w:val="009322C9"/>
    <w:rsid w:val="009331A8"/>
    <w:rsid w:val="00933DC8"/>
    <w:rsid w:val="00934AF1"/>
    <w:rsid w:val="009357AD"/>
    <w:rsid w:val="009360DB"/>
    <w:rsid w:val="00936EBE"/>
    <w:rsid w:val="00936F4B"/>
    <w:rsid w:val="00937504"/>
    <w:rsid w:val="009376F8"/>
    <w:rsid w:val="0094039D"/>
    <w:rsid w:val="009407B0"/>
    <w:rsid w:val="009412A2"/>
    <w:rsid w:val="009414CB"/>
    <w:rsid w:val="00941E13"/>
    <w:rsid w:val="00943D81"/>
    <w:rsid w:val="00944219"/>
    <w:rsid w:val="009444FA"/>
    <w:rsid w:val="0094613F"/>
    <w:rsid w:val="0094627C"/>
    <w:rsid w:val="0094712E"/>
    <w:rsid w:val="00947763"/>
    <w:rsid w:val="00947EA6"/>
    <w:rsid w:val="009507F5"/>
    <w:rsid w:val="00952592"/>
    <w:rsid w:val="00952B08"/>
    <w:rsid w:val="009531F0"/>
    <w:rsid w:val="00954430"/>
    <w:rsid w:val="009544E4"/>
    <w:rsid w:val="009552C7"/>
    <w:rsid w:val="0095546C"/>
    <w:rsid w:val="009574B8"/>
    <w:rsid w:val="00957E23"/>
    <w:rsid w:val="00957FB3"/>
    <w:rsid w:val="00961725"/>
    <w:rsid w:val="00962DCD"/>
    <w:rsid w:val="0096321D"/>
    <w:rsid w:val="0096355B"/>
    <w:rsid w:val="00963762"/>
    <w:rsid w:val="00963F80"/>
    <w:rsid w:val="009644EB"/>
    <w:rsid w:val="009646A4"/>
    <w:rsid w:val="0096658B"/>
    <w:rsid w:val="0096672C"/>
    <w:rsid w:val="009672D5"/>
    <w:rsid w:val="00967FF8"/>
    <w:rsid w:val="00970075"/>
    <w:rsid w:val="00970507"/>
    <w:rsid w:val="00970F12"/>
    <w:rsid w:val="00971213"/>
    <w:rsid w:val="009716E2"/>
    <w:rsid w:val="00971739"/>
    <w:rsid w:val="0097238B"/>
    <w:rsid w:val="00972B95"/>
    <w:rsid w:val="00972CE3"/>
    <w:rsid w:val="00973557"/>
    <w:rsid w:val="00974406"/>
    <w:rsid w:val="00974EA6"/>
    <w:rsid w:val="00974EF4"/>
    <w:rsid w:val="009756A0"/>
    <w:rsid w:val="009758DE"/>
    <w:rsid w:val="00975F40"/>
    <w:rsid w:val="009765B5"/>
    <w:rsid w:val="00976C20"/>
    <w:rsid w:val="0098042D"/>
    <w:rsid w:val="00980C06"/>
    <w:rsid w:val="0098264E"/>
    <w:rsid w:val="00982B0B"/>
    <w:rsid w:val="009851D0"/>
    <w:rsid w:val="00986041"/>
    <w:rsid w:val="00986294"/>
    <w:rsid w:val="00990304"/>
    <w:rsid w:val="00991D91"/>
    <w:rsid w:val="00992499"/>
    <w:rsid w:val="00992FCD"/>
    <w:rsid w:val="00993C39"/>
    <w:rsid w:val="00993DEB"/>
    <w:rsid w:val="009945DD"/>
    <w:rsid w:val="0099514A"/>
    <w:rsid w:val="00995FC8"/>
    <w:rsid w:val="0099774B"/>
    <w:rsid w:val="00997DE4"/>
    <w:rsid w:val="009A0B68"/>
    <w:rsid w:val="009A28D3"/>
    <w:rsid w:val="009A291F"/>
    <w:rsid w:val="009A342C"/>
    <w:rsid w:val="009A3C7D"/>
    <w:rsid w:val="009A427D"/>
    <w:rsid w:val="009A5EAD"/>
    <w:rsid w:val="009A6293"/>
    <w:rsid w:val="009A65E0"/>
    <w:rsid w:val="009A6FC4"/>
    <w:rsid w:val="009A71D1"/>
    <w:rsid w:val="009B01EA"/>
    <w:rsid w:val="009B033F"/>
    <w:rsid w:val="009B177E"/>
    <w:rsid w:val="009B1ACB"/>
    <w:rsid w:val="009B25F7"/>
    <w:rsid w:val="009B2763"/>
    <w:rsid w:val="009B35B7"/>
    <w:rsid w:val="009B55EA"/>
    <w:rsid w:val="009B582F"/>
    <w:rsid w:val="009B6410"/>
    <w:rsid w:val="009B6454"/>
    <w:rsid w:val="009B6794"/>
    <w:rsid w:val="009B74D8"/>
    <w:rsid w:val="009B7C26"/>
    <w:rsid w:val="009C0009"/>
    <w:rsid w:val="009C1454"/>
    <w:rsid w:val="009C16F3"/>
    <w:rsid w:val="009C1EDD"/>
    <w:rsid w:val="009C2A1F"/>
    <w:rsid w:val="009C3588"/>
    <w:rsid w:val="009C3DF3"/>
    <w:rsid w:val="009C5049"/>
    <w:rsid w:val="009C5338"/>
    <w:rsid w:val="009C5AD5"/>
    <w:rsid w:val="009C6E6E"/>
    <w:rsid w:val="009C74BA"/>
    <w:rsid w:val="009D1E23"/>
    <w:rsid w:val="009D30F1"/>
    <w:rsid w:val="009D325E"/>
    <w:rsid w:val="009D37F5"/>
    <w:rsid w:val="009D4FE4"/>
    <w:rsid w:val="009D5AEF"/>
    <w:rsid w:val="009D5C55"/>
    <w:rsid w:val="009D6B89"/>
    <w:rsid w:val="009D749E"/>
    <w:rsid w:val="009D77E5"/>
    <w:rsid w:val="009D7C17"/>
    <w:rsid w:val="009E0854"/>
    <w:rsid w:val="009E14B5"/>
    <w:rsid w:val="009E1D93"/>
    <w:rsid w:val="009E1E17"/>
    <w:rsid w:val="009E2352"/>
    <w:rsid w:val="009E23C4"/>
    <w:rsid w:val="009E355F"/>
    <w:rsid w:val="009E385F"/>
    <w:rsid w:val="009E50EF"/>
    <w:rsid w:val="009E6E68"/>
    <w:rsid w:val="009E7AAE"/>
    <w:rsid w:val="009E7DCF"/>
    <w:rsid w:val="009F28EA"/>
    <w:rsid w:val="009F2AF7"/>
    <w:rsid w:val="009F414C"/>
    <w:rsid w:val="009F4694"/>
    <w:rsid w:val="009F5169"/>
    <w:rsid w:val="009F5238"/>
    <w:rsid w:val="009F61A5"/>
    <w:rsid w:val="00A00585"/>
    <w:rsid w:val="00A014D7"/>
    <w:rsid w:val="00A01CAF"/>
    <w:rsid w:val="00A0278C"/>
    <w:rsid w:val="00A038B0"/>
    <w:rsid w:val="00A03929"/>
    <w:rsid w:val="00A03EF8"/>
    <w:rsid w:val="00A03F13"/>
    <w:rsid w:val="00A04EAD"/>
    <w:rsid w:val="00A063DD"/>
    <w:rsid w:val="00A073F6"/>
    <w:rsid w:val="00A103E7"/>
    <w:rsid w:val="00A10C09"/>
    <w:rsid w:val="00A10D6B"/>
    <w:rsid w:val="00A11CC7"/>
    <w:rsid w:val="00A11FAB"/>
    <w:rsid w:val="00A1353F"/>
    <w:rsid w:val="00A15016"/>
    <w:rsid w:val="00A157EC"/>
    <w:rsid w:val="00A15B8E"/>
    <w:rsid w:val="00A16674"/>
    <w:rsid w:val="00A167A5"/>
    <w:rsid w:val="00A16BDD"/>
    <w:rsid w:val="00A17027"/>
    <w:rsid w:val="00A201EA"/>
    <w:rsid w:val="00A2034A"/>
    <w:rsid w:val="00A20644"/>
    <w:rsid w:val="00A217AD"/>
    <w:rsid w:val="00A21C07"/>
    <w:rsid w:val="00A21F36"/>
    <w:rsid w:val="00A227A8"/>
    <w:rsid w:val="00A2399D"/>
    <w:rsid w:val="00A23A87"/>
    <w:rsid w:val="00A246DA"/>
    <w:rsid w:val="00A24D2E"/>
    <w:rsid w:val="00A2518F"/>
    <w:rsid w:val="00A25342"/>
    <w:rsid w:val="00A255AF"/>
    <w:rsid w:val="00A26F97"/>
    <w:rsid w:val="00A27D3A"/>
    <w:rsid w:val="00A30B57"/>
    <w:rsid w:val="00A30BCD"/>
    <w:rsid w:val="00A315C9"/>
    <w:rsid w:val="00A33274"/>
    <w:rsid w:val="00A334BB"/>
    <w:rsid w:val="00A33575"/>
    <w:rsid w:val="00A335E0"/>
    <w:rsid w:val="00A33CC2"/>
    <w:rsid w:val="00A34762"/>
    <w:rsid w:val="00A34DA5"/>
    <w:rsid w:val="00A35A28"/>
    <w:rsid w:val="00A35DAE"/>
    <w:rsid w:val="00A360EE"/>
    <w:rsid w:val="00A37539"/>
    <w:rsid w:val="00A375F9"/>
    <w:rsid w:val="00A376C6"/>
    <w:rsid w:val="00A41904"/>
    <w:rsid w:val="00A4399D"/>
    <w:rsid w:val="00A44C2B"/>
    <w:rsid w:val="00A455C1"/>
    <w:rsid w:val="00A455E1"/>
    <w:rsid w:val="00A4565E"/>
    <w:rsid w:val="00A45D1B"/>
    <w:rsid w:val="00A46E4F"/>
    <w:rsid w:val="00A4730C"/>
    <w:rsid w:val="00A4749E"/>
    <w:rsid w:val="00A47717"/>
    <w:rsid w:val="00A50602"/>
    <w:rsid w:val="00A50B52"/>
    <w:rsid w:val="00A510D0"/>
    <w:rsid w:val="00A51F15"/>
    <w:rsid w:val="00A5316D"/>
    <w:rsid w:val="00A5348A"/>
    <w:rsid w:val="00A54312"/>
    <w:rsid w:val="00A552DA"/>
    <w:rsid w:val="00A55625"/>
    <w:rsid w:val="00A56220"/>
    <w:rsid w:val="00A56A6A"/>
    <w:rsid w:val="00A56AA8"/>
    <w:rsid w:val="00A5723D"/>
    <w:rsid w:val="00A57E06"/>
    <w:rsid w:val="00A60025"/>
    <w:rsid w:val="00A603FE"/>
    <w:rsid w:val="00A61324"/>
    <w:rsid w:val="00A61604"/>
    <w:rsid w:val="00A61958"/>
    <w:rsid w:val="00A61BA2"/>
    <w:rsid w:val="00A64660"/>
    <w:rsid w:val="00A64C3A"/>
    <w:rsid w:val="00A65887"/>
    <w:rsid w:val="00A705E7"/>
    <w:rsid w:val="00A70E6D"/>
    <w:rsid w:val="00A71367"/>
    <w:rsid w:val="00A7306B"/>
    <w:rsid w:val="00A730AA"/>
    <w:rsid w:val="00A7353B"/>
    <w:rsid w:val="00A74538"/>
    <w:rsid w:val="00A74A11"/>
    <w:rsid w:val="00A75F17"/>
    <w:rsid w:val="00A7605C"/>
    <w:rsid w:val="00A762B7"/>
    <w:rsid w:val="00A76680"/>
    <w:rsid w:val="00A76D36"/>
    <w:rsid w:val="00A76D6F"/>
    <w:rsid w:val="00A76DB1"/>
    <w:rsid w:val="00A8191B"/>
    <w:rsid w:val="00A81BA8"/>
    <w:rsid w:val="00A81E3C"/>
    <w:rsid w:val="00A8285B"/>
    <w:rsid w:val="00A82FF1"/>
    <w:rsid w:val="00A83646"/>
    <w:rsid w:val="00A841E9"/>
    <w:rsid w:val="00A85859"/>
    <w:rsid w:val="00A85B59"/>
    <w:rsid w:val="00A85C28"/>
    <w:rsid w:val="00A86018"/>
    <w:rsid w:val="00A86AB5"/>
    <w:rsid w:val="00A86EE3"/>
    <w:rsid w:val="00A87FD6"/>
    <w:rsid w:val="00A90105"/>
    <w:rsid w:val="00A9015A"/>
    <w:rsid w:val="00A9032C"/>
    <w:rsid w:val="00A90625"/>
    <w:rsid w:val="00A90F5E"/>
    <w:rsid w:val="00A90FFD"/>
    <w:rsid w:val="00A93DE1"/>
    <w:rsid w:val="00A95199"/>
    <w:rsid w:val="00A95A89"/>
    <w:rsid w:val="00A96D1B"/>
    <w:rsid w:val="00A96FCE"/>
    <w:rsid w:val="00AA02B5"/>
    <w:rsid w:val="00AA0C8A"/>
    <w:rsid w:val="00AA0DA6"/>
    <w:rsid w:val="00AA13CD"/>
    <w:rsid w:val="00AA2C3F"/>
    <w:rsid w:val="00AA2F93"/>
    <w:rsid w:val="00AA4170"/>
    <w:rsid w:val="00AA46E5"/>
    <w:rsid w:val="00AA4CC9"/>
    <w:rsid w:val="00AA5E24"/>
    <w:rsid w:val="00AA5F53"/>
    <w:rsid w:val="00AA611F"/>
    <w:rsid w:val="00AA6F4E"/>
    <w:rsid w:val="00AA7CD8"/>
    <w:rsid w:val="00AB0D83"/>
    <w:rsid w:val="00AB1B87"/>
    <w:rsid w:val="00AB26A0"/>
    <w:rsid w:val="00AB391B"/>
    <w:rsid w:val="00AB3A9A"/>
    <w:rsid w:val="00AB44D0"/>
    <w:rsid w:val="00AB462F"/>
    <w:rsid w:val="00AB535F"/>
    <w:rsid w:val="00AB545B"/>
    <w:rsid w:val="00AB5976"/>
    <w:rsid w:val="00AB66EA"/>
    <w:rsid w:val="00AB6C6F"/>
    <w:rsid w:val="00AB7827"/>
    <w:rsid w:val="00AC0BC7"/>
    <w:rsid w:val="00AC146D"/>
    <w:rsid w:val="00AC15DC"/>
    <w:rsid w:val="00AC18FD"/>
    <w:rsid w:val="00AC28D1"/>
    <w:rsid w:val="00AC3C0F"/>
    <w:rsid w:val="00AC57C1"/>
    <w:rsid w:val="00AC6120"/>
    <w:rsid w:val="00AC6CF7"/>
    <w:rsid w:val="00AC727A"/>
    <w:rsid w:val="00AC737A"/>
    <w:rsid w:val="00AC78CC"/>
    <w:rsid w:val="00AC7CC5"/>
    <w:rsid w:val="00AD006A"/>
    <w:rsid w:val="00AD0259"/>
    <w:rsid w:val="00AD1331"/>
    <w:rsid w:val="00AD2A49"/>
    <w:rsid w:val="00AD3692"/>
    <w:rsid w:val="00AD5058"/>
    <w:rsid w:val="00AD67CB"/>
    <w:rsid w:val="00AD6B32"/>
    <w:rsid w:val="00AE02AA"/>
    <w:rsid w:val="00AE059C"/>
    <w:rsid w:val="00AE0E27"/>
    <w:rsid w:val="00AE2D01"/>
    <w:rsid w:val="00AE4A30"/>
    <w:rsid w:val="00AE4F34"/>
    <w:rsid w:val="00AE5657"/>
    <w:rsid w:val="00AE7B28"/>
    <w:rsid w:val="00AE7F75"/>
    <w:rsid w:val="00AF118C"/>
    <w:rsid w:val="00AF1270"/>
    <w:rsid w:val="00AF162D"/>
    <w:rsid w:val="00AF18B2"/>
    <w:rsid w:val="00AF19C7"/>
    <w:rsid w:val="00AF1C94"/>
    <w:rsid w:val="00AF2108"/>
    <w:rsid w:val="00AF4B73"/>
    <w:rsid w:val="00AF660C"/>
    <w:rsid w:val="00AF6D37"/>
    <w:rsid w:val="00AF6D68"/>
    <w:rsid w:val="00AF7C5F"/>
    <w:rsid w:val="00B00006"/>
    <w:rsid w:val="00B00C2B"/>
    <w:rsid w:val="00B01048"/>
    <w:rsid w:val="00B011D6"/>
    <w:rsid w:val="00B01571"/>
    <w:rsid w:val="00B01E9E"/>
    <w:rsid w:val="00B03416"/>
    <w:rsid w:val="00B03F6C"/>
    <w:rsid w:val="00B040B9"/>
    <w:rsid w:val="00B046A9"/>
    <w:rsid w:val="00B05E91"/>
    <w:rsid w:val="00B05EC9"/>
    <w:rsid w:val="00B05F66"/>
    <w:rsid w:val="00B06351"/>
    <w:rsid w:val="00B06C93"/>
    <w:rsid w:val="00B10A5C"/>
    <w:rsid w:val="00B11FD7"/>
    <w:rsid w:val="00B11FDB"/>
    <w:rsid w:val="00B126BB"/>
    <w:rsid w:val="00B15779"/>
    <w:rsid w:val="00B17099"/>
    <w:rsid w:val="00B173C8"/>
    <w:rsid w:val="00B17D97"/>
    <w:rsid w:val="00B21F72"/>
    <w:rsid w:val="00B231DD"/>
    <w:rsid w:val="00B24DE7"/>
    <w:rsid w:val="00B26D1E"/>
    <w:rsid w:val="00B26FA3"/>
    <w:rsid w:val="00B2702C"/>
    <w:rsid w:val="00B302E2"/>
    <w:rsid w:val="00B322C3"/>
    <w:rsid w:val="00B32798"/>
    <w:rsid w:val="00B32AA8"/>
    <w:rsid w:val="00B32CFB"/>
    <w:rsid w:val="00B32D9C"/>
    <w:rsid w:val="00B33379"/>
    <w:rsid w:val="00B3350D"/>
    <w:rsid w:val="00B33E65"/>
    <w:rsid w:val="00B34D7D"/>
    <w:rsid w:val="00B361A4"/>
    <w:rsid w:val="00B36A83"/>
    <w:rsid w:val="00B36D3B"/>
    <w:rsid w:val="00B3721B"/>
    <w:rsid w:val="00B40B31"/>
    <w:rsid w:val="00B41009"/>
    <w:rsid w:val="00B4105B"/>
    <w:rsid w:val="00B4184F"/>
    <w:rsid w:val="00B42451"/>
    <w:rsid w:val="00B426DB"/>
    <w:rsid w:val="00B42A5C"/>
    <w:rsid w:val="00B43081"/>
    <w:rsid w:val="00B4348F"/>
    <w:rsid w:val="00B43DD8"/>
    <w:rsid w:val="00B44704"/>
    <w:rsid w:val="00B44AD5"/>
    <w:rsid w:val="00B4693F"/>
    <w:rsid w:val="00B47B30"/>
    <w:rsid w:val="00B47D4D"/>
    <w:rsid w:val="00B5016D"/>
    <w:rsid w:val="00B50B60"/>
    <w:rsid w:val="00B50E50"/>
    <w:rsid w:val="00B51077"/>
    <w:rsid w:val="00B51C27"/>
    <w:rsid w:val="00B527C4"/>
    <w:rsid w:val="00B5389B"/>
    <w:rsid w:val="00B5451C"/>
    <w:rsid w:val="00B546C4"/>
    <w:rsid w:val="00B54AB6"/>
    <w:rsid w:val="00B554EC"/>
    <w:rsid w:val="00B557CF"/>
    <w:rsid w:val="00B57A7E"/>
    <w:rsid w:val="00B61694"/>
    <w:rsid w:val="00B63129"/>
    <w:rsid w:val="00B63276"/>
    <w:rsid w:val="00B636A3"/>
    <w:rsid w:val="00B63A1D"/>
    <w:rsid w:val="00B644EC"/>
    <w:rsid w:val="00B64F17"/>
    <w:rsid w:val="00B653A5"/>
    <w:rsid w:val="00B654E6"/>
    <w:rsid w:val="00B65828"/>
    <w:rsid w:val="00B65E88"/>
    <w:rsid w:val="00B663A4"/>
    <w:rsid w:val="00B66AE8"/>
    <w:rsid w:val="00B677F2"/>
    <w:rsid w:val="00B71832"/>
    <w:rsid w:val="00B71E81"/>
    <w:rsid w:val="00B73897"/>
    <w:rsid w:val="00B73929"/>
    <w:rsid w:val="00B73AE3"/>
    <w:rsid w:val="00B77337"/>
    <w:rsid w:val="00B7742B"/>
    <w:rsid w:val="00B77D0D"/>
    <w:rsid w:val="00B80D2B"/>
    <w:rsid w:val="00B8139B"/>
    <w:rsid w:val="00B813DF"/>
    <w:rsid w:val="00B822F1"/>
    <w:rsid w:val="00B825EF"/>
    <w:rsid w:val="00B84076"/>
    <w:rsid w:val="00B84EDB"/>
    <w:rsid w:val="00B85D75"/>
    <w:rsid w:val="00B861C3"/>
    <w:rsid w:val="00B86327"/>
    <w:rsid w:val="00B86525"/>
    <w:rsid w:val="00B86562"/>
    <w:rsid w:val="00B8657C"/>
    <w:rsid w:val="00B86828"/>
    <w:rsid w:val="00B87B5D"/>
    <w:rsid w:val="00B907DF"/>
    <w:rsid w:val="00B909F3"/>
    <w:rsid w:val="00B92535"/>
    <w:rsid w:val="00B93B20"/>
    <w:rsid w:val="00B94509"/>
    <w:rsid w:val="00B9493F"/>
    <w:rsid w:val="00B954FD"/>
    <w:rsid w:val="00B95D0C"/>
    <w:rsid w:val="00B95D74"/>
    <w:rsid w:val="00B95E07"/>
    <w:rsid w:val="00B97E29"/>
    <w:rsid w:val="00BA0112"/>
    <w:rsid w:val="00BA029C"/>
    <w:rsid w:val="00BA2216"/>
    <w:rsid w:val="00BA3141"/>
    <w:rsid w:val="00BA4BF1"/>
    <w:rsid w:val="00BA4E9F"/>
    <w:rsid w:val="00BA54D7"/>
    <w:rsid w:val="00BA5A9C"/>
    <w:rsid w:val="00BA62D4"/>
    <w:rsid w:val="00BA6ADF"/>
    <w:rsid w:val="00BA6B4F"/>
    <w:rsid w:val="00BA6D5E"/>
    <w:rsid w:val="00BA74AE"/>
    <w:rsid w:val="00BA7750"/>
    <w:rsid w:val="00BA7C7C"/>
    <w:rsid w:val="00BB160C"/>
    <w:rsid w:val="00BB2495"/>
    <w:rsid w:val="00BB26F6"/>
    <w:rsid w:val="00BB2A26"/>
    <w:rsid w:val="00BB2AC8"/>
    <w:rsid w:val="00BB3600"/>
    <w:rsid w:val="00BB37E9"/>
    <w:rsid w:val="00BB3E05"/>
    <w:rsid w:val="00BB435F"/>
    <w:rsid w:val="00BB4DAB"/>
    <w:rsid w:val="00BB5CB1"/>
    <w:rsid w:val="00BB67B4"/>
    <w:rsid w:val="00BB6E45"/>
    <w:rsid w:val="00BB73F8"/>
    <w:rsid w:val="00BC1555"/>
    <w:rsid w:val="00BC1F08"/>
    <w:rsid w:val="00BC248E"/>
    <w:rsid w:val="00BC2E20"/>
    <w:rsid w:val="00BC3D51"/>
    <w:rsid w:val="00BC40F1"/>
    <w:rsid w:val="00BC41D0"/>
    <w:rsid w:val="00BC4444"/>
    <w:rsid w:val="00BC4524"/>
    <w:rsid w:val="00BC4F9E"/>
    <w:rsid w:val="00BC5DE3"/>
    <w:rsid w:val="00BC6012"/>
    <w:rsid w:val="00BC62E0"/>
    <w:rsid w:val="00BC6A02"/>
    <w:rsid w:val="00BC7401"/>
    <w:rsid w:val="00BC746E"/>
    <w:rsid w:val="00BC7567"/>
    <w:rsid w:val="00BC7870"/>
    <w:rsid w:val="00BC7B63"/>
    <w:rsid w:val="00BD12A3"/>
    <w:rsid w:val="00BD2181"/>
    <w:rsid w:val="00BD265E"/>
    <w:rsid w:val="00BD3660"/>
    <w:rsid w:val="00BD41A1"/>
    <w:rsid w:val="00BD4394"/>
    <w:rsid w:val="00BD45B4"/>
    <w:rsid w:val="00BD4DE2"/>
    <w:rsid w:val="00BD5110"/>
    <w:rsid w:val="00BD5AE9"/>
    <w:rsid w:val="00BD6BAA"/>
    <w:rsid w:val="00BD6C42"/>
    <w:rsid w:val="00BD6CA3"/>
    <w:rsid w:val="00BD6FB9"/>
    <w:rsid w:val="00BD7A13"/>
    <w:rsid w:val="00BD7A81"/>
    <w:rsid w:val="00BE1357"/>
    <w:rsid w:val="00BE285E"/>
    <w:rsid w:val="00BE436D"/>
    <w:rsid w:val="00BE5288"/>
    <w:rsid w:val="00BE6E2F"/>
    <w:rsid w:val="00BF0441"/>
    <w:rsid w:val="00BF0915"/>
    <w:rsid w:val="00BF0BD5"/>
    <w:rsid w:val="00BF1030"/>
    <w:rsid w:val="00BF23FF"/>
    <w:rsid w:val="00BF262B"/>
    <w:rsid w:val="00BF26E3"/>
    <w:rsid w:val="00BF29E0"/>
    <w:rsid w:val="00BF3133"/>
    <w:rsid w:val="00BF3192"/>
    <w:rsid w:val="00BF3757"/>
    <w:rsid w:val="00BF48FE"/>
    <w:rsid w:val="00BF641D"/>
    <w:rsid w:val="00BF6C2B"/>
    <w:rsid w:val="00BF7711"/>
    <w:rsid w:val="00BF78AF"/>
    <w:rsid w:val="00BF78F6"/>
    <w:rsid w:val="00C00A23"/>
    <w:rsid w:val="00C01758"/>
    <w:rsid w:val="00C01E47"/>
    <w:rsid w:val="00C01F2A"/>
    <w:rsid w:val="00C02E42"/>
    <w:rsid w:val="00C03972"/>
    <w:rsid w:val="00C04523"/>
    <w:rsid w:val="00C04754"/>
    <w:rsid w:val="00C0496A"/>
    <w:rsid w:val="00C04B18"/>
    <w:rsid w:val="00C04E04"/>
    <w:rsid w:val="00C055D3"/>
    <w:rsid w:val="00C05EB8"/>
    <w:rsid w:val="00C0780D"/>
    <w:rsid w:val="00C10F8A"/>
    <w:rsid w:val="00C11AE0"/>
    <w:rsid w:val="00C11DC7"/>
    <w:rsid w:val="00C11E19"/>
    <w:rsid w:val="00C1249F"/>
    <w:rsid w:val="00C13438"/>
    <w:rsid w:val="00C14F68"/>
    <w:rsid w:val="00C157A2"/>
    <w:rsid w:val="00C15CDD"/>
    <w:rsid w:val="00C163EB"/>
    <w:rsid w:val="00C17B8B"/>
    <w:rsid w:val="00C17BA0"/>
    <w:rsid w:val="00C208FA"/>
    <w:rsid w:val="00C23D94"/>
    <w:rsid w:val="00C24167"/>
    <w:rsid w:val="00C245F9"/>
    <w:rsid w:val="00C24B0A"/>
    <w:rsid w:val="00C25F3F"/>
    <w:rsid w:val="00C27EBA"/>
    <w:rsid w:val="00C30296"/>
    <w:rsid w:val="00C307B3"/>
    <w:rsid w:val="00C32AA3"/>
    <w:rsid w:val="00C32B44"/>
    <w:rsid w:val="00C33F55"/>
    <w:rsid w:val="00C3500F"/>
    <w:rsid w:val="00C358A4"/>
    <w:rsid w:val="00C35EFA"/>
    <w:rsid w:val="00C362F5"/>
    <w:rsid w:val="00C369A4"/>
    <w:rsid w:val="00C415DC"/>
    <w:rsid w:val="00C44989"/>
    <w:rsid w:val="00C45ECD"/>
    <w:rsid w:val="00C46576"/>
    <w:rsid w:val="00C46EB2"/>
    <w:rsid w:val="00C46FE0"/>
    <w:rsid w:val="00C4747C"/>
    <w:rsid w:val="00C47C59"/>
    <w:rsid w:val="00C47F24"/>
    <w:rsid w:val="00C5148F"/>
    <w:rsid w:val="00C51609"/>
    <w:rsid w:val="00C51D1C"/>
    <w:rsid w:val="00C51FD7"/>
    <w:rsid w:val="00C5234E"/>
    <w:rsid w:val="00C52ADC"/>
    <w:rsid w:val="00C53AF3"/>
    <w:rsid w:val="00C53DD2"/>
    <w:rsid w:val="00C53E07"/>
    <w:rsid w:val="00C5401E"/>
    <w:rsid w:val="00C54DA0"/>
    <w:rsid w:val="00C55012"/>
    <w:rsid w:val="00C55396"/>
    <w:rsid w:val="00C55548"/>
    <w:rsid w:val="00C560F7"/>
    <w:rsid w:val="00C5674F"/>
    <w:rsid w:val="00C56C7A"/>
    <w:rsid w:val="00C56FDA"/>
    <w:rsid w:val="00C57514"/>
    <w:rsid w:val="00C603DE"/>
    <w:rsid w:val="00C60977"/>
    <w:rsid w:val="00C619B9"/>
    <w:rsid w:val="00C61C74"/>
    <w:rsid w:val="00C620A1"/>
    <w:rsid w:val="00C621D6"/>
    <w:rsid w:val="00C622A4"/>
    <w:rsid w:val="00C62DD0"/>
    <w:rsid w:val="00C63536"/>
    <w:rsid w:val="00C63868"/>
    <w:rsid w:val="00C64A5B"/>
    <w:rsid w:val="00C64AB0"/>
    <w:rsid w:val="00C6519D"/>
    <w:rsid w:val="00C659E6"/>
    <w:rsid w:val="00C66AF2"/>
    <w:rsid w:val="00C67496"/>
    <w:rsid w:val="00C67C44"/>
    <w:rsid w:val="00C67D05"/>
    <w:rsid w:val="00C70CB3"/>
    <w:rsid w:val="00C7171B"/>
    <w:rsid w:val="00C7208D"/>
    <w:rsid w:val="00C72280"/>
    <w:rsid w:val="00C72B32"/>
    <w:rsid w:val="00C744D7"/>
    <w:rsid w:val="00C7461C"/>
    <w:rsid w:val="00C75921"/>
    <w:rsid w:val="00C75F3B"/>
    <w:rsid w:val="00C76247"/>
    <w:rsid w:val="00C762CD"/>
    <w:rsid w:val="00C7756B"/>
    <w:rsid w:val="00C77873"/>
    <w:rsid w:val="00C80157"/>
    <w:rsid w:val="00C801B3"/>
    <w:rsid w:val="00C80287"/>
    <w:rsid w:val="00C80A2A"/>
    <w:rsid w:val="00C816B1"/>
    <w:rsid w:val="00C81D6A"/>
    <w:rsid w:val="00C83384"/>
    <w:rsid w:val="00C83385"/>
    <w:rsid w:val="00C85E67"/>
    <w:rsid w:val="00C86ECE"/>
    <w:rsid w:val="00C8779F"/>
    <w:rsid w:val="00C87D06"/>
    <w:rsid w:val="00C87F14"/>
    <w:rsid w:val="00C90D32"/>
    <w:rsid w:val="00C90F43"/>
    <w:rsid w:val="00C90F4F"/>
    <w:rsid w:val="00C912D7"/>
    <w:rsid w:val="00C91770"/>
    <w:rsid w:val="00C9267A"/>
    <w:rsid w:val="00C931E4"/>
    <w:rsid w:val="00C952CD"/>
    <w:rsid w:val="00C95469"/>
    <w:rsid w:val="00C9548B"/>
    <w:rsid w:val="00C95FBE"/>
    <w:rsid w:val="00C96C73"/>
    <w:rsid w:val="00C96E09"/>
    <w:rsid w:val="00C96E85"/>
    <w:rsid w:val="00C97AD8"/>
    <w:rsid w:val="00CA0163"/>
    <w:rsid w:val="00CA022B"/>
    <w:rsid w:val="00CA067E"/>
    <w:rsid w:val="00CA252A"/>
    <w:rsid w:val="00CA31E4"/>
    <w:rsid w:val="00CA4150"/>
    <w:rsid w:val="00CA47DB"/>
    <w:rsid w:val="00CA48A9"/>
    <w:rsid w:val="00CA4E36"/>
    <w:rsid w:val="00CA533B"/>
    <w:rsid w:val="00CA5387"/>
    <w:rsid w:val="00CA58F5"/>
    <w:rsid w:val="00CA6492"/>
    <w:rsid w:val="00CA6D25"/>
    <w:rsid w:val="00CA6FD3"/>
    <w:rsid w:val="00CA76BA"/>
    <w:rsid w:val="00CB0ADA"/>
    <w:rsid w:val="00CB0E4E"/>
    <w:rsid w:val="00CB0E9E"/>
    <w:rsid w:val="00CB0F62"/>
    <w:rsid w:val="00CB18AF"/>
    <w:rsid w:val="00CB235B"/>
    <w:rsid w:val="00CB28E2"/>
    <w:rsid w:val="00CB3248"/>
    <w:rsid w:val="00CB3D62"/>
    <w:rsid w:val="00CB5259"/>
    <w:rsid w:val="00CB5735"/>
    <w:rsid w:val="00CB621A"/>
    <w:rsid w:val="00CB650A"/>
    <w:rsid w:val="00CB6728"/>
    <w:rsid w:val="00CC018C"/>
    <w:rsid w:val="00CC0A6A"/>
    <w:rsid w:val="00CC2C53"/>
    <w:rsid w:val="00CC37E2"/>
    <w:rsid w:val="00CC497C"/>
    <w:rsid w:val="00CC4BE2"/>
    <w:rsid w:val="00CC4C45"/>
    <w:rsid w:val="00CC5949"/>
    <w:rsid w:val="00CC6882"/>
    <w:rsid w:val="00CC68B5"/>
    <w:rsid w:val="00CD03A4"/>
    <w:rsid w:val="00CD0605"/>
    <w:rsid w:val="00CD1729"/>
    <w:rsid w:val="00CD24DD"/>
    <w:rsid w:val="00CD2ADF"/>
    <w:rsid w:val="00CD2F0A"/>
    <w:rsid w:val="00CD5974"/>
    <w:rsid w:val="00CD6F72"/>
    <w:rsid w:val="00CE0B68"/>
    <w:rsid w:val="00CE146C"/>
    <w:rsid w:val="00CE243E"/>
    <w:rsid w:val="00CE2C8D"/>
    <w:rsid w:val="00CE3637"/>
    <w:rsid w:val="00CE60BD"/>
    <w:rsid w:val="00CE703F"/>
    <w:rsid w:val="00CF00B2"/>
    <w:rsid w:val="00CF00F9"/>
    <w:rsid w:val="00CF059C"/>
    <w:rsid w:val="00CF2E10"/>
    <w:rsid w:val="00CF3124"/>
    <w:rsid w:val="00CF3562"/>
    <w:rsid w:val="00CF35A5"/>
    <w:rsid w:val="00CF3D79"/>
    <w:rsid w:val="00CF43E2"/>
    <w:rsid w:val="00CF4E43"/>
    <w:rsid w:val="00CF4E89"/>
    <w:rsid w:val="00CF5C78"/>
    <w:rsid w:val="00CF69E2"/>
    <w:rsid w:val="00CF6F48"/>
    <w:rsid w:val="00CF7231"/>
    <w:rsid w:val="00CF796E"/>
    <w:rsid w:val="00D002C0"/>
    <w:rsid w:val="00D02291"/>
    <w:rsid w:val="00D02BA2"/>
    <w:rsid w:val="00D02DDA"/>
    <w:rsid w:val="00D03456"/>
    <w:rsid w:val="00D038C4"/>
    <w:rsid w:val="00D05DA5"/>
    <w:rsid w:val="00D07D2D"/>
    <w:rsid w:val="00D103C8"/>
    <w:rsid w:val="00D10758"/>
    <w:rsid w:val="00D11C8E"/>
    <w:rsid w:val="00D151B6"/>
    <w:rsid w:val="00D15245"/>
    <w:rsid w:val="00D15B0A"/>
    <w:rsid w:val="00D1658E"/>
    <w:rsid w:val="00D169F2"/>
    <w:rsid w:val="00D16F28"/>
    <w:rsid w:val="00D17A54"/>
    <w:rsid w:val="00D17FF9"/>
    <w:rsid w:val="00D21029"/>
    <w:rsid w:val="00D211C4"/>
    <w:rsid w:val="00D22646"/>
    <w:rsid w:val="00D232D1"/>
    <w:rsid w:val="00D24648"/>
    <w:rsid w:val="00D24AF2"/>
    <w:rsid w:val="00D251D2"/>
    <w:rsid w:val="00D2559F"/>
    <w:rsid w:val="00D256FB"/>
    <w:rsid w:val="00D2582E"/>
    <w:rsid w:val="00D25C90"/>
    <w:rsid w:val="00D25EBB"/>
    <w:rsid w:val="00D27AA8"/>
    <w:rsid w:val="00D30449"/>
    <w:rsid w:val="00D305F1"/>
    <w:rsid w:val="00D30998"/>
    <w:rsid w:val="00D316D0"/>
    <w:rsid w:val="00D3288C"/>
    <w:rsid w:val="00D3305E"/>
    <w:rsid w:val="00D33E57"/>
    <w:rsid w:val="00D340AC"/>
    <w:rsid w:val="00D3446C"/>
    <w:rsid w:val="00D347A2"/>
    <w:rsid w:val="00D34A12"/>
    <w:rsid w:val="00D351E0"/>
    <w:rsid w:val="00D36C23"/>
    <w:rsid w:val="00D36C51"/>
    <w:rsid w:val="00D375AF"/>
    <w:rsid w:val="00D403E0"/>
    <w:rsid w:val="00D40AF7"/>
    <w:rsid w:val="00D415B2"/>
    <w:rsid w:val="00D4202B"/>
    <w:rsid w:val="00D42990"/>
    <w:rsid w:val="00D42BD3"/>
    <w:rsid w:val="00D43A2F"/>
    <w:rsid w:val="00D43E3D"/>
    <w:rsid w:val="00D44CEA"/>
    <w:rsid w:val="00D45D22"/>
    <w:rsid w:val="00D46A3E"/>
    <w:rsid w:val="00D47111"/>
    <w:rsid w:val="00D4738D"/>
    <w:rsid w:val="00D47523"/>
    <w:rsid w:val="00D502FD"/>
    <w:rsid w:val="00D50E7E"/>
    <w:rsid w:val="00D51896"/>
    <w:rsid w:val="00D51D95"/>
    <w:rsid w:val="00D533A4"/>
    <w:rsid w:val="00D533C8"/>
    <w:rsid w:val="00D54F00"/>
    <w:rsid w:val="00D55476"/>
    <w:rsid w:val="00D5632F"/>
    <w:rsid w:val="00D57DC4"/>
    <w:rsid w:val="00D60925"/>
    <w:rsid w:val="00D60AE4"/>
    <w:rsid w:val="00D61325"/>
    <w:rsid w:val="00D6169F"/>
    <w:rsid w:val="00D62E33"/>
    <w:rsid w:val="00D63141"/>
    <w:rsid w:val="00D643C6"/>
    <w:rsid w:val="00D644F5"/>
    <w:rsid w:val="00D66D5F"/>
    <w:rsid w:val="00D67173"/>
    <w:rsid w:val="00D6717A"/>
    <w:rsid w:val="00D67367"/>
    <w:rsid w:val="00D7015F"/>
    <w:rsid w:val="00D7030A"/>
    <w:rsid w:val="00D71B99"/>
    <w:rsid w:val="00D72C74"/>
    <w:rsid w:val="00D74678"/>
    <w:rsid w:val="00D748C7"/>
    <w:rsid w:val="00D769CE"/>
    <w:rsid w:val="00D77195"/>
    <w:rsid w:val="00D77307"/>
    <w:rsid w:val="00D801D9"/>
    <w:rsid w:val="00D80752"/>
    <w:rsid w:val="00D8079F"/>
    <w:rsid w:val="00D8084A"/>
    <w:rsid w:val="00D821A7"/>
    <w:rsid w:val="00D82650"/>
    <w:rsid w:val="00D82BE6"/>
    <w:rsid w:val="00D837BA"/>
    <w:rsid w:val="00D83947"/>
    <w:rsid w:val="00D84520"/>
    <w:rsid w:val="00D84905"/>
    <w:rsid w:val="00D84D1A"/>
    <w:rsid w:val="00D85817"/>
    <w:rsid w:val="00D85882"/>
    <w:rsid w:val="00D85DE2"/>
    <w:rsid w:val="00D861D7"/>
    <w:rsid w:val="00D86A29"/>
    <w:rsid w:val="00D87C23"/>
    <w:rsid w:val="00D90153"/>
    <w:rsid w:val="00D90BA9"/>
    <w:rsid w:val="00D9260A"/>
    <w:rsid w:val="00D93192"/>
    <w:rsid w:val="00D9337A"/>
    <w:rsid w:val="00D971A6"/>
    <w:rsid w:val="00D9720E"/>
    <w:rsid w:val="00DA1D27"/>
    <w:rsid w:val="00DA23D1"/>
    <w:rsid w:val="00DA2BC9"/>
    <w:rsid w:val="00DA315F"/>
    <w:rsid w:val="00DA4F8C"/>
    <w:rsid w:val="00DA52EB"/>
    <w:rsid w:val="00DA531D"/>
    <w:rsid w:val="00DA5CD8"/>
    <w:rsid w:val="00DA7056"/>
    <w:rsid w:val="00DA7DFE"/>
    <w:rsid w:val="00DB0E28"/>
    <w:rsid w:val="00DB0F9F"/>
    <w:rsid w:val="00DB168E"/>
    <w:rsid w:val="00DB2663"/>
    <w:rsid w:val="00DB441E"/>
    <w:rsid w:val="00DB5EB9"/>
    <w:rsid w:val="00DB75D9"/>
    <w:rsid w:val="00DC0676"/>
    <w:rsid w:val="00DC09C2"/>
    <w:rsid w:val="00DC33C2"/>
    <w:rsid w:val="00DC36A4"/>
    <w:rsid w:val="00DC3E5B"/>
    <w:rsid w:val="00DC4149"/>
    <w:rsid w:val="00DC43BD"/>
    <w:rsid w:val="00DC4992"/>
    <w:rsid w:val="00DC4FC4"/>
    <w:rsid w:val="00DC529F"/>
    <w:rsid w:val="00DC7EE4"/>
    <w:rsid w:val="00DD0951"/>
    <w:rsid w:val="00DD0B61"/>
    <w:rsid w:val="00DD0CA0"/>
    <w:rsid w:val="00DD25E9"/>
    <w:rsid w:val="00DD266C"/>
    <w:rsid w:val="00DD2DA5"/>
    <w:rsid w:val="00DD32ED"/>
    <w:rsid w:val="00DD40D5"/>
    <w:rsid w:val="00DD415E"/>
    <w:rsid w:val="00DD41D1"/>
    <w:rsid w:val="00DD4559"/>
    <w:rsid w:val="00DD533A"/>
    <w:rsid w:val="00DD639F"/>
    <w:rsid w:val="00DE061D"/>
    <w:rsid w:val="00DE1B3A"/>
    <w:rsid w:val="00DE222C"/>
    <w:rsid w:val="00DE2672"/>
    <w:rsid w:val="00DE276D"/>
    <w:rsid w:val="00DE27F2"/>
    <w:rsid w:val="00DE52DC"/>
    <w:rsid w:val="00DE5E1B"/>
    <w:rsid w:val="00DE6976"/>
    <w:rsid w:val="00DE6CC4"/>
    <w:rsid w:val="00DE77E5"/>
    <w:rsid w:val="00DF05C2"/>
    <w:rsid w:val="00DF10E6"/>
    <w:rsid w:val="00DF1296"/>
    <w:rsid w:val="00DF21F4"/>
    <w:rsid w:val="00DF33EA"/>
    <w:rsid w:val="00DF3550"/>
    <w:rsid w:val="00DF43C6"/>
    <w:rsid w:val="00DF4860"/>
    <w:rsid w:val="00DF4F98"/>
    <w:rsid w:val="00DF5774"/>
    <w:rsid w:val="00DF5F88"/>
    <w:rsid w:val="00DF624D"/>
    <w:rsid w:val="00DF6FED"/>
    <w:rsid w:val="00DF71CD"/>
    <w:rsid w:val="00E001D8"/>
    <w:rsid w:val="00E01199"/>
    <w:rsid w:val="00E0240A"/>
    <w:rsid w:val="00E032AA"/>
    <w:rsid w:val="00E03A20"/>
    <w:rsid w:val="00E044B1"/>
    <w:rsid w:val="00E0499E"/>
    <w:rsid w:val="00E05838"/>
    <w:rsid w:val="00E05B0F"/>
    <w:rsid w:val="00E05F95"/>
    <w:rsid w:val="00E120BB"/>
    <w:rsid w:val="00E1253F"/>
    <w:rsid w:val="00E1336A"/>
    <w:rsid w:val="00E13426"/>
    <w:rsid w:val="00E1435E"/>
    <w:rsid w:val="00E155ED"/>
    <w:rsid w:val="00E16A5F"/>
    <w:rsid w:val="00E21245"/>
    <w:rsid w:val="00E22AE1"/>
    <w:rsid w:val="00E22F62"/>
    <w:rsid w:val="00E23337"/>
    <w:rsid w:val="00E23674"/>
    <w:rsid w:val="00E23676"/>
    <w:rsid w:val="00E23D7B"/>
    <w:rsid w:val="00E24FF0"/>
    <w:rsid w:val="00E25D70"/>
    <w:rsid w:val="00E26C59"/>
    <w:rsid w:val="00E27166"/>
    <w:rsid w:val="00E31373"/>
    <w:rsid w:val="00E31465"/>
    <w:rsid w:val="00E31B16"/>
    <w:rsid w:val="00E32653"/>
    <w:rsid w:val="00E32A66"/>
    <w:rsid w:val="00E332EB"/>
    <w:rsid w:val="00E346D2"/>
    <w:rsid w:val="00E35AA4"/>
    <w:rsid w:val="00E36138"/>
    <w:rsid w:val="00E363BB"/>
    <w:rsid w:val="00E366A3"/>
    <w:rsid w:val="00E37D8B"/>
    <w:rsid w:val="00E40EAE"/>
    <w:rsid w:val="00E41322"/>
    <w:rsid w:val="00E4213E"/>
    <w:rsid w:val="00E42A48"/>
    <w:rsid w:val="00E44099"/>
    <w:rsid w:val="00E44D79"/>
    <w:rsid w:val="00E44F25"/>
    <w:rsid w:val="00E45AC0"/>
    <w:rsid w:val="00E46E86"/>
    <w:rsid w:val="00E4753D"/>
    <w:rsid w:val="00E47D1E"/>
    <w:rsid w:val="00E47E50"/>
    <w:rsid w:val="00E51B76"/>
    <w:rsid w:val="00E526A7"/>
    <w:rsid w:val="00E52AD6"/>
    <w:rsid w:val="00E535DE"/>
    <w:rsid w:val="00E53C31"/>
    <w:rsid w:val="00E54D40"/>
    <w:rsid w:val="00E566E6"/>
    <w:rsid w:val="00E56B4D"/>
    <w:rsid w:val="00E56D46"/>
    <w:rsid w:val="00E6010B"/>
    <w:rsid w:val="00E60227"/>
    <w:rsid w:val="00E608AA"/>
    <w:rsid w:val="00E60B4E"/>
    <w:rsid w:val="00E60D80"/>
    <w:rsid w:val="00E614BA"/>
    <w:rsid w:val="00E618CE"/>
    <w:rsid w:val="00E627BA"/>
    <w:rsid w:val="00E62D27"/>
    <w:rsid w:val="00E62E9C"/>
    <w:rsid w:val="00E643EB"/>
    <w:rsid w:val="00E64B1E"/>
    <w:rsid w:val="00E65078"/>
    <w:rsid w:val="00E65575"/>
    <w:rsid w:val="00E65E61"/>
    <w:rsid w:val="00E6770F"/>
    <w:rsid w:val="00E67AFF"/>
    <w:rsid w:val="00E70EEF"/>
    <w:rsid w:val="00E72076"/>
    <w:rsid w:val="00E72877"/>
    <w:rsid w:val="00E7425E"/>
    <w:rsid w:val="00E75501"/>
    <w:rsid w:val="00E77278"/>
    <w:rsid w:val="00E77C7B"/>
    <w:rsid w:val="00E77D7A"/>
    <w:rsid w:val="00E77E4E"/>
    <w:rsid w:val="00E817AF"/>
    <w:rsid w:val="00E82C28"/>
    <w:rsid w:val="00E84302"/>
    <w:rsid w:val="00E8471C"/>
    <w:rsid w:val="00E84993"/>
    <w:rsid w:val="00E84D62"/>
    <w:rsid w:val="00E8535A"/>
    <w:rsid w:val="00E85D0E"/>
    <w:rsid w:val="00E85F4C"/>
    <w:rsid w:val="00E86F20"/>
    <w:rsid w:val="00E87070"/>
    <w:rsid w:val="00E87A6F"/>
    <w:rsid w:val="00E90779"/>
    <w:rsid w:val="00E90DCC"/>
    <w:rsid w:val="00E923E2"/>
    <w:rsid w:val="00E94456"/>
    <w:rsid w:val="00E95307"/>
    <w:rsid w:val="00E972D6"/>
    <w:rsid w:val="00E973C0"/>
    <w:rsid w:val="00E97D88"/>
    <w:rsid w:val="00E97FC2"/>
    <w:rsid w:val="00EA00AC"/>
    <w:rsid w:val="00EA0591"/>
    <w:rsid w:val="00EA180C"/>
    <w:rsid w:val="00EA19C8"/>
    <w:rsid w:val="00EA1FE2"/>
    <w:rsid w:val="00EA2C60"/>
    <w:rsid w:val="00EA340D"/>
    <w:rsid w:val="00EA371B"/>
    <w:rsid w:val="00EA3F4A"/>
    <w:rsid w:val="00EA4343"/>
    <w:rsid w:val="00EA47BF"/>
    <w:rsid w:val="00EA5EA7"/>
    <w:rsid w:val="00EA6136"/>
    <w:rsid w:val="00EA6DA6"/>
    <w:rsid w:val="00EA7280"/>
    <w:rsid w:val="00EA763F"/>
    <w:rsid w:val="00EA7A4E"/>
    <w:rsid w:val="00EB0904"/>
    <w:rsid w:val="00EB24E2"/>
    <w:rsid w:val="00EB2754"/>
    <w:rsid w:val="00EB4790"/>
    <w:rsid w:val="00EB51FB"/>
    <w:rsid w:val="00EB5F7E"/>
    <w:rsid w:val="00EB70A6"/>
    <w:rsid w:val="00EB7BC7"/>
    <w:rsid w:val="00EC2023"/>
    <w:rsid w:val="00EC2324"/>
    <w:rsid w:val="00EC27D8"/>
    <w:rsid w:val="00EC2998"/>
    <w:rsid w:val="00EC2B9D"/>
    <w:rsid w:val="00EC323C"/>
    <w:rsid w:val="00EC3BE7"/>
    <w:rsid w:val="00EC426F"/>
    <w:rsid w:val="00EC4F8A"/>
    <w:rsid w:val="00EC562B"/>
    <w:rsid w:val="00EC656E"/>
    <w:rsid w:val="00EC67BB"/>
    <w:rsid w:val="00EC7553"/>
    <w:rsid w:val="00ED0125"/>
    <w:rsid w:val="00ED0158"/>
    <w:rsid w:val="00ED1C2A"/>
    <w:rsid w:val="00ED1E28"/>
    <w:rsid w:val="00ED2D7D"/>
    <w:rsid w:val="00ED2DDC"/>
    <w:rsid w:val="00ED36BE"/>
    <w:rsid w:val="00ED3C25"/>
    <w:rsid w:val="00ED3FFB"/>
    <w:rsid w:val="00ED49A3"/>
    <w:rsid w:val="00ED5164"/>
    <w:rsid w:val="00ED7023"/>
    <w:rsid w:val="00ED78E3"/>
    <w:rsid w:val="00EE1651"/>
    <w:rsid w:val="00EE17F8"/>
    <w:rsid w:val="00EE372E"/>
    <w:rsid w:val="00EE402A"/>
    <w:rsid w:val="00EE4403"/>
    <w:rsid w:val="00EE4842"/>
    <w:rsid w:val="00EE4BA1"/>
    <w:rsid w:val="00EE4C20"/>
    <w:rsid w:val="00EE5081"/>
    <w:rsid w:val="00EE5314"/>
    <w:rsid w:val="00EE604B"/>
    <w:rsid w:val="00EE6C18"/>
    <w:rsid w:val="00EE6C35"/>
    <w:rsid w:val="00EE7403"/>
    <w:rsid w:val="00EE7880"/>
    <w:rsid w:val="00EF0879"/>
    <w:rsid w:val="00EF2353"/>
    <w:rsid w:val="00EF3770"/>
    <w:rsid w:val="00EF3DED"/>
    <w:rsid w:val="00EF3E4A"/>
    <w:rsid w:val="00EF3F33"/>
    <w:rsid w:val="00EF45E2"/>
    <w:rsid w:val="00EF48A8"/>
    <w:rsid w:val="00EF4C8F"/>
    <w:rsid w:val="00EF5DDA"/>
    <w:rsid w:val="00EF6B0D"/>
    <w:rsid w:val="00EF79BA"/>
    <w:rsid w:val="00F02482"/>
    <w:rsid w:val="00F035D9"/>
    <w:rsid w:val="00F03F51"/>
    <w:rsid w:val="00F04056"/>
    <w:rsid w:val="00F04DD7"/>
    <w:rsid w:val="00F05D29"/>
    <w:rsid w:val="00F06077"/>
    <w:rsid w:val="00F060E2"/>
    <w:rsid w:val="00F06593"/>
    <w:rsid w:val="00F06A6C"/>
    <w:rsid w:val="00F07114"/>
    <w:rsid w:val="00F07154"/>
    <w:rsid w:val="00F072F5"/>
    <w:rsid w:val="00F11346"/>
    <w:rsid w:val="00F11C94"/>
    <w:rsid w:val="00F1323F"/>
    <w:rsid w:val="00F13CC8"/>
    <w:rsid w:val="00F14B2F"/>
    <w:rsid w:val="00F15077"/>
    <w:rsid w:val="00F16C8A"/>
    <w:rsid w:val="00F17A1E"/>
    <w:rsid w:val="00F20E13"/>
    <w:rsid w:val="00F21499"/>
    <w:rsid w:val="00F21DDB"/>
    <w:rsid w:val="00F2322E"/>
    <w:rsid w:val="00F244D9"/>
    <w:rsid w:val="00F247E2"/>
    <w:rsid w:val="00F24BBB"/>
    <w:rsid w:val="00F2630B"/>
    <w:rsid w:val="00F27C18"/>
    <w:rsid w:val="00F30B3C"/>
    <w:rsid w:val="00F30B90"/>
    <w:rsid w:val="00F31AB4"/>
    <w:rsid w:val="00F31EBB"/>
    <w:rsid w:val="00F31F29"/>
    <w:rsid w:val="00F326DD"/>
    <w:rsid w:val="00F32968"/>
    <w:rsid w:val="00F33F5B"/>
    <w:rsid w:val="00F35345"/>
    <w:rsid w:val="00F35935"/>
    <w:rsid w:val="00F36279"/>
    <w:rsid w:val="00F36931"/>
    <w:rsid w:val="00F371A7"/>
    <w:rsid w:val="00F373FE"/>
    <w:rsid w:val="00F37612"/>
    <w:rsid w:val="00F400B4"/>
    <w:rsid w:val="00F40583"/>
    <w:rsid w:val="00F40A61"/>
    <w:rsid w:val="00F411AF"/>
    <w:rsid w:val="00F4185D"/>
    <w:rsid w:val="00F41A74"/>
    <w:rsid w:val="00F434AB"/>
    <w:rsid w:val="00F43BD2"/>
    <w:rsid w:val="00F4463A"/>
    <w:rsid w:val="00F44837"/>
    <w:rsid w:val="00F45265"/>
    <w:rsid w:val="00F45745"/>
    <w:rsid w:val="00F45AD0"/>
    <w:rsid w:val="00F46C3B"/>
    <w:rsid w:val="00F47776"/>
    <w:rsid w:val="00F479A3"/>
    <w:rsid w:val="00F47C49"/>
    <w:rsid w:val="00F50236"/>
    <w:rsid w:val="00F503A8"/>
    <w:rsid w:val="00F50832"/>
    <w:rsid w:val="00F51930"/>
    <w:rsid w:val="00F51F6A"/>
    <w:rsid w:val="00F52FA0"/>
    <w:rsid w:val="00F53782"/>
    <w:rsid w:val="00F53E83"/>
    <w:rsid w:val="00F549B1"/>
    <w:rsid w:val="00F55323"/>
    <w:rsid w:val="00F55951"/>
    <w:rsid w:val="00F56667"/>
    <w:rsid w:val="00F56D1D"/>
    <w:rsid w:val="00F6081F"/>
    <w:rsid w:val="00F636E5"/>
    <w:rsid w:val="00F63CF9"/>
    <w:rsid w:val="00F64687"/>
    <w:rsid w:val="00F646DB"/>
    <w:rsid w:val="00F64E29"/>
    <w:rsid w:val="00F65951"/>
    <w:rsid w:val="00F66EAE"/>
    <w:rsid w:val="00F67D29"/>
    <w:rsid w:val="00F70014"/>
    <w:rsid w:val="00F70230"/>
    <w:rsid w:val="00F70487"/>
    <w:rsid w:val="00F706E5"/>
    <w:rsid w:val="00F70789"/>
    <w:rsid w:val="00F72939"/>
    <w:rsid w:val="00F731C1"/>
    <w:rsid w:val="00F75665"/>
    <w:rsid w:val="00F76281"/>
    <w:rsid w:val="00F77498"/>
    <w:rsid w:val="00F80040"/>
    <w:rsid w:val="00F805D3"/>
    <w:rsid w:val="00F80EAF"/>
    <w:rsid w:val="00F810DE"/>
    <w:rsid w:val="00F81FA1"/>
    <w:rsid w:val="00F82213"/>
    <w:rsid w:val="00F8294F"/>
    <w:rsid w:val="00F84211"/>
    <w:rsid w:val="00F84988"/>
    <w:rsid w:val="00F85068"/>
    <w:rsid w:val="00F85450"/>
    <w:rsid w:val="00F85619"/>
    <w:rsid w:val="00F85954"/>
    <w:rsid w:val="00F86BEE"/>
    <w:rsid w:val="00F8704A"/>
    <w:rsid w:val="00F8732E"/>
    <w:rsid w:val="00F90371"/>
    <w:rsid w:val="00F91309"/>
    <w:rsid w:val="00F9134E"/>
    <w:rsid w:val="00F91616"/>
    <w:rsid w:val="00F91B3C"/>
    <w:rsid w:val="00F91CA1"/>
    <w:rsid w:val="00F930D2"/>
    <w:rsid w:val="00F93933"/>
    <w:rsid w:val="00F94350"/>
    <w:rsid w:val="00F95B80"/>
    <w:rsid w:val="00F95D17"/>
    <w:rsid w:val="00F961AA"/>
    <w:rsid w:val="00F97A47"/>
    <w:rsid w:val="00F97D1A"/>
    <w:rsid w:val="00FA0374"/>
    <w:rsid w:val="00FA0806"/>
    <w:rsid w:val="00FA0877"/>
    <w:rsid w:val="00FA1BE2"/>
    <w:rsid w:val="00FA2439"/>
    <w:rsid w:val="00FA2C0E"/>
    <w:rsid w:val="00FA560D"/>
    <w:rsid w:val="00FA6ADA"/>
    <w:rsid w:val="00FA76DF"/>
    <w:rsid w:val="00FA7E8A"/>
    <w:rsid w:val="00FB1323"/>
    <w:rsid w:val="00FB2A81"/>
    <w:rsid w:val="00FB31EF"/>
    <w:rsid w:val="00FB48C6"/>
    <w:rsid w:val="00FB4B87"/>
    <w:rsid w:val="00FB5AF5"/>
    <w:rsid w:val="00FB6E3E"/>
    <w:rsid w:val="00FC0406"/>
    <w:rsid w:val="00FC0D81"/>
    <w:rsid w:val="00FC2445"/>
    <w:rsid w:val="00FC24A7"/>
    <w:rsid w:val="00FC2C89"/>
    <w:rsid w:val="00FC3D01"/>
    <w:rsid w:val="00FC4513"/>
    <w:rsid w:val="00FC482C"/>
    <w:rsid w:val="00FC7333"/>
    <w:rsid w:val="00FC7412"/>
    <w:rsid w:val="00FD09C7"/>
    <w:rsid w:val="00FD0C0F"/>
    <w:rsid w:val="00FD0F24"/>
    <w:rsid w:val="00FD1C90"/>
    <w:rsid w:val="00FD1D37"/>
    <w:rsid w:val="00FD1EB0"/>
    <w:rsid w:val="00FD2545"/>
    <w:rsid w:val="00FD30CD"/>
    <w:rsid w:val="00FD4261"/>
    <w:rsid w:val="00FD50D7"/>
    <w:rsid w:val="00FD5ACA"/>
    <w:rsid w:val="00FD5D5A"/>
    <w:rsid w:val="00FE03CD"/>
    <w:rsid w:val="00FE1A5F"/>
    <w:rsid w:val="00FE1CBE"/>
    <w:rsid w:val="00FE299B"/>
    <w:rsid w:val="00FE3F38"/>
    <w:rsid w:val="00FE4430"/>
    <w:rsid w:val="00FE4501"/>
    <w:rsid w:val="00FE466C"/>
    <w:rsid w:val="00FE484F"/>
    <w:rsid w:val="00FE5F16"/>
    <w:rsid w:val="00FE63C1"/>
    <w:rsid w:val="00FE650E"/>
    <w:rsid w:val="00FF0C0B"/>
    <w:rsid w:val="00FF0F37"/>
    <w:rsid w:val="00FF2E82"/>
    <w:rsid w:val="00FF395C"/>
    <w:rsid w:val="00FF40DF"/>
    <w:rsid w:val="00FF52BF"/>
    <w:rsid w:val="00FF650E"/>
    <w:rsid w:val="00FF7560"/>
    <w:rsid w:val="00FF79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102FB"/>
  <w15:docId w15:val="{254A3F82-25CF-462C-8D6A-EF7E0727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CC2"/>
    <w:pPr>
      <w:overflowPunct w:val="0"/>
      <w:autoSpaceDE w:val="0"/>
      <w:autoSpaceDN w:val="0"/>
      <w:adjustRightInd w:val="0"/>
      <w:textAlignment w:val="baseline"/>
    </w:pPr>
  </w:style>
  <w:style w:type="paragraph" w:styleId="Titre1">
    <w:name w:val="heading 1"/>
    <w:basedOn w:val="Normal"/>
    <w:next w:val="Normal"/>
    <w:link w:val="Titre1Car"/>
    <w:qFormat/>
    <w:rsid w:val="00C5674F"/>
    <w:pPr>
      <w:keepNext/>
      <w:numPr>
        <w:numId w:val="1"/>
      </w:numPr>
      <w:spacing w:before="240" w:after="60"/>
      <w:outlineLvl w:val="0"/>
    </w:pPr>
    <w:rPr>
      <w:rFonts w:ascii="Arial" w:hAnsi="Arial"/>
      <w:b/>
      <w:kern w:val="28"/>
      <w:sz w:val="28"/>
    </w:rPr>
  </w:style>
  <w:style w:type="paragraph" w:styleId="Titre2">
    <w:name w:val="heading 2"/>
    <w:basedOn w:val="Normal"/>
    <w:next w:val="Normal"/>
    <w:link w:val="Titre2Car"/>
    <w:qFormat/>
    <w:rsid w:val="00C5674F"/>
    <w:pPr>
      <w:keepNext/>
      <w:numPr>
        <w:ilvl w:val="1"/>
        <w:numId w:val="1"/>
      </w:numPr>
      <w:spacing w:before="240" w:after="60"/>
      <w:outlineLvl w:val="1"/>
    </w:pPr>
    <w:rPr>
      <w:rFonts w:ascii="Arial" w:hAnsi="Arial"/>
      <w:b/>
      <w:i/>
      <w:sz w:val="24"/>
    </w:rPr>
  </w:style>
  <w:style w:type="paragraph" w:styleId="Titre3">
    <w:name w:val="heading 3"/>
    <w:basedOn w:val="Normal"/>
    <w:next w:val="Normal"/>
    <w:link w:val="Titre3Car"/>
    <w:qFormat/>
    <w:rsid w:val="00C5674F"/>
    <w:pPr>
      <w:keepNext/>
      <w:numPr>
        <w:ilvl w:val="2"/>
        <w:numId w:val="1"/>
      </w:numPr>
      <w:spacing w:before="240" w:after="60"/>
      <w:outlineLvl w:val="2"/>
    </w:pPr>
    <w:rPr>
      <w:rFonts w:ascii="Arial" w:hAnsi="Arial"/>
      <w:sz w:val="24"/>
    </w:rPr>
  </w:style>
  <w:style w:type="paragraph" w:styleId="Titre4">
    <w:name w:val="heading 4"/>
    <w:basedOn w:val="Normal"/>
    <w:next w:val="Normal"/>
    <w:link w:val="Titre4Car"/>
    <w:qFormat/>
    <w:rsid w:val="00C5674F"/>
    <w:pPr>
      <w:keepNext/>
      <w:numPr>
        <w:ilvl w:val="3"/>
        <w:numId w:val="1"/>
      </w:numPr>
      <w:spacing w:before="240" w:after="60"/>
      <w:outlineLvl w:val="3"/>
    </w:pPr>
    <w:rPr>
      <w:rFonts w:ascii="Arial" w:hAnsi="Arial"/>
      <w:b/>
      <w:sz w:val="24"/>
    </w:rPr>
  </w:style>
  <w:style w:type="paragraph" w:styleId="Titre5">
    <w:name w:val="heading 5"/>
    <w:basedOn w:val="Normal"/>
    <w:next w:val="Normal"/>
    <w:link w:val="Titre5Car"/>
    <w:qFormat/>
    <w:rsid w:val="00C5674F"/>
    <w:pPr>
      <w:numPr>
        <w:ilvl w:val="4"/>
        <w:numId w:val="1"/>
      </w:numPr>
      <w:spacing w:before="240" w:after="60"/>
      <w:outlineLvl w:val="4"/>
    </w:pPr>
    <w:rPr>
      <w:rFonts w:ascii="Arial" w:hAnsi="Arial"/>
      <w:sz w:val="22"/>
    </w:rPr>
  </w:style>
  <w:style w:type="paragraph" w:styleId="Titre6">
    <w:name w:val="heading 6"/>
    <w:basedOn w:val="Normal"/>
    <w:next w:val="Normal"/>
    <w:link w:val="Titre6Car"/>
    <w:qFormat/>
    <w:rsid w:val="00C5674F"/>
    <w:pPr>
      <w:numPr>
        <w:ilvl w:val="5"/>
        <w:numId w:val="1"/>
      </w:numPr>
      <w:spacing w:before="240" w:after="60"/>
      <w:outlineLvl w:val="5"/>
    </w:pPr>
    <w:rPr>
      <w:i/>
      <w:sz w:val="22"/>
    </w:rPr>
  </w:style>
  <w:style w:type="paragraph" w:styleId="Titre7">
    <w:name w:val="heading 7"/>
    <w:basedOn w:val="Normal"/>
    <w:next w:val="Normal"/>
    <w:link w:val="Titre7Car"/>
    <w:qFormat/>
    <w:rsid w:val="00C5674F"/>
    <w:pPr>
      <w:numPr>
        <w:ilvl w:val="6"/>
        <w:numId w:val="1"/>
      </w:numPr>
      <w:spacing w:before="240" w:after="60"/>
      <w:outlineLvl w:val="6"/>
    </w:pPr>
    <w:rPr>
      <w:rFonts w:ascii="Arial" w:hAnsi="Arial"/>
    </w:rPr>
  </w:style>
  <w:style w:type="paragraph" w:styleId="Titre8">
    <w:name w:val="heading 8"/>
    <w:basedOn w:val="Normal"/>
    <w:next w:val="Normal"/>
    <w:link w:val="Titre8Car"/>
    <w:qFormat/>
    <w:rsid w:val="00C5674F"/>
    <w:pPr>
      <w:numPr>
        <w:ilvl w:val="7"/>
        <w:numId w:val="1"/>
      </w:numPr>
      <w:spacing w:before="240" w:after="60"/>
      <w:outlineLvl w:val="7"/>
    </w:pPr>
    <w:rPr>
      <w:rFonts w:ascii="Arial" w:hAnsi="Arial"/>
      <w:i/>
    </w:rPr>
  </w:style>
  <w:style w:type="paragraph" w:styleId="Titre9">
    <w:name w:val="heading 9"/>
    <w:basedOn w:val="Normal"/>
    <w:next w:val="Normal"/>
    <w:link w:val="Titre9Car"/>
    <w:qFormat/>
    <w:rsid w:val="00C5674F"/>
    <w:pPr>
      <w:numPr>
        <w:ilvl w:val="8"/>
        <w:numId w:val="1"/>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C5674F"/>
    <w:rPr>
      <w:sz w:val="16"/>
    </w:rPr>
  </w:style>
  <w:style w:type="paragraph" w:styleId="Commentaire">
    <w:name w:val="annotation text"/>
    <w:basedOn w:val="Normal"/>
    <w:link w:val="CommentaireCar"/>
    <w:semiHidden/>
    <w:rsid w:val="00C5674F"/>
  </w:style>
  <w:style w:type="paragraph" w:styleId="Listepuces">
    <w:name w:val="List Bullet"/>
    <w:basedOn w:val="Normal"/>
    <w:rsid w:val="00C5674F"/>
    <w:pPr>
      <w:ind w:left="283" w:hanging="283"/>
    </w:pPr>
  </w:style>
  <w:style w:type="paragraph" w:customStyle="1" w:styleId="Corpsdetexte21">
    <w:name w:val="Corps de texte 21"/>
    <w:basedOn w:val="Normal"/>
    <w:rsid w:val="00C5674F"/>
    <w:pPr>
      <w:tabs>
        <w:tab w:val="left" w:pos="1530"/>
        <w:tab w:val="left" w:pos="1872"/>
        <w:tab w:val="left" w:pos="2304"/>
        <w:tab w:val="left" w:pos="2592"/>
        <w:tab w:val="left" w:pos="3240"/>
        <w:tab w:val="left" w:pos="3600"/>
        <w:tab w:val="left" w:pos="4320"/>
        <w:tab w:val="left" w:pos="5040"/>
        <w:tab w:val="left" w:pos="5760"/>
      </w:tabs>
      <w:ind w:left="1530"/>
    </w:pPr>
    <w:rPr>
      <w:rFonts w:ascii="CG Times" w:hAnsi="CG Times"/>
      <w:sz w:val="24"/>
    </w:rPr>
  </w:style>
  <w:style w:type="paragraph" w:styleId="Corpsdetexte">
    <w:name w:val="Body Text"/>
    <w:basedOn w:val="Normal"/>
    <w:link w:val="CorpsdetexteCar"/>
    <w:qFormat/>
    <w:rsid w:val="00C5674F"/>
    <w:pPr>
      <w:tabs>
        <w:tab w:val="left" w:pos="1530"/>
        <w:tab w:val="left" w:pos="1872"/>
        <w:tab w:val="left" w:pos="2304"/>
        <w:tab w:val="left" w:pos="2592"/>
        <w:tab w:val="left" w:pos="3240"/>
        <w:tab w:val="left" w:pos="3600"/>
        <w:tab w:val="left" w:pos="4320"/>
        <w:tab w:val="left" w:pos="5040"/>
        <w:tab w:val="left" w:pos="5760"/>
      </w:tabs>
    </w:pPr>
    <w:rPr>
      <w:rFonts w:ascii="CG Times" w:hAnsi="CG Times"/>
      <w:sz w:val="24"/>
    </w:rPr>
  </w:style>
  <w:style w:type="paragraph" w:customStyle="1" w:styleId="Corpsdetexte22">
    <w:name w:val="Corps de texte 22"/>
    <w:basedOn w:val="Normal"/>
    <w:rsid w:val="00C5674F"/>
    <w:pPr>
      <w:tabs>
        <w:tab w:val="left" w:pos="2127"/>
      </w:tabs>
      <w:ind w:left="2835" w:hanging="2835"/>
    </w:pPr>
    <w:rPr>
      <w:rFonts w:ascii="CG Times" w:hAnsi="CG Times"/>
      <w:sz w:val="24"/>
    </w:rPr>
  </w:style>
  <w:style w:type="paragraph" w:customStyle="1" w:styleId="Retraitcorpsdetexte21">
    <w:name w:val="Retrait corps de texte 21"/>
    <w:basedOn w:val="Normal"/>
    <w:rsid w:val="00C5674F"/>
    <w:pPr>
      <w:ind w:left="1560" w:hanging="1560"/>
    </w:pPr>
    <w:rPr>
      <w:rFonts w:ascii="CG Times" w:hAnsi="CG Times"/>
      <w:b/>
      <w:sz w:val="24"/>
    </w:rPr>
  </w:style>
  <w:style w:type="paragraph" w:customStyle="1" w:styleId="Retraitcorpsdetexte31">
    <w:name w:val="Retrait corps de texte 31"/>
    <w:basedOn w:val="Normal"/>
    <w:rsid w:val="00C5674F"/>
    <w:pPr>
      <w:ind w:left="1560"/>
    </w:pPr>
    <w:rPr>
      <w:rFonts w:ascii="CG Times" w:hAnsi="CG Times"/>
      <w:spacing w:val="-2"/>
      <w:sz w:val="24"/>
    </w:rPr>
  </w:style>
  <w:style w:type="paragraph" w:customStyle="1" w:styleId="Textedenotedefin">
    <w:name w:val="Texte de note de fin"/>
    <w:basedOn w:val="Normal"/>
    <w:rsid w:val="00C5674F"/>
    <w:pPr>
      <w:widowControl w:val="0"/>
    </w:pPr>
    <w:rPr>
      <w:rFonts w:ascii="Courier New" w:hAnsi="Courier New"/>
      <w:sz w:val="24"/>
    </w:rPr>
  </w:style>
  <w:style w:type="paragraph" w:customStyle="1" w:styleId="Corpsdetexte23">
    <w:name w:val="Corps de texte 23"/>
    <w:basedOn w:val="Normal"/>
    <w:rsid w:val="00C5674F"/>
    <w:pPr>
      <w:ind w:left="1560" w:hanging="1560"/>
    </w:pPr>
    <w:rPr>
      <w:rFonts w:ascii="CG Times" w:hAnsi="CG Times"/>
      <w:sz w:val="24"/>
    </w:rPr>
  </w:style>
  <w:style w:type="paragraph" w:customStyle="1" w:styleId="Corpsdetexte24">
    <w:name w:val="Corps de texte 24"/>
    <w:basedOn w:val="Normal"/>
    <w:rsid w:val="00C5674F"/>
    <w:pPr>
      <w:widowControl w:val="0"/>
      <w:tabs>
        <w:tab w:val="left" w:pos="-1440"/>
        <w:tab w:val="left" w:pos="-720"/>
        <w:tab w:val="left" w:pos="0"/>
        <w:tab w:val="left" w:pos="720"/>
        <w:tab w:val="left" w:pos="1800"/>
        <w:tab w:val="left" w:pos="2160"/>
      </w:tabs>
      <w:suppressAutoHyphens/>
      <w:ind w:left="1800"/>
    </w:pPr>
    <w:rPr>
      <w:rFonts w:ascii="Courier New" w:hAnsi="Courier New"/>
      <w:b/>
      <w:spacing w:val="-3"/>
      <w:sz w:val="24"/>
    </w:rPr>
  </w:style>
  <w:style w:type="paragraph" w:customStyle="1" w:styleId="Retraitcorpsdetexte22">
    <w:name w:val="Retrait corps de texte 22"/>
    <w:basedOn w:val="Normal"/>
    <w:rsid w:val="00C5674F"/>
    <w:pPr>
      <w:widowControl w:val="0"/>
      <w:tabs>
        <w:tab w:val="left" w:pos="-1440"/>
        <w:tab w:val="left" w:pos="-720"/>
        <w:tab w:val="left" w:pos="0"/>
        <w:tab w:val="left" w:pos="720"/>
        <w:tab w:val="left" w:pos="1800"/>
        <w:tab w:val="left" w:pos="2160"/>
      </w:tabs>
      <w:suppressAutoHyphens/>
      <w:ind w:left="1800" w:hanging="1800"/>
    </w:pPr>
    <w:rPr>
      <w:rFonts w:ascii="Courier New" w:hAnsi="Courier New"/>
      <w:b/>
      <w:spacing w:val="-3"/>
      <w:sz w:val="24"/>
    </w:rPr>
  </w:style>
  <w:style w:type="paragraph" w:styleId="Notedefin">
    <w:name w:val="endnote text"/>
    <w:basedOn w:val="Normal"/>
    <w:link w:val="NotedefinCar"/>
    <w:semiHidden/>
    <w:rsid w:val="00C5674F"/>
    <w:pPr>
      <w:widowControl w:val="0"/>
    </w:pPr>
    <w:rPr>
      <w:rFonts w:ascii="Courier New" w:hAnsi="Courier New"/>
      <w:sz w:val="24"/>
    </w:rPr>
  </w:style>
  <w:style w:type="paragraph" w:customStyle="1" w:styleId="Corpsdetexte25">
    <w:name w:val="Corps de texte 25"/>
    <w:basedOn w:val="Normal"/>
    <w:rsid w:val="00C5674F"/>
    <w:pPr>
      <w:spacing w:line="204" w:lineRule="auto"/>
      <w:ind w:left="1560" w:hanging="1560"/>
    </w:pPr>
    <w:rPr>
      <w:rFonts w:ascii="CG Times" w:hAnsi="CG Times"/>
      <w:sz w:val="24"/>
    </w:rPr>
  </w:style>
  <w:style w:type="paragraph" w:customStyle="1" w:styleId="Corpsdetexte26">
    <w:name w:val="Corps de texte 26"/>
    <w:basedOn w:val="Normal"/>
    <w:rsid w:val="00C5674F"/>
    <w:pPr>
      <w:spacing w:line="216" w:lineRule="auto"/>
      <w:ind w:left="705"/>
    </w:pPr>
    <w:rPr>
      <w:rFonts w:ascii="CG Times" w:hAnsi="CG Times"/>
      <w:sz w:val="24"/>
    </w:rPr>
  </w:style>
  <w:style w:type="paragraph" w:customStyle="1" w:styleId="Retraitcorpsdetexte23">
    <w:name w:val="Retrait corps de texte 23"/>
    <w:basedOn w:val="Normal"/>
    <w:rsid w:val="00C5674F"/>
    <w:pPr>
      <w:ind w:left="705"/>
    </w:pPr>
    <w:rPr>
      <w:rFonts w:ascii="CG Times" w:hAnsi="CG Times"/>
      <w:sz w:val="24"/>
    </w:rPr>
  </w:style>
  <w:style w:type="paragraph" w:customStyle="1" w:styleId="Retraitcorpsdetexte32">
    <w:name w:val="Retrait corps de texte 32"/>
    <w:basedOn w:val="Normal"/>
    <w:rsid w:val="00C5674F"/>
    <w:pPr>
      <w:spacing w:line="216" w:lineRule="auto"/>
      <w:ind w:left="709"/>
    </w:pPr>
    <w:rPr>
      <w:rFonts w:ascii="CG Times" w:hAnsi="CG Times"/>
      <w:sz w:val="24"/>
    </w:rPr>
  </w:style>
  <w:style w:type="paragraph" w:customStyle="1" w:styleId="Corpsdetexte27">
    <w:name w:val="Corps de texte 27"/>
    <w:basedOn w:val="Normal"/>
    <w:rsid w:val="00C5674F"/>
    <w:pPr>
      <w:spacing w:line="216" w:lineRule="auto"/>
      <w:ind w:left="1412" w:hanging="2263"/>
    </w:pPr>
    <w:rPr>
      <w:b/>
      <w:sz w:val="24"/>
    </w:rPr>
  </w:style>
  <w:style w:type="paragraph" w:customStyle="1" w:styleId="Retraitcorpsdetexte24">
    <w:name w:val="Retrait corps de texte 24"/>
    <w:basedOn w:val="Normal"/>
    <w:rsid w:val="00C5674F"/>
    <w:pPr>
      <w:spacing w:line="216" w:lineRule="auto"/>
      <w:ind w:left="706"/>
    </w:pPr>
    <w:rPr>
      <w:rFonts w:ascii="CG Times" w:hAnsi="CG Times"/>
      <w:sz w:val="24"/>
    </w:rPr>
  </w:style>
  <w:style w:type="paragraph" w:customStyle="1" w:styleId="Retraitcorpsdetexte33">
    <w:name w:val="Retrait corps de texte 33"/>
    <w:basedOn w:val="Normal"/>
    <w:rsid w:val="00C5674F"/>
    <w:pPr>
      <w:spacing w:line="216" w:lineRule="auto"/>
      <w:ind w:left="709" w:hanging="3"/>
    </w:pPr>
    <w:rPr>
      <w:rFonts w:ascii="CG Times" w:hAnsi="CG Times"/>
      <w:sz w:val="24"/>
    </w:rPr>
  </w:style>
  <w:style w:type="paragraph" w:styleId="En-tte">
    <w:name w:val="header"/>
    <w:basedOn w:val="Normal"/>
    <w:link w:val="En-tteCar"/>
    <w:uiPriority w:val="99"/>
    <w:unhideWhenUsed/>
    <w:rsid w:val="004A288F"/>
    <w:pPr>
      <w:tabs>
        <w:tab w:val="center" w:pos="4320"/>
        <w:tab w:val="right" w:pos="8640"/>
      </w:tabs>
    </w:pPr>
  </w:style>
  <w:style w:type="character" w:customStyle="1" w:styleId="En-tteCar">
    <w:name w:val="En-tête Car"/>
    <w:basedOn w:val="Policepardfaut"/>
    <w:link w:val="En-tte"/>
    <w:uiPriority w:val="99"/>
    <w:rsid w:val="004A288F"/>
  </w:style>
  <w:style w:type="paragraph" w:styleId="Pieddepage">
    <w:name w:val="footer"/>
    <w:basedOn w:val="Normal"/>
    <w:link w:val="PieddepageCar"/>
    <w:uiPriority w:val="99"/>
    <w:unhideWhenUsed/>
    <w:rsid w:val="004A288F"/>
    <w:pPr>
      <w:tabs>
        <w:tab w:val="center" w:pos="4320"/>
        <w:tab w:val="right" w:pos="8640"/>
      </w:tabs>
    </w:pPr>
  </w:style>
  <w:style w:type="character" w:customStyle="1" w:styleId="PieddepageCar">
    <w:name w:val="Pied de page Car"/>
    <w:basedOn w:val="Policepardfaut"/>
    <w:link w:val="Pieddepage"/>
    <w:uiPriority w:val="99"/>
    <w:rsid w:val="004A288F"/>
  </w:style>
  <w:style w:type="paragraph" w:styleId="Textedebulles">
    <w:name w:val="Balloon Text"/>
    <w:basedOn w:val="Normal"/>
    <w:link w:val="TextedebullesCar"/>
    <w:semiHidden/>
    <w:unhideWhenUsed/>
    <w:rsid w:val="004A288F"/>
    <w:rPr>
      <w:rFonts w:ascii="Tahoma" w:hAnsi="Tahoma" w:cs="Tahoma"/>
      <w:sz w:val="16"/>
      <w:szCs w:val="16"/>
    </w:rPr>
  </w:style>
  <w:style w:type="character" w:customStyle="1" w:styleId="TextedebullesCar">
    <w:name w:val="Texte de bulles Car"/>
    <w:basedOn w:val="Policepardfaut"/>
    <w:link w:val="Textedebulles"/>
    <w:uiPriority w:val="99"/>
    <w:semiHidden/>
    <w:rsid w:val="004A288F"/>
    <w:rPr>
      <w:rFonts w:ascii="Tahoma" w:hAnsi="Tahoma" w:cs="Tahoma"/>
      <w:sz w:val="16"/>
      <w:szCs w:val="16"/>
    </w:rPr>
  </w:style>
  <w:style w:type="paragraph" w:styleId="Paragraphedeliste">
    <w:name w:val="List Paragraph"/>
    <w:basedOn w:val="Normal"/>
    <w:link w:val="ParagraphedelisteCar"/>
    <w:uiPriority w:val="1"/>
    <w:qFormat/>
    <w:rsid w:val="00880E98"/>
    <w:pPr>
      <w:ind w:left="720"/>
      <w:contextualSpacing/>
    </w:pPr>
  </w:style>
  <w:style w:type="numbering" w:customStyle="1" w:styleId="Style1">
    <w:name w:val="Style1"/>
    <w:uiPriority w:val="99"/>
    <w:rsid w:val="00646ABC"/>
    <w:pPr>
      <w:numPr>
        <w:numId w:val="2"/>
      </w:numPr>
    </w:pPr>
  </w:style>
  <w:style w:type="numbering" w:customStyle="1" w:styleId="Style2">
    <w:name w:val="Style2"/>
    <w:uiPriority w:val="99"/>
    <w:rsid w:val="00646ABC"/>
    <w:pPr>
      <w:numPr>
        <w:numId w:val="3"/>
      </w:numPr>
    </w:pPr>
  </w:style>
  <w:style w:type="paragraph" w:styleId="Corpsdetexte2">
    <w:name w:val="Body Text 2"/>
    <w:basedOn w:val="Normal"/>
    <w:link w:val="Corpsdetexte2Car"/>
    <w:uiPriority w:val="99"/>
    <w:semiHidden/>
    <w:unhideWhenUsed/>
    <w:rsid w:val="00B80D2B"/>
    <w:pPr>
      <w:spacing w:after="120" w:line="480" w:lineRule="auto"/>
    </w:pPr>
  </w:style>
  <w:style w:type="character" w:customStyle="1" w:styleId="Corpsdetexte2Car">
    <w:name w:val="Corps de texte 2 Car"/>
    <w:basedOn w:val="Policepardfaut"/>
    <w:link w:val="Corpsdetexte2"/>
    <w:uiPriority w:val="99"/>
    <w:semiHidden/>
    <w:rsid w:val="00B80D2B"/>
  </w:style>
  <w:style w:type="paragraph" w:styleId="TM3">
    <w:name w:val="toc 3"/>
    <w:basedOn w:val="Normal"/>
    <w:next w:val="Normal"/>
    <w:autoRedefine/>
    <w:semiHidden/>
    <w:rsid w:val="004C6890"/>
    <w:pPr>
      <w:widowControl w:val="0"/>
      <w:tabs>
        <w:tab w:val="right" w:leader="dot" w:pos="9360"/>
      </w:tabs>
      <w:suppressAutoHyphens/>
      <w:overflowPunct/>
      <w:autoSpaceDE/>
      <w:autoSpaceDN/>
      <w:adjustRightInd/>
      <w:ind w:left="2160" w:right="720" w:hanging="720"/>
      <w:textAlignment w:val="auto"/>
    </w:pPr>
    <w:rPr>
      <w:rFonts w:ascii="Courier New" w:hAnsi="Courier New"/>
      <w:snapToGrid w:val="0"/>
      <w:lang w:val="en-US" w:eastAsia="fr-FR"/>
    </w:rPr>
  </w:style>
  <w:style w:type="character" w:styleId="Textedelespacerserv">
    <w:name w:val="Placeholder Text"/>
    <w:basedOn w:val="Policepardfaut"/>
    <w:uiPriority w:val="99"/>
    <w:semiHidden/>
    <w:rsid w:val="004D1203"/>
    <w:rPr>
      <w:color w:val="808080"/>
    </w:rPr>
  </w:style>
  <w:style w:type="paragraph" w:styleId="Textebrut">
    <w:name w:val="Plain Text"/>
    <w:basedOn w:val="Normal"/>
    <w:link w:val="TextebrutCar"/>
    <w:uiPriority w:val="99"/>
    <w:semiHidden/>
    <w:unhideWhenUsed/>
    <w:rsid w:val="00B95D74"/>
    <w:pPr>
      <w:overflowPunct/>
      <w:autoSpaceDE/>
      <w:autoSpaceDN/>
      <w:adjustRightInd/>
      <w:textAlignment w:val="auto"/>
    </w:pPr>
    <w:rPr>
      <w:rFonts w:ascii="Consolas" w:eastAsiaTheme="minorHAnsi" w:hAnsi="Consolas"/>
      <w:sz w:val="21"/>
      <w:szCs w:val="21"/>
    </w:rPr>
  </w:style>
  <w:style w:type="character" w:customStyle="1" w:styleId="TextebrutCar">
    <w:name w:val="Texte brut Car"/>
    <w:basedOn w:val="Policepardfaut"/>
    <w:link w:val="Textebrut"/>
    <w:uiPriority w:val="99"/>
    <w:semiHidden/>
    <w:rsid w:val="00B95D74"/>
    <w:rPr>
      <w:rFonts w:ascii="Consolas" w:eastAsiaTheme="minorHAnsi" w:hAnsi="Consolas"/>
      <w:sz w:val="21"/>
      <w:szCs w:val="21"/>
    </w:rPr>
  </w:style>
  <w:style w:type="character" w:styleId="Lienhypertexte">
    <w:name w:val="Hyperlink"/>
    <w:basedOn w:val="Policepardfaut"/>
    <w:unhideWhenUsed/>
    <w:rsid w:val="008D2248"/>
    <w:rPr>
      <w:strike w:val="0"/>
      <w:dstrike w:val="0"/>
      <w:color w:val="00008B"/>
      <w:u w:val="none"/>
      <w:effect w:val="none"/>
    </w:rPr>
  </w:style>
  <w:style w:type="character" w:customStyle="1" w:styleId="object2">
    <w:name w:val="object2"/>
    <w:basedOn w:val="Policepardfaut"/>
    <w:rsid w:val="008D2248"/>
    <w:rPr>
      <w:strike w:val="0"/>
      <w:dstrike w:val="0"/>
      <w:color w:val="00008B"/>
      <w:u w:val="none"/>
      <w:effect w:val="none"/>
    </w:rPr>
  </w:style>
  <w:style w:type="paragraph" w:styleId="Sansinterligne">
    <w:name w:val="No Spacing"/>
    <w:link w:val="SansinterligneCar"/>
    <w:uiPriority w:val="99"/>
    <w:qFormat/>
    <w:rsid w:val="00686F32"/>
    <w:rPr>
      <w:rFonts w:asciiTheme="minorHAnsi" w:eastAsiaTheme="minorEastAsia" w:hAnsiTheme="minorHAnsi" w:cstheme="minorBidi"/>
      <w:sz w:val="22"/>
      <w:szCs w:val="22"/>
      <w:lang w:val="fr-FR" w:eastAsia="en-US"/>
    </w:rPr>
  </w:style>
  <w:style w:type="character" w:customStyle="1" w:styleId="SansinterligneCar">
    <w:name w:val="Sans interligne Car"/>
    <w:basedOn w:val="Policepardfaut"/>
    <w:link w:val="Sansinterligne"/>
    <w:uiPriority w:val="99"/>
    <w:rsid w:val="00686F32"/>
    <w:rPr>
      <w:rFonts w:asciiTheme="minorHAnsi" w:eastAsiaTheme="minorEastAsia" w:hAnsiTheme="minorHAnsi" w:cstheme="minorBidi"/>
      <w:sz w:val="22"/>
      <w:szCs w:val="22"/>
      <w:lang w:val="fr-FR" w:eastAsia="en-US"/>
    </w:rPr>
  </w:style>
  <w:style w:type="character" w:customStyle="1" w:styleId="elemtitrereg">
    <w:name w:val="elemtitrereg"/>
    <w:basedOn w:val="Policepardfaut"/>
    <w:rsid w:val="007F1E7E"/>
  </w:style>
  <w:style w:type="character" w:customStyle="1" w:styleId="elemloihabtit">
    <w:name w:val="elemloihabtit"/>
    <w:basedOn w:val="Policepardfaut"/>
    <w:rsid w:val="007F1E7E"/>
  </w:style>
  <w:style w:type="character" w:customStyle="1" w:styleId="st1">
    <w:name w:val="st1"/>
    <w:basedOn w:val="Policepardfaut"/>
    <w:rsid w:val="00913256"/>
  </w:style>
  <w:style w:type="character" w:customStyle="1" w:styleId="object">
    <w:name w:val="object"/>
    <w:basedOn w:val="Policepardfaut"/>
    <w:rsid w:val="00C83385"/>
  </w:style>
  <w:style w:type="paragraph" w:customStyle="1" w:styleId="TableParagraph">
    <w:name w:val="Table Paragraph"/>
    <w:basedOn w:val="Normal"/>
    <w:uiPriority w:val="1"/>
    <w:qFormat/>
    <w:rsid w:val="00BD7A81"/>
    <w:pPr>
      <w:widowControl w:val="0"/>
      <w:overflowPunct/>
      <w:autoSpaceDE/>
      <w:autoSpaceDN/>
      <w:adjustRightInd/>
      <w:spacing w:line="240" w:lineRule="auto"/>
      <w:jc w:val="left"/>
      <w:textAlignment w:val="auto"/>
    </w:pPr>
    <w:rPr>
      <w:rFonts w:asciiTheme="minorHAnsi" w:eastAsiaTheme="minorHAnsi" w:hAnsiTheme="minorHAnsi" w:cstheme="minorBidi"/>
      <w:sz w:val="22"/>
      <w:szCs w:val="22"/>
      <w:lang w:val="en-US" w:eastAsia="en-US"/>
    </w:rPr>
  </w:style>
  <w:style w:type="character" w:customStyle="1" w:styleId="CorpsdetexteCar">
    <w:name w:val="Corps de texte Car"/>
    <w:basedOn w:val="Policepardfaut"/>
    <w:link w:val="Corpsdetexte"/>
    <w:rsid w:val="00E4753D"/>
    <w:rPr>
      <w:rFonts w:ascii="CG Times" w:hAnsi="CG Times"/>
      <w:sz w:val="24"/>
    </w:rPr>
  </w:style>
  <w:style w:type="paragraph" w:customStyle="1" w:styleId="querglement">
    <w:name w:val="que (règlement)"/>
    <w:basedOn w:val="Normal"/>
    <w:rsid w:val="00E4753D"/>
    <w:pPr>
      <w:tabs>
        <w:tab w:val="left" w:pos="3261"/>
      </w:tabs>
      <w:overflowPunct/>
      <w:autoSpaceDE/>
      <w:autoSpaceDN/>
      <w:adjustRightInd/>
      <w:spacing w:line="240" w:lineRule="auto"/>
      <w:ind w:firstLine="1814"/>
      <w:textAlignment w:val="auto"/>
    </w:pPr>
    <w:rPr>
      <w:sz w:val="24"/>
    </w:rPr>
  </w:style>
  <w:style w:type="paragraph" w:customStyle="1" w:styleId="ATTENDUQUERGLEMENT">
    <w:name w:val="ATTENDU QUE(RÈGLEMENT)"/>
    <w:basedOn w:val="Normal"/>
    <w:rsid w:val="00E4753D"/>
    <w:pPr>
      <w:tabs>
        <w:tab w:val="left" w:pos="3261"/>
      </w:tabs>
      <w:overflowPunct/>
      <w:autoSpaceDE/>
      <w:autoSpaceDN/>
      <w:adjustRightInd/>
      <w:spacing w:line="240" w:lineRule="auto"/>
      <w:ind w:left="1758" w:hanging="1758"/>
      <w:textAlignment w:val="auto"/>
    </w:pPr>
    <w:rPr>
      <w:sz w:val="24"/>
    </w:rPr>
  </w:style>
  <w:style w:type="table" w:styleId="Grilledutableau">
    <w:name w:val="Table Grid"/>
    <w:basedOn w:val="TableauNormal"/>
    <w:uiPriority w:val="59"/>
    <w:rsid w:val="003D60A2"/>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1">
    <w:name w:val="Pied de page Car1"/>
    <w:uiPriority w:val="99"/>
    <w:rsid w:val="00812D32"/>
    <w:rPr>
      <w:lang w:val="fr-CA"/>
    </w:rPr>
  </w:style>
  <w:style w:type="character" w:customStyle="1" w:styleId="ta">
    <w:name w:val="_ta"/>
    <w:rsid w:val="00AA5E24"/>
  </w:style>
  <w:style w:type="character" w:customStyle="1" w:styleId="title-medium1">
    <w:name w:val="title-medium1"/>
    <w:basedOn w:val="Policepardfaut"/>
    <w:rsid w:val="00F326DD"/>
    <w:rPr>
      <w:b/>
      <w:bCs/>
      <w:sz w:val="15"/>
      <w:szCs w:val="15"/>
    </w:rPr>
  </w:style>
  <w:style w:type="character" w:customStyle="1" w:styleId="Titre1Car">
    <w:name w:val="Titre 1 Car"/>
    <w:basedOn w:val="Policepardfaut"/>
    <w:link w:val="Titre1"/>
    <w:rsid w:val="00ED78E3"/>
    <w:rPr>
      <w:rFonts w:ascii="Arial" w:hAnsi="Arial"/>
      <w:b/>
      <w:kern w:val="28"/>
      <w:sz w:val="28"/>
    </w:rPr>
  </w:style>
  <w:style w:type="character" w:customStyle="1" w:styleId="Titre2Car">
    <w:name w:val="Titre 2 Car"/>
    <w:basedOn w:val="Policepardfaut"/>
    <w:link w:val="Titre2"/>
    <w:rsid w:val="00ED78E3"/>
    <w:rPr>
      <w:rFonts w:ascii="Arial" w:hAnsi="Arial"/>
      <w:b/>
      <w:i/>
      <w:sz w:val="24"/>
    </w:rPr>
  </w:style>
  <w:style w:type="character" w:customStyle="1" w:styleId="Titre3Car">
    <w:name w:val="Titre 3 Car"/>
    <w:basedOn w:val="Policepardfaut"/>
    <w:link w:val="Titre3"/>
    <w:rsid w:val="00ED78E3"/>
    <w:rPr>
      <w:rFonts w:ascii="Arial" w:hAnsi="Arial"/>
      <w:sz w:val="24"/>
    </w:rPr>
  </w:style>
  <w:style w:type="character" w:customStyle="1" w:styleId="Titre4Car">
    <w:name w:val="Titre 4 Car"/>
    <w:basedOn w:val="Policepardfaut"/>
    <w:link w:val="Titre4"/>
    <w:rsid w:val="00ED78E3"/>
    <w:rPr>
      <w:rFonts w:ascii="Arial" w:hAnsi="Arial"/>
      <w:b/>
      <w:sz w:val="24"/>
    </w:rPr>
  </w:style>
  <w:style w:type="character" w:customStyle="1" w:styleId="Titre5Car">
    <w:name w:val="Titre 5 Car"/>
    <w:basedOn w:val="Policepardfaut"/>
    <w:link w:val="Titre5"/>
    <w:rsid w:val="00ED78E3"/>
    <w:rPr>
      <w:rFonts w:ascii="Arial" w:hAnsi="Arial"/>
      <w:sz w:val="22"/>
    </w:rPr>
  </w:style>
  <w:style w:type="character" w:customStyle="1" w:styleId="Titre6Car">
    <w:name w:val="Titre 6 Car"/>
    <w:basedOn w:val="Policepardfaut"/>
    <w:link w:val="Titre6"/>
    <w:rsid w:val="00ED78E3"/>
    <w:rPr>
      <w:i/>
      <w:sz w:val="22"/>
    </w:rPr>
  </w:style>
  <w:style w:type="character" w:customStyle="1" w:styleId="Titre7Car">
    <w:name w:val="Titre 7 Car"/>
    <w:basedOn w:val="Policepardfaut"/>
    <w:link w:val="Titre7"/>
    <w:rsid w:val="00ED78E3"/>
    <w:rPr>
      <w:rFonts w:ascii="Arial" w:hAnsi="Arial"/>
    </w:rPr>
  </w:style>
  <w:style w:type="character" w:customStyle="1" w:styleId="Titre8Car">
    <w:name w:val="Titre 8 Car"/>
    <w:basedOn w:val="Policepardfaut"/>
    <w:link w:val="Titre8"/>
    <w:rsid w:val="00ED78E3"/>
    <w:rPr>
      <w:rFonts w:ascii="Arial" w:hAnsi="Arial"/>
      <w:i/>
    </w:rPr>
  </w:style>
  <w:style w:type="character" w:customStyle="1" w:styleId="Titre9Car">
    <w:name w:val="Titre 9 Car"/>
    <w:basedOn w:val="Policepardfaut"/>
    <w:link w:val="Titre9"/>
    <w:rsid w:val="00ED78E3"/>
    <w:rPr>
      <w:rFonts w:ascii="Arial" w:hAnsi="Arial"/>
      <w:b/>
      <w:i/>
      <w:sz w:val="18"/>
    </w:rPr>
  </w:style>
  <w:style w:type="character" w:customStyle="1" w:styleId="CommentaireCar">
    <w:name w:val="Commentaire Car"/>
    <w:basedOn w:val="Policepardfaut"/>
    <w:link w:val="Commentaire"/>
    <w:semiHidden/>
    <w:rsid w:val="00ED78E3"/>
  </w:style>
  <w:style w:type="character" w:customStyle="1" w:styleId="NotedefinCar">
    <w:name w:val="Note de fin Car"/>
    <w:basedOn w:val="Policepardfaut"/>
    <w:link w:val="Notedefin"/>
    <w:semiHidden/>
    <w:rsid w:val="00ED78E3"/>
    <w:rPr>
      <w:rFonts w:ascii="Courier New" w:hAnsi="Courier New"/>
      <w:sz w:val="24"/>
    </w:rPr>
  </w:style>
  <w:style w:type="paragraph" w:styleId="NormalWeb">
    <w:name w:val="Normal (Web)"/>
    <w:basedOn w:val="Normal"/>
    <w:uiPriority w:val="99"/>
    <w:semiHidden/>
    <w:unhideWhenUsed/>
    <w:rsid w:val="00ED78E3"/>
    <w:pPr>
      <w:overflowPunct/>
      <w:autoSpaceDE/>
      <w:autoSpaceDN/>
      <w:adjustRightInd/>
      <w:spacing w:before="144" w:after="288" w:line="240" w:lineRule="auto"/>
      <w:textAlignment w:val="top"/>
    </w:pPr>
    <w:rPr>
      <w:color w:val="000000"/>
      <w:sz w:val="24"/>
      <w:szCs w:val="24"/>
      <w:lang w:val="fr-FR" w:eastAsia="fr-FR"/>
    </w:rPr>
  </w:style>
  <w:style w:type="paragraph" w:styleId="Retraitcorpsdetexte2">
    <w:name w:val="Body Text Indent 2"/>
    <w:basedOn w:val="Normal"/>
    <w:link w:val="Retraitcorpsdetexte2Car"/>
    <w:unhideWhenUsed/>
    <w:rsid w:val="00ED78E3"/>
    <w:pPr>
      <w:spacing w:after="120" w:line="480" w:lineRule="auto"/>
      <w:ind w:left="283"/>
    </w:pPr>
  </w:style>
  <w:style w:type="character" w:customStyle="1" w:styleId="Retraitcorpsdetexte2Car">
    <w:name w:val="Retrait corps de texte 2 Car"/>
    <w:basedOn w:val="Policepardfaut"/>
    <w:link w:val="Retraitcorpsdetexte2"/>
    <w:uiPriority w:val="99"/>
    <w:rsid w:val="00ED78E3"/>
  </w:style>
  <w:style w:type="paragraph" w:customStyle="1" w:styleId="attendurglement">
    <w:name w:val="attendu (règlement)"/>
    <w:basedOn w:val="ATTENDUQUERGLEMENT"/>
    <w:rsid w:val="00ED78E3"/>
    <w:pPr>
      <w:ind w:left="1191" w:hanging="1191"/>
    </w:pPr>
  </w:style>
  <w:style w:type="paragraph" w:customStyle="1" w:styleId="Texte">
    <w:name w:val="Texte"/>
    <w:rsid w:val="00ED78E3"/>
    <w:pPr>
      <w:spacing w:line="240" w:lineRule="atLeast"/>
    </w:pPr>
    <w:rPr>
      <w:noProof/>
      <w:sz w:val="24"/>
    </w:rPr>
  </w:style>
  <w:style w:type="paragraph" w:styleId="Retraitcorpsdetexte">
    <w:name w:val="Body Text Indent"/>
    <w:basedOn w:val="Normal"/>
    <w:link w:val="RetraitcorpsdetexteCar"/>
    <w:rsid w:val="00ED78E3"/>
    <w:pPr>
      <w:tabs>
        <w:tab w:val="left" w:pos="2592"/>
        <w:tab w:val="left" w:pos="3312"/>
      </w:tabs>
      <w:overflowPunct/>
      <w:autoSpaceDE/>
      <w:autoSpaceDN/>
      <w:adjustRightInd/>
      <w:spacing w:line="240" w:lineRule="auto"/>
      <w:ind w:left="720" w:hanging="2160"/>
      <w:textAlignment w:val="auto"/>
    </w:pPr>
    <w:rPr>
      <w:sz w:val="24"/>
      <w:szCs w:val="24"/>
      <w:lang w:eastAsia="fr-FR"/>
    </w:rPr>
  </w:style>
  <w:style w:type="character" w:customStyle="1" w:styleId="RetraitcorpsdetexteCar">
    <w:name w:val="Retrait corps de texte Car"/>
    <w:basedOn w:val="Policepardfaut"/>
    <w:link w:val="Retraitcorpsdetexte"/>
    <w:rsid w:val="00ED78E3"/>
    <w:rPr>
      <w:sz w:val="24"/>
      <w:szCs w:val="24"/>
      <w:lang w:eastAsia="fr-FR"/>
    </w:rPr>
  </w:style>
  <w:style w:type="character" w:styleId="Numrodepage">
    <w:name w:val="page number"/>
    <w:basedOn w:val="Policepardfaut"/>
    <w:rsid w:val="00ED78E3"/>
  </w:style>
  <w:style w:type="paragraph" w:styleId="Retraitcorpsdetexte3">
    <w:name w:val="Body Text Indent 3"/>
    <w:basedOn w:val="Normal"/>
    <w:link w:val="Retraitcorpsdetexte3Car"/>
    <w:rsid w:val="00ED78E3"/>
    <w:pPr>
      <w:tabs>
        <w:tab w:val="left" w:pos="1440"/>
        <w:tab w:val="left" w:pos="2160"/>
        <w:tab w:val="left" w:pos="2592"/>
        <w:tab w:val="left" w:pos="3312"/>
        <w:tab w:val="left" w:pos="4320"/>
      </w:tabs>
      <w:overflowPunct/>
      <w:autoSpaceDE/>
      <w:autoSpaceDN/>
      <w:adjustRightInd/>
      <w:spacing w:line="240" w:lineRule="auto"/>
      <w:ind w:left="2160" w:hanging="2160"/>
      <w:textAlignment w:val="auto"/>
    </w:pPr>
    <w:rPr>
      <w:sz w:val="24"/>
      <w:szCs w:val="24"/>
      <w:lang w:eastAsia="fr-FR"/>
    </w:rPr>
  </w:style>
  <w:style w:type="character" w:customStyle="1" w:styleId="Retraitcorpsdetexte3Car">
    <w:name w:val="Retrait corps de texte 3 Car"/>
    <w:basedOn w:val="Policepardfaut"/>
    <w:link w:val="Retraitcorpsdetexte3"/>
    <w:rsid w:val="00ED78E3"/>
    <w:rPr>
      <w:sz w:val="24"/>
      <w:szCs w:val="24"/>
      <w:lang w:eastAsia="fr-FR"/>
    </w:rPr>
  </w:style>
  <w:style w:type="paragraph" w:styleId="Explorateurdedocuments">
    <w:name w:val="Document Map"/>
    <w:basedOn w:val="Normal"/>
    <w:link w:val="ExplorateurdedocumentsCar"/>
    <w:semiHidden/>
    <w:rsid w:val="00ED78E3"/>
    <w:pPr>
      <w:shd w:val="clear" w:color="auto" w:fill="000080"/>
      <w:overflowPunct/>
      <w:autoSpaceDE/>
      <w:autoSpaceDN/>
      <w:adjustRightInd/>
      <w:spacing w:line="240" w:lineRule="auto"/>
      <w:jc w:val="left"/>
      <w:textAlignment w:val="auto"/>
    </w:pPr>
    <w:rPr>
      <w:rFonts w:ascii="Tahoma" w:hAnsi="Tahoma" w:cs="Univers"/>
      <w:sz w:val="24"/>
      <w:szCs w:val="24"/>
      <w:lang w:eastAsia="fr-FR"/>
    </w:rPr>
  </w:style>
  <w:style w:type="character" w:customStyle="1" w:styleId="ExplorateurdedocumentsCar">
    <w:name w:val="Explorateur de documents Car"/>
    <w:basedOn w:val="Policepardfaut"/>
    <w:link w:val="Explorateurdedocuments"/>
    <w:semiHidden/>
    <w:rsid w:val="00ED78E3"/>
    <w:rPr>
      <w:rFonts w:ascii="Tahoma" w:hAnsi="Tahoma" w:cs="Univers"/>
      <w:sz w:val="24"/>
      <w:szCs w:val="24"/>
      <w:shd w:val="clear" w:color="auto" w:fill="000080"/>
      <w:lang w:eastAsia="fr-FR"/>
    </w:rPr>
  </w:style>
  <w:style w:type="paragraph" w:styleId="TM1">
    <w:name w:val="toc 1"/>
    <w:basedOn w:val="Normal"/>
    <w:next w:val="Normal"/>
    <w:autoRedefine/>
    <w:semiHidden/>
    <w:rsid w:val="00ED78E3"/>
    <w:pPr>
      <w:overflowPunct/>
      <w:autoSpaceDE/>
      <w:autoSpaceDN/>
      <w:adjustRightInd/>
      <w:spacing w:before="360" w:after="360" w:line="240" w:lineRule="auto"/>
      <w:jc w:val="left"/>
      <w:textAlignment w:val="auto"/>
    </w:pPr>
    <w:rPr>
      <w:b/>
      <w:bCs/>
      <w:caps/>
      <w:sz w:val="24"/>
      <w:szCs w:val="26"/>
      <w:u w:val="single"/>
      <w:lang w:eastAsia="fr-FR"/>
    </w:rPr>
  </w:style>
  <w:style w:type="paragraph" w:styleId="TM2">
    <w:name w:val="toc 2"/>
    <w:basedOn w:val="Normal"/>
    <w:next w:val="Normal"/>
    <w:autoRedefine/>
    <w:semiHidden/>
    <w:rsid w:val="00ED78E3"/>
    <w:pPr>
      <w:overflowPunct/>
      <w:autoSpaceDE/>
      <w:autoSpaceDN/>
      <w:adjustRightInd/>
      <w:spacing w:line="240" w:lineRule="auto"/>
      <w:jc w:val="left"/>
      <w:textAlignment w:val="auto"/>
    </w:pPr>
    <w:rPr>
      <w:b/>
      <w:bCs/>
      <w:smallCaps/>
      <w:sz w:val="24"/>
      <w:szCs w:val="26"/>
      <w:lang w:eastAsia="fr-FR"/>
    </w:rPr>
  </w:style>
  <w:style w:type="paragraph" w:styleId="TM4">
    <w:name w:val="toc 4"/>
    <w:basedOn w:val="Normal"/>
    <w:next w:val="Normal"/>
    <w:autoRedefine/>
    <w:semiHidden/>
    <w:rsid w:val="00ED78E3"/>
    <w:pPr>
      <w:overflowPunct/>
      <w:autoSpaceDE/>
      <w:autoSpaceDN/>
      <w:adjustRightInd/>
      <w:spacing w:line="240" w:lineRule="auto"/>
      <w:jc w:val="left"/>
      <w:textAlignment w:val="auto"/>
    </w:pPr>
    <w:rPr>
      <w:sz w:val="24"/>
      <w:szCs w:val="26"/>
      <w:lang w:eastAsia="fr-FR"/>
    </w:rPr>
  </w:style>
  <w:style w:type="paragraph" w:styleId="TM5">
    <w:name w:val="toc 5"/>
    <w:basedOn w:val="Normal"/>
    <w:next w:val="Normal"/>
    <w:autoRedefine/>
    <w:semiHidden/>
    <w:rsid w:val="00ED78E3"/>
    <w:pPr>
      <w:overflowPunct/>
      <w:autoSpaceDE/>
      <w:autoSpaceDN/>
      <w:adjustRightInd/>
      <w:spacing w:line="240" w:lineRule="auto"/>
      <w:jc w:val="left"/>
      <w:textAlignment w:val="auto"/>
    </w:pPr>
    <w:rPr>
      <w:sz w:val="24"/>
      <w:szCs w:val="26"/>
      <w:lang w:eastAsia="fr-FR"/>
    </w:rPr>
  </w:style>
  <w:style w:type="paragraph" w:styleId="TM6">
    <w:name w:val="toc 6"/>
    <w:basedOn w:val="Normal"/>
    <w:next w:val="Normal"/>
    <w:autoRedefine/>
    <w:semiHidden/>
    <w:rsid w:val="00ED78E3"/>
    <w:pPr>
      <w:overflowPunct/>
      <w:autoSpaceDE/>
      <w:autoSpaceDN/>
      <w:adjustRightInd/>
      <w:spacing w:line="240" w:lineRule="auto"/>
      <w:jc w:val="left"/>
      <w:textAlignment w:val="auto"/>
    </w:pPr>
    <w:rPr>
      <w:sz w:val="24"/>
      <w:szCs w:val="26"/>
      <w:lang w:eastAsia="fr-FR"/>
    </w:rPr>
  </w:style>
  <w:style w:type="paragraph" w:styleId="TM7">
    <w:name w:val="toc 7"/>
    <w:basedOn w:val="Normal"/>
    <w:next w:val="Normal"/>
    <w:autoRedefine/>
    <w:semiHidden/>
    <w:rsid w:val="00ED78E3"/>
    <w:pPr>
      <w:overflowPunct/>
      <w:autoSpaceDE/>
      <w:autoSpaceDN/>
      <w:adjustRightInd/>
      <w:spacing w:line="240" w:lineRule="auto"/>
      <w:jc w:val="left"/>
      <w:textAlignment w:val="auto"/>
    </w:pPr>
    <w:rPr>
      <w:sz w:val="24"/>
      <w:szCs w:val="26"/>
      <w:lang w:eastAsia="fr-FR"/>
    </w:rPr>
  </w:style>
  <w:style w:type="paragraph" w:styleId="TM8">
    <w:name w:val="toc 8"/>
    <w:basedOn w:val="Normal"/>
    <w:next w:val="Normal"/>
    <w:autoRedefine/>
    <w:semiHidden/>
    <w:rsid w:val="00ED78E3"/>
    <w:pPr>
      <w:overflowPunct/>
      <w:autoSpaceDE/>
      <w:autoSpaceDN/>
      <w:adjustRightInd/>
      <w:spacing w:line="240" w:lineRule="auto"/>
      <w:jc w:val="left"/>
      <w:textAlignment w:val="auto"/>
    </w:pPr>
    <w:rPr>
      <w:sz w:val="24"/>
      <w:szCs w:val="26"/>
      <w:lang w:eastAsia="fr-FR"/>
    </w:rPr>
  </w:style>
  <w:style w:type="paragraph" w:styleId="TM9">
    <w:name w:val="toc 9"/>
    <w:basedOn w:val="Normal"/>
    <w:next w:val="Normal"/>
    <w:autoRedefine/>
    <w:semiHidden/>
    <w:rsid w:val="00ED78E3"/>
    <w:pPr>
      <w:overflowPunct/>
      <w:autoSpaceDE/>
      <w:autoSpaceDN/>
      <w:adjustRightInd/>
      <w:spacing w:line="240" w:lineRule="auto"/>
      <w:jc w:val="left"/>
      <w:textAlignment w:val="auto"/>
    </w:pPr>
    <w:rPr>
      <w:sz w:val="24"/>
      <w:szCs w:val="26"/>
      <w:lang w:eastAsia="fr-FR"/>
    </w:rPr>
  </w:style>
  <w:style w:type="character" w:styleId="Lienhypertextesuivivisit">
    <w:name w:val="FollowedHyperlink"/>
    <w:rsid w:val="00ED78E3"/>
    <w:rPr>
      <w:color w:val="800080"/>
      <w:u w:val="single"/>
    </w:rPr>
  </w:style>
  <w:style w:type="paragraph" w:styleId="Normalcentr">
    <w:name w:val="Block Text"/>
    <w:basedOn w:val="Normal"/>
    <w:rsid w:val="00ED78E3"/>
    <w:pPr>
      <w:pBdr>
        <w:bottom w:val="single" w:sz="6" w:space="1" w:color="auto"/>
      </w:pBdr>
      <w:tabs>
        <w:tab w:val="center" w:pos="4680"/>
      </w:tabs>
      <w:suppressAutoHyphens/>
      <w:overflowPunct/>
      <w:autoSpaceDE/>
      <w:autoSpaceDN/>
      <w:adjustRightInd/>
      <w:spacing w:line="240" w:lineRule="auto"/>
      <w:ind w:left="1980" w:right="1098"/>
      <w:jc w:val="left"/>
      <w:textAlignment w:val="auto"/>
    </w:pPr>
    <w:rPr>
      <w:rFonts w:ascii="Univers" w:hAnsi="Univers"/>
      <w:b/>
      <w:caps/>
      <w:sz w:val="22"/>
      <w:szCs w:val="24"/>
      <w:lang w:eastAsia="fr-FR"/>
    </w:rPr>
  </w:style>
  <w:style w:type="paragraph" w:styleId="Titre">
    <w:name w:val="Title"/>
    <w:basedOn w:val="Normal"/>
    <w:link w:val="TitreCar"/>
    <w:qFormat/>
    <w:rsid w:val="00ED78E3"/>
    <w:pPr>
      <w:overflowPunct/>
      <w:autoSpaceDE/>
      <w:autoSpaceDN/>
      <w:adjustRightInd/>
      <w:spacing w:line="240" w:lineRule="auto"/>
      <w:jc w:val="center"/>
      <w:textAlignment w:val="auto"/>
    </w:pPr>
    <w:rPr>
      <w:rFonts w:ascii="Arial" w:hAnsi="Arial"/>
      <w:b/>
      <w:bCs/>
      <w:sz w:val="32"/>
      <w:szCs w:val="24"/>
      <w:lang w:eastAsia="fr-FR"/>
    </w:rPr>
  </w:style>
  <w:style w:type="character" w:customStyle="1" w:styleId="TitreCar">
    <w:name w:val="Titre Car"/>
    <w:basedOn w:val="Policepardfaut"/>
    <w:link w:val="Titre"/>
    <w:rsid w:val="00ED78E3"/>
    <w:rPr>
      <w:rFonts w:ascii="Arial" w:hAnsi="Arial"/>
      <w:b/>
      <w:bCs/>
      <w:sz w:val="32"/>
      <w:szCs w:val="24"/>
      <w:lang w:eastAsia="fr-FR"/>
    </w:rPr>
  </w:style>
  <w:style w:type="paragraph" w:styleId="Liste">
    <w:name w:val="List"/>
    <w:basedOn w:val="Normal"/>
    <w:rsid w:val="00ED78E3"/>
    <w:pPr>
      <w:overflowPunct/>
      <w:autoSpaceDE/>
      <w:autoSpaceDN/>
      <w:adjustRightInd/>
      <w:spacing w:line="240" w:lineRule="auto"/>
      <w:ind w:left="283" w:hanging="283"/>
      <w:jc w:val="left"/>
      <w:textAlignment w:val="auto"/>
    </w:pPr>
    <w:rPr>
      <w:sz w:val="24"/>
      <w:szCs w:val="24"/>
      <w:lang w:eastAsia="fr-FR"/>
    </w:rPr>
  </w:style>
  <w:style w:type="paragraph" w:styleId="Liste2">
    <w:name w:val="List 2"/>
    <w:basedOn w:val="Normal"/>
    <w:rsid w:val="00ED78E3"/>
    <w:pPr>
      <w:overflowPunct/>
      <w:autoSpaceDE/>
      <w:autoSpaceDN/>
      <w:adjustRightInd/>
      <w:spacing w:line="240" w:lineRule="auto"/>
      <w:ind w:left="566" w:hanging="283"/>
      <w:jc w:val="left"/>
      <w:textAlignment w:val="auto"/>
    </w:pPr>
    <w:rPr>
      <w:sz w:val="24"/>
      <w:szCs w:val="24"/>
      <w:lang w:eastAsia="fr-FR"/>
    </w:rPr>
  </w:style>
  <w:style w:type="paragraph" w:styleId="Liste3">
    <w:name w:val="List 3"/>
    <w:basedOn w:val="Normal"/>
    <w:rsid w:val="00ED78E3"/>
    <w:pPr>
      <w:overflowPunct/>
      <w:autoSpaceDE/>
      <w:autoSpaceDN/>
      <w:adjustRightInd/>
      <w:spacing w:line="240" w:lineRule="auto"/>
      <w:ind w:left="849" w:hanging="283"/>
      <w:jc w:val="left"/>
      <w:textAlignment w:val="auto"/>
    </w:pPr>
    <w:rPr>
      <w:sz w:val="24"/>
      <w:szCs w:val="24"/>
      <w:lang w:eastAsia="fr-FR"/>
    </w:rPr>
  </w:style>
  <w:style w:type="paragraph" w:styleId="Liste4">
    <w:name w:val="List 4"/>
    <w:basedOn w:val="Normal"/>
    <w:rsid w:val="00ED78E3"/>
    <w:pPr>
      <w:overflowPunct/>
      <w:autoSpaceDE/>
      <w:autoSpaceDN/>
      <w:adjustRightInd/>
      <w:spacing w:line="240" w:lineRule="auto"/>
      <w:ind w:left="1132" w:hanging="283"/>
      <w:jc w:val="left"/>
      <w:textAlignment w:val="auto"/>
    </w:pPr>
    <w:rPr>
      <w:sz w:val="24"/>
      <w:szCs w:val="24"/>
      <w:lang w:eastAsia="fr-FR"/>
    </w:rPr>
  </w:style>
  <w:style w:type="paragraph" w:styleId="Liste5">
    <w:name w:val="List 5"/>
    <w:basedOn w:val="Normal"/>
    <w:rsid w:val="00ED78E3"/>
    <w:pPr>
      <w:overflowPunct/>
      <w:autoSpaceDE/>
      <w:autoSpaceDN/>
      <w:adjustRightInd/>
      <w:spacing w:line="240" w:lineRule="auto"/>
      <w:ind w:left="1415" w:hanging="283"/>
      <w:jc w:val="left"/>
      <w:textAlignment w:val="auto"/>
    </w:pPr>
    <w:rPr>
      <w:sz w:val="24"/>
      <w:szCs w:val="24"/>
      <w:lang w:eastAsia="fr-FR"/>
    </w:rPr>
  </w:style>
  <w:style w:type="paragraph" w:styleId="Listepuces2">
    <w:name w:val="List Bullet 2"/>
    <w:basedOn w:val="Normal"/>
    <w:rsid w:val="00ED78E3"/>
    <w:pPr>
      <w:numPr>
        <w:numId w:val="5"/>
      </w:numPr>
      <w:overflowPunct/>
      <w:autoSpaceDE/>
      <w:autoSpaceDN/>
      <w:adjustRightInd/>
      <w:spacing w:line="240" w:lineRule="auto"/>
      <w:jc w:val="left"/>
      <w:textAlignment w:val="auto"/>
    </w:pPr>
    <w:rPr>
      <w:sz w:val="24"/>
      <w:szCs w:val="24"/>
      <w:lang w:eastAsia="fr-FR"/>
    </w:rPr>
  </w:style>
  <w:style w:type="paragraph" w:styleId="Listepuces3">
    <w:name w:val="List Bullet 3"/>
    <w:basedOn w:val="Normal"/>
    <w:rsid w:val="00ED78E3"/>
    <w:pPr>
      <w:numPr>
        <w:numId w:val="6"/>
      </w:numPr>
      <w:overflowPunct/>
      <w:autoSpaceDE/>
      <w:autoSpaceDN/>
      <w:adjustRightInd/>
      <w:spacing w:line="240" w:lineRule="auto"/>
      <w:jc w:val="left"/>
      <w:textAlignment w:val="auto"/>
    </w:pPr>
    <w:rPr>
      <w:sz w:val="24"/>
      <w:szCs w:val="24"/>
      <w:lang w:eastAsia="fr-FR"/>
    </w:rPr>
  </w:style>
  <w:style w:type="paragraph" w:styleId="Listecontinue">
    <w:name w:val="List Continue"/>
    <w:basedOn w:val="Normal"/>
    <w:rsid w:val="00ED78E3"/>
    <w:pPr>
      <w:overflowPunct/>
      <w:autoSpaceDE/>
      <w:autoSpaceDN/>
      <w:adjustRightInd/>
      <w:spacing w:after="120" w:line="240" w:lineRule="auto"/>
      <w:ind w:left="283"/>
      <w:jc w:val="left"/>
      <w:textAlignment w:val="auto"/>
    </w:pPr>
    <w:rPr>
      <w:sz w:val="24"/>
      <w:szCs w:val="24"/>
      <w:lang w:eastAsia="fr-FR"/>
    </w:rPr>
  </w:style>
  <w:style w:type="paragraph" w:styleId="Retrait1religne">
    <w:name w:val="Body Text First Indent"/>
    <w:basedOn w:val="Corpsdetexte"/>
    <w:link w:val="Retrait1religneCar"/>
    <w:rsid w:val="00ED78E3"/>
    <w:pPr>
      <w:tabs>
        <w:tab w:val="clear" w:pos="1530"/>
        <w:tab w:val="clear" w:pos="1872"/>
        <w:tab w:val="clear" w:pos="2304"/>
        <w:tab w:val="clear" w:pos="2592"/>
        <w:tab w:val="clear" w:pos="3240"/>
        <w:tab w:val="clear" w:pos="3600"/>
        <w:tab w:val="clear" w:pos="4320"/>
        <w:tab w:val="clear" w:pos="5040"/>
        <w:tab w:val="clear" w:pos="5760"/>
      </w:tabs>
      <w:overflowPunct/>
      <w:autoSpaceDE/>
      <w:autoSpaceDN/>
      <w:adjustRightInd/>
      <w:spacing w:after="120" w:line="240" w:lineRule="auto"/>
      <w:ind w:firstLine="210"/>
      <w:jc w:val="left"/>
      <w:textAlignment w:val="auto"/>
    </w:pPr>
    <w:rPr>
      <w:rFonts w:ascii="Times New Roman" w:hAnsi="Times New Roman"/>
      <w:szCs w:val="24"/>
      <w:lang w:eastAsia="fr-FR"/>
    </w:rPr>
  </w:style>
  <w:style w:type="character" w:customStyle="1" w:styleId="Retrait1religneCar">
    <w:name w:val="Retrait 1re ligne Car"/>
    <w:basedOn w:val="CorpsdetexteCar"/>
    <w:link w:val="Retrait1religne"/>
    <w:rsid w:val="00ED78E3"/>
    <w:rPr>
      <w:rFonts w:ascii="CG Times" w:hAnsi="CG Times"/>
      <w:sz w:val="24"/>
      <w:szCs w:val="24"/>
      <w:lang w:eastAsia="fr-FR"/>
    </w:rPr>
  </w:style>
  <w:style w:type="paragraph" w:styleId="Retraitcorpset1relig">
    <w:name w:val="Body Text First Indent 2"/>
    <w:basedOn w:val="Retraitcorpsdetexte"/>
    <w:link w:val="Retraitcorpset1religCar"/>
    <w:rsid w:val="00ED78E3"/>
    <w:pPr>
      <w:tabs>
        <w:tab w:val="clear" w:pos="2592"/>
        <w:tab w:val="clear" w:pos="3312"/>
      </w:tabs>
      <w:spacing w:after="120"/>
      <w:ind w:left="283" w:firstLine="210"/>
      <w:jc w:val="left"/>
    </w:pPr>
  </w:style>
  <w:style w:type="character" w:customStyle="1" w:styleId="Retraitcorpset1religCar">
    <w:name w:val="Retrait corps et 1re lig. Car"/>
    <w:basedOn w:val="RetraitcorpsdetexteCar"/>
    <w:link w:val="Retraitcorpset1relig"/>
    <w:rsid w:val="00ED78E3"/>
    <w:rPr>
      <w:sz w:val="24"/>
      <w:szCs w:val="24"/>
      <w:lang w:eastAsia="fr-FR"/>
    </w:rPr>
  </w:style>
  <w:style w:type="paragraph" w:customStyle="1" w:styleId="Default">
    <w:name w:val="Default"/>
    <w:rsid w:val="00ED78E3"/>
    <w:pPr>
      <w:autoSpaceDE w:val="0"/>
      <w:autoSpaceDN w:val="0"/>
      <w:adjustRightInd w:val="0"/>
      <w:spacing w:line="240" w:lineRule="auto"/>
      <w:jc w:val="left"/>
    </w:pPr>
    <w:rPr>
      <w:rFonts w:ascii="Arial" w:eastAsia="Calibri" w:hAnsi="Arial" w:cs="Arial"/>
      <w:color w:val="000000"/>
      <w:sz w:val="24"/>
      <w:szCs w:val="24"/>
      <w:lang w:eastAsia="en-US"/>
    </w:rPr>
  </w:style>
  <w:style w:type="paragraph" w:customStyle="1" w:styleId="Level1">
    <w:name w:val="Level 1"/>
    <w:basedOn w:val="Normal"/>
    <w:rsid w:val="006B606E"/>
    <w:pPr>
      <w:widowControl w:val="0"/>
      <w:numPr>
        <w:numId w:val="11"/>
      </w:numPr>
      <w:overflowPunct/>
      <w:spacing w:line="240" w:lineRule="auto"/>
      <w:ind w:left="720" w:hanging="720"/>
      <w:jc w:val="left"/>
      <w:textAlignment w:val="auto"/>
      <w:outlineLvl w:val="0"/>
    </w:pPr>
    <w:rPr>
      <w:szCs w:val="24"/>
      <w:lang w:val="en-US" w:eastAsia="fr-FR"/>
    </w:rPr>
  </w:style>
  <w:style w:type="paragraph" w:customStyle="1" w:styleId="Level2">
    <w:name w:val="Level 2"/>
    <w:basedOn w:val="Normal"/>
    <w:rsid w:val="006B606E"/>
    <w:pPr>
      <w:widowControl w:val="0"/>
      <w:numPr>
        <w:ilvl w:val="1"/>
        <w:numId w:val="11"/>
      </w:numPr>
      <w:overflowPunct/>
      <w:spacing w:line="240" w:lineRule="auto"/>
      <w:ind w:left="1440" w:hanging="720"/>
      <w:jc w:val="left"/>
      <w:textAlignment w:val="auto"/>
      <w:outlineLvl w:val="1"/>
    </w:pPr>
    <w:rPr>
      <w:szCs w:val="24"/>
      <w:lang w:val="en-US" w:eastAsia="fr-FR"/>
    </w:rPr>
  </w:style>
  <w:style w:type="paragraph" w:customStyle="1" w:styleId="Level3">
    <w:name w:val="Level 3"/>
    <w:basedOn w:val="Normal"/>
    <w:rsid w:val="006B606E"/>
    <w:pPr>
      <w:widowControl w:val="0"/>
      <w:numPr>
        <w:ilvl w:val="2"/>
        <w:numId w:val="11"/>
      </w:numPr>
      <w:overflowPunct/>
      <w:spacing w:line="240" w:lineRule="auto"/>
      <w:ind w:left="2160" w:hanging="720"/>
      <w:jc w:val="left"/>
      <w:textAlignment w:val="auto"/>
      <w:outlineLvl w:val="2"/>
    </w:pPr>
    <w:rPr>
      <w:szCs w:val="24"/>
      <w:lang w:val="en-US" w:eastAsia="fr-FR"/>
    </w:rPr>
  </w:style>
  <w:style w:type="character" w:styleId="Accentuation">
    <w:name w:val="Emphasis"/>
    <w:basedOn w:val="Policepardfaut"/>
    <w:uiPriority w:val="20"/>
    <w:qFormat/>
    <w:rsid w:val="00022EB5"/>
    <w:rPr>
      <w:b/>
      <w:bCs/>
      <w:i w:val="0"/>
      <w:iCs w:val="0"/>
    </w:rPr>
  </w:style>
  <w:style w:type="character" w:customStyle="1" w:styleId="ParagraphedelisteCar">
    <w:name w:val="Paragraphe de liste Car"/>
    <w:link w:val="Paragraphedeliste"/>
    <w:uiPriority w:val="1"/>
    <w:locked/>
    <w:rsid w:val="00551014"/>
  </w:style>
  <w:style w:type="table" w:styleId="Listeclaire">
    <w:name w:val="Light List"/>
    <w:basedOn w:val="TableauNormal"/>
    <w:uiPriority w:val="61"/>
    <w:rsid w:val="00551014"/>
    <w:pPr>
      <w:spacing w:line="240" w:lineRule="auto"/>
      <w:jc w:val="left"/>
    </w:pPr>
    <w:rPr>
      <w:rFonts w:asciiTheme="minorHAnsi" w:eastAsiaTheme="minorHAnsi" w:hAnsiTheme="minorHAnsi" w:cstheme="minorBidi"/>
      <w:sz w:val="22"/>
      <w:szCs w:val="22"/>
      <w:lang w:val="fr-FR"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6021">
      <w:bodyDiv w:val="1"/>
      <w:marLeft w:val="0"/>
      <w:marRight w:val="0"/>
      <w:marTop w:val="0"/>
      <w:marBottom w:val="0"/>
      <w:divBdr>
        <w:top w:val="none" w:sz="0" w:space="0" w:color="auto"/>
        <w:left w:val="none" w:sz="0" w:space="0" w:color="auto"/>
        <w:bottom w:val="none" w:sz="0" w:space="0" w:color="auto"/>
        <w:right w:val="none" w:sz="0" w:space="0" w:color="auto"/>
      </w:divBdr>
    </w:div>
    <w:div w:id="27797758">
      <w:bodyDiv w:val="1"/>
      <w:marLeft w:val="0"/>
      <w:marRight w:val="0"/>
      <w:marTop w:val="0"/>
      <w:marBottom w:val="0"/>
      <w:divBdr>
        <w:top w:val="none" w:sz="0" w:space="0" w:color="auto"/>
        <w:left w:val="none" w:sz="0" w:space="0" w:color="auto"/>
        <w:bottom w:val="none" w:sz="0" w:space="0" w:color="auto"/>
        <w:right w:val="none" w:sz="0" w:space="0" w:color="auto"/>
      </w:divBdr>
    </w:div>
    <w:div w:id="44136542">
      <w:bodyDiv w:val="1"/>
      <w:marLeft w:val="0"/>
      <w:marRight w:val="0"/>
      <w:marTop w:val="0"/>
      <w:marBottom w:val="0"/>
      <w:divBdr>
        <w:top w:val="none" w:sz="0" w:space="0" w:color="auto"/>
        <w:left w:val="none" w:sz="0" w:space="0" w:color="auto"/>
        <w:bottom w:val="none" w:sz="0" w:space="0" w:color="auto"/>
        <w:right w:val="none" w:sz="0" w:space="0" w:color="auto"/>
      </w:divBdr>
    </w:div>
    <w:div w:id="68044615">
      <w:bodyDiv w:val="1"/>
      <w:marLeft w:val="0"/>
      <w:marRight w:val="0"/>
      <w:marTop w:val="0"/>
      <w:marBottom w:val="0"/>
      <w:divBdr>
        <w:top w:val="none" w:sz="0" w:space="0" w:color="auto"/>
        <w:left w:val="none" w:sz="0" w:space="0" w:color="auto"/>
        <w:bottom w:val="none" w:sz="0" w:space="0" w:color="auto"/>
        <w:right w:val="none" w:sz="0" w:space="0" w:color="auto"/>
      </w:divBdr>
    </w:div>
    <w:div w:id="79959501">
      <w:bodyDiv w:val="1"/>
      <w:marLeft w:val="0"/>
      <w:marRight w:val="0"/>
      <w:marTop w:val="0"/>
      <w:marBottom w:val="0"/>
      <w:divBdr>
        <w:top w:val="none" w:sz="0" w:space="0" w:color="auto"/>
        <w:left w:val="none" w:sz="0" w:space="0" w:color="auto"/>
        <w:bottom w:val="none" w:sz="0" w:space="0" w:color="auto"/>
        <w:right w:val="none" w:sz="0" w:space="0" w:color="auto"/>
      </w:divBdr>
    </w:div>
    <w:div w:id="95902344">
      <w:bodyDiv w:val="1"/>
      <w:marLeft w:val="0"/>
      <w:marRight w:val="0"/>
      <w:marTop w:val="0"/>
      <w:marBottom w:val="0"/>
      <w:divBdr>
        <w:top w:val="none" w:sz="0" w:space="0" w:color="auto"/>
        <w:left w:val="none" w:sz="0" w:space="0" w:color="auto"/>
        <w:bottom w:val="none" w:sz="0" w:space="0" w:color="auto"/>
        <w:right w:val="none" w:sz="0" w:space="0" w:color="auto"/>
      </w:divBdr>
    </w:div>
    <w:div w:id="138112719">
      <w:bodyDiv w:val="1"/>
      <w:marLeft w:val="0"/>
      <w:marRight w:val="0"/>
      <w:marTop w:val="0"/>
      <w:marBottom w:val="0"/>
      <w:divBdr>
        <w:top w:val="none" w:sz="0" w:space="0" w:color="auto"/>
        <w:left w:val="none" w:sz="0" w:space="0" w:color="auto"/>
        <w:bottom w:val="none" w:sz="0" w:space="0" w:color="auto"/>
        <w:right w:val="none" w:sz="0" w:space="0" w:color="auto"/>
      </w:divBdr>
    </w:div>
    <w:div w:id="177503883">
      <w:bodyDiv w:val="1"/>
      <w:marLeft w:val="0"/>
      <w:marRight w:val="0"/>
      <w:marTop w:val="0"/>
      <w:marBottom w:val="0"/>
      <w:divBdr>
        <w:top w:val="none" w:sz="0" w:space="0" w:color="auto"/>
        <w:left w:val="none" w:sz="0" w:space="0" w:color="auto"/>
        <w:bottom w:val="none" w:sz="0" w:space="0" w:color="auto"/>
        <w:right w:val="none" w:sz="0" w:space="0" w:color="auto"/>
      </w:divBdr>
    </w:div>
    <w:div w:id="190339181">
      <w:bodyDiv w:val="1"/>
      <w:marLeft w:val="0"/>
      <w:marRight w:val="0"/>
      <w:marTop w:val="0"/>
      <w:marBottom w:val="0"/>
      <w:divBdr>
        <w:top w:val="none" w:sz="0" w:space="0" w:color="auto"/>
        <w:left w:val="none" w:sz="0" w:space="0" w:color="auto"/>
        <w:bottom w:val="none" w:sz="0" w:space="0" w:color="auto"/>
        <w:right w:val="none" w:sz="0" w:space="0" w:color="auto"/>
      </w:divBdr>
    </w:div>
    <w:div w:id="191695892">
      <w:bodyDiv w:val="1"/>
      <w:marLeft w:val="0"/>
      <w:marRight w:val="0"/>
      <w:marTop w:val="0"/>
      <w:marBottom w:val="0"/>
      <w:divBdr>
        <w:top w:val="none" w:sz="0" w:space="0" w:color="auto"/>
        <w:left w:val="none" w:sz="0" w:space="0" w:color="auto"/>
        <w:bottom w:val="none" w:sz="0" w:space="0" w:color="auto"/>
        <w:right w:val="none" w:sz="0" w:space="0" w:color="auto"/>
      </w:divBdr>
    </w:div>
    <w:div w:id="227112950">
      <w:bodyDiv w:val="1"/>
      <w:marLeft w:val="0"/>
      <w:marRight w:val="0"/>
      <w:marTop w:val="0"/>
      <w:marBottom w:val="0"/>
      <w:divBdr>
        <w:top w:val="none" w:sz="0" w:space="0" w:color="auto"/>
        <w:left w:val="none" w:sz="0" w:space="0" w:color="auto"/>
        <w:bottom w:val="none" w:sz="0" w:space="0" w:color="auto"/>
        <w:right w:val="none" w:sz="0" w:space="0" w:color="auto"/>
      </w:divBdr>
      <w:divsChild>
        <w:div w:id="1884780257">
          <w:marLeft w:val="0"/>
          <w:marRight w:val="0"/>
          <w:marTop w:val="0"/>
          <w:marBottom w:val="0"/>
          <w:divBdr>
            <w:top w:val="none" w:sz="0" w:space="0" w:color="auto"/>
            <w:left w:val="none" w:sz="0" w:space="0" w:color="auto"/>
            <w:bottom w:val="none" w:sz="0" w:space="0" w:color="auto"/>
            <w:right w:val="none" w:sz="0" w:space="0" w:color="auto"/>
          </w:divBdr>
        </w:div>
        <w:div w:id="903836848">
          <w:marLeft w:val="0"/>
          <w:marRight w:val="0"/>
          <w:marTop w:val="0"/>
          <w:marBottom w:val="0"/>
          <w:divBdr>
            <w:top w:val="none" w:sz="0" w:space="0" w:color="auto"/>
            <w:left w:val="none" w:sz="0" w:space="0" w:color="auto"/>
            <w:bottom w:val="none" w:sz="0" w:space="0" w:color="auto"/>
            <w:right w:val="none" w:sz="0" w:space="0" w:color="auto"/>
          </w:divBdr>
        </w:div>
        <w:div w:id="1502112926">
          <w:marLeft w:val="0"/>
          <w:marRight w:val="0"/>
          <w:marTop w:val="0"/>
          <w:marBottom w:val="0"/>
          <w:divBdr>
            <w:top w:val="none" w:sz="0" w:space="0" w:color="auto"/>
            <w:left w:val="none" w:sz="0" w:space="0" w:color="auto"/>
            <w:bottom w:val="none" w:sz="0" w:space="0" w:color="auto"/>
            <w:right w:val="none" w:sz="0" w:space="0" w:color="auto"/>
          </w:divBdr>
          <w:divsChild>
            <w:div w:id="1028602945">
              <w:marLeft w:val="0"/>
              <w:marRight w:val="0"/>
              <w:marTop w:val="0"/>
              <w:marBottom w:val="0"/>
              <w:divBdr>
                <w:top w:val="none" w:sz="0" w:space="0" w:color="auto"/>
                <w:left w:val="none" w:sz="0" w:space="0" w:color="auto"/>
                <w:bottom w:val="none" w:sz="0" w:space="0" w:color="auto"/>
                <w:right w:val="none" w:sz="0" w:space="0" w:color="auto"/>
              </w:divBdr>
            </w:div>
            <w:div w:id="489491489">
              <w:marLeft w:val="0"/>
              <w:marRight w:val="0"/>
              <w:marTop w:val="0"/>
              <w:marBottom w:val="0"/>
              <w:divBdr>
                <w:top w:val="none" w:sz="0" w:space="0" w:color="auto"/>
                <w:left w:val="none" w:sz="0" w:space="0" w:color="auto"/>
                <w:bottom w:val="none" w:sz="0" w:space="0" w:color="auto"/>
                <w:right w:val="none" w:sz="0" w:space="0" w:color="auto"/>
              </w:divBdr>
            </w:div>
            <w:div w:id="1822308843">
              <w:marLeft w:val="0"/>
              <w:marRight w:val="0"/>
              <w:marTop w:val="0"/>
              <w:marBottom w:val="0"/>
              <w:divBdr>
                <w:top w:val="none" w:sz="0" w:space="0" w:color="auto"/>
                <w:left w:val="none" w:sz="0" w:space="0" w:color="auto"/>
                <w:bottom w:val="none" w:sz="0" w:space="0" w:color="auto"/>
                <w:right w:val="none" w:sz="0" w:space="0" w:color="auto"/>
              </w:divBdr>
            </w:div>
            <w:div w:id="1995600854">
              <w:marLeft w:val="0"/>
              <w:marRight w:val="0"/>
              <w:marTop w:val="0"/>
              <w:marBottom w:val="0"/>
              <w:divBdr>
                <w:top w:val="none" w:sz="0" w:space="0" w:color="auto"/>
                <w:left w:val="none" w:sz="0" w:space="0" w:color="auto"/>
                <w:bottom w:val="none" w:sz="0" w:space="0" w:color="auto"/>
                <w:right w:val="none" w:sz="0" w:space="0" w:color="auto"/>
              </w:divBdr>
            </w:div>
            <w:div w:id="477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14481">
      <w:bodyDiv w:val="1"/>
      <w:marLeft w:val="0"/>
      <w:marRight w:val="0"/>
      <w:marTop w:val="0"/>
      <w:marBottom w:val="0"/>
      <w:divBdr>
        <w:top w:val="none" w:sz="0" w:space="0" w:color="auto"/>
        <w:left w:val="none" w:sz="0" w:space="0" w:color="auto"/>
        <w:bottom w:val="none" w:sz="0" w:space="0" w:color="auto"/>
        <w:right w:val="none" w:sz="0" w:space="0" w:color="auto"/>
      </w:divBdr>
    </w:div>
    <w:div w:id="315115107">
      <w:bodyDiv w:val="1"/>
      <w:marLeft w:val="0"/>
      <w:marRight w:val="0"/>
      <w:marTop w:val="0"/>
      <w:marBottom w:val="0"/>
      <w:divBdr>
        <w:top w:val="none" w:sz="0" w:space="0" w:color="auto"/>
        <w:left w:val="none" w:sz="0" w:space="0" w:color="auto"/>
        <w:bottom w:val="none" w:sz="0" w:space="0" w:color="auto"/>
        <w:right w:val="none" w:sz="0" w:space="0" w:color="auto"/>
      </w:divBdr>
      <w:divsChild>
        <w:div w:id="96364785">
          <w:marLeft w:val="0"/>
          <w:marRight w:val="0"/>
          <w:marTop w:val="0"/>
          <w:marBottom w:val="0"/>
          <w:divBdr>
            <w:top w:val="none" w:sz="0" w:space="0" w:color="auto"/>
            <w:left w:val="none" w:sz="0" w:space="0" w:color="auto"/>
            <w:bottom w:val="none" w:sz="0" w:space="0" w:color="auto"/>
            <w:right w:val="none" w:sz="0" w:space="0" w:color="auto"/>
          </w:divBdr>
        </w:div>
        <w:div w:id="65884690">
          <w:marLeft w:val="0"/>
          <w:marRight w:val="0"/>
          <w:marTop w:val="0"/>
          <w:marBottom w:val="0"/>
          <w:divBdr>
            <w:top w:val="none" w:sz="0" w:space="0" w:color="auto"/>
            <w:left w:val="none" w:sz="0" w:space="0" w:color="auto"/>
            <w:bottom w:val="none" w:sz="0" w:space="0" w:color="auto"/>
            <w:right w:val="none" w:sz="0" w:space="0" w:color="auto"/>
          </w:divBdr>
        </w:div>
        <w:div w:id="498467836">
          <w:marLeft w:val="0"/>
          <w:marRight w:val="0"/>
          <w:marTop w:val="0"/>
          <w:marBottom w:val="0"/>
          <w:divBdr>
            <w:top w:val="none" w:sz="0" w:space="0" w:color="auto"/>
            <w:left w:val="none" w:sz="0" w:space="0" w:color="auto"/>
            <w:bottom w:val="none" w:sz="0" w:space="0" w:color="auto"/>
            <w:right w:val="none" w:sz="0" w:space="0" w:color="auto"/>
          </w:divBdr>
        </w:div>
        <w:div w:id="1452748747">
          <w:marLeft w:val="0"/>
          <w:marRight w:val="0"/>
          <w:marTop w:val="0"/>
          <w:marBottom w:val="0"/>
          <w:divBdr>
            <w:top w:val="none" w:sz="0" w:space="0" w:color="auto"/>
            <w:left w:val="none" w:sz="0" w:space="0" w:color="auto"/>
            <w:bottom w:val="none" w:sz="0" w:space="0" w:color="auto"/>
            <w:right w:val="none" w:sz="0" w:space="0" w:color="auto"/>
          </w:divBdr>
        </w:div>
        <w:div w:id="602877552">
          <w:marLeft w:val="0"/>
          <w:marRight w:val="0"/>
          <w:marTop w:val="0"/>
          <w:marBottom w:val="0"/>
          <w:divBdr>
            <w:top w:val="none" w:sz="0" w:space="0" w:color="auto"/>
            <w:left w:val="none" w:sz="0" w:space="0" w:color="auto"/>
            <w:bottom w:val="none" w:sz="0" w:space="0" w:color="auto"/>
            <w:right w:val="none" w:sz="0" w:space="0" w:color="auto"/>
          </w:divBdr>
        </w:div>
        <w:div w:id="438140547">
          <w:marLeft w:val="0"/>
          <w:marRight w:val="0"/>
          <w:marTop w:val="0"/>
          <w:marBottom w:val="0"/>
          <w:divBdr>
            <w:top w:val="none" w:sz="0" w:space="0" w:color="auto"/>
            <w:left w:val="none" w:sz="0" w:space="0" w:color="auto"/>
            <w:bottom w:val="none" w:sz="0" w:space="0" w:color="auto"/>
            <w:right w:val="none" w:sz="0" w:space="0" w:color="auto"/>
          </w:divBdr>
        </w:div>
      </w:divsChild>
    </w:div>
    <w:div w:id="334651257">
      <w:bodyDiv w:val="1"/>
      <w:marLeft w:val="0"/>
      <w:marRight w:val="0"/>
      <w:marTop w:val="0"/>
      <w:marBottom w:val="0"/>
      <w:divBdr>
        <w:top w:val="none" w:sz="0" w:space="0" w:color="auto"/>
        <w:left w:val="none" w:sz="0" w:space="0" w:color="auto"/>
        <w:bottom w:val="none" w:sz="0" w:space="0" w:color="auto"/>
        <w:right w:val="none" w:sz="0" w:space="0" w:color="auto"/>
      </w:divBdr>
    </w:div>
    <w:div w:id="372507607">
      <w:bodyDiv w:val="1"/>
      <w:marLeft w:val="0"/>
      <w:marRight w:val="0"/>
      <w:marTop w:val="0"/>
      <w:marBottom w:val="0"/>
      <w:divBdr>
        <w:top w:val="none" w:sz="0" w:space="0" w:color="auto"/>
        <w:left w:val="none" w:sz="0" w:space="0" w:color="auto"/>
        <w:bottom w:val="none" w:sz="0" w:space="0" w:color="auto"/>
        <w:right w:val="none" w:sz="0" w:space="0" w:color="auto"/>
      </w:divBdr>
      <w:divsChild>
        <w:div w:id="1571891431">
          <w:marLeft w:val="0"/>
          <w:marRight w:val="0"/>
          <w:marTop w:val="0"/>
          <w:marBottom w:val="0"/>
          <w:divBdr>
            <w:top w:val="none" w:sz="0" w:space="0" w:color="auto"/>
            <w:left w:val="none" w:sz="0" w:space="0" w:color="auto"/>
            <w:bottom w:val="none" w:sz="0" w:space="0" w:color="auto"/>
            <w:right w:val="none" w:sz="0" w:space="0" w:color="auto"/>
          </w:divBdr>
        </w:div>
        <w:div w:id="1143808570">
          <w:marLeft w:val="0"/>
          <w:marRight w:val="0"/>
          <w:marTop w:val="0"/>
          <w:marBottom w:val="0"/>
          <w:divBdr>
            <w:top w:val="none" w:sz="0" w:space="0" w:color="auto"/>
            <w:left w:val="none" w:sz="0" w:space="0" w:color="auto"/>
            <w:bottom w:val="none" w:sz="0" w:space="0" w:color="auto"/>
            <w:right w:val="none" w:sz="0" w:space="0" w:color="auto"/>
          </w:divBdr>
        </w:div>
        <w:div w:id="323358948">
          <w:marLeft w:val="0"/>
          <w:marRight w:val="0"/>
          <w:marTop w:val="0"/>
          <w:marBottom w:val="0"/>
          <w:divBdr>
            <w:top w:val="none" w:sz="0" w:space="0" w:color="auto"/>
            <w:left w:val="none" w:sz="0" w:space="0" w:color="auto"/>
            <w:bottom w:val="none" w:sz="0" w:space="0" w:color="auto"/>
            <w:right w:val="none" w:sz="0" w:space="0" w:color="auto"/>
          </w:divBdr>
        </w:div>
        <w:div w:id="2116752044">
          <w:marLeft w:val="0"/>
          <w:marRight w:val="0"/>
          <w:marTop w:val="0"/>
          <w:marBottom w:val="0"/>
          <w:divBdr>
            <w:top w:val="none" w:sz="0" w:space="0" w:color="auto"/>
            <w:left w:val="none" w:sz="0" w:space="0" w:color="auto"/>
            <w:bottom w:val="none" w:sz="0" w:space="0" w:color="auto"/>
            <w:right w:val="none" w:sz="0" w:space="0" w:color="auto"/>
          </w:divBdr>
        </w:div>
        <w:div w:id="1739747140">
          <w:marLeft w:val="0"/>
          <w:marRight w:val="0"/>
          <w:marTop w:val="0"/>
          <w:marBottom w:val="0"/>
          <w:divBdr>
            <w:top w:val="none" w:sz="0" w:space="0" w:color="auto"/>
            <w:left w:val="none" w:sz="0" w:space="0" w:color="auto"/>
            <w:bottom w:val="none" w:sz="0" w:space="0" w:color="auto"/>
            <w:right w:val="none" w:sz="0" w:space="0" w:color="auto"/>
          </w:divBdr>
        </w:div>
        <w:div w:id="864751475">
          <w:marLeft w:val="0"/>
          <w:marRight w:val="0"/>
          <w:marTop w:val="0"/>
          <w:marBottom w:val="0"/>
          <w:divBdr>
            <w:top w:val="none" w:sz="0" w:space="0" w:color="auto"/>
            <w:left w:val="none" w:sz="0" w:space="0" w:color="auto"/>
            <w:bottom w:val="none" w:sz="0" w:space="0" w:color="auto"/>
            <w:right w:val="none" w:sz="0" w:space="0" w:color="auto"/>
          </w:divBdr>
        </w:div>
        <w:div w:id="914121158">
          <w:marLeft w:val="0"/>
          <w:marRight w:val="0"/>
          <w:marTop w:val="0"/>
          <w:marBottom w:val="0"/>
          <w:divBdr>
            <w:top w:val="none" w:sz="0" w:space="0" w:color="auto"/>
            <w:left w:val="none" w:sz="0" w:space="0" w:color="auto"/>
            <w:bottom w:val="none" w:sz="0" w:space="0" w:color="auto"/>
            <w:right w:val="none" w:sz="0" w:space="0" w:color="auto"/>
          </w:divBdr>
        </w:div>
        <w:div w:id="537470968">
          <w:marLeft w:val="0"/>
          <w:marRight w:val="0"/>
          <w:marTop w:val="0"/>
          <w:marBottom w:val="0"/>
          <w:divBdr>
            <w:top w:val="none" w:sz="0" w:space="0" w:color="auto"/>
            <w:left w:val="none" w:sz="0" w:space="0" w:color="auto"/>
            <w:bottom w:val="none" w:sz="0" w:space="0" w:color="auto"/>
            <w:right w:val="none" w:sz="0" w:space="0" w:color="auto"/>
          </w:divBdr>
        </w:div>
        <w:div w:id="2045860432">
          <w:marLeft w:val="0"/>
          <w:marRight w:val="0"/>
          <w:marTop w:val="0"/>
          <w:marBottom w:val="0"/>
          <w:divBdr>
            <w:top w:val="none" w:sz="0" w:space="0" w:color="auto"/>
            <w:left w:val="none" w:sz="0" w:space="0" w:color="auto"/>
            <w:bottom w:val="none" w:sz="0" w:space="0" w:color="auto"/>
            <w:right w:val="none" w:sz="0" w:space="0" w:color="auto"/>
          </w:divBdr>
        </w:div>
        <w:div w:id="1359235628">
          <w:marLeft w:val="0"/>
          <w:marRight w:val="0"/>
          <w:marTop w:val="0"/>
          <w:marBottom w:val="0"/>
          <w:divBdr>
            <w:top w:val="none" w:sz="0" w:space="0" w:color="auto"/>
            <w:left w:val="none" w:sz="0" w:space="0" w:color="auto"/>
            <w:bottom w:val="none" w:sz="0" w:space="0" w:color="auto"/>
            <w:right w:val="none" w:sz="0" w:space="0" w:color="auto"/>
          </w:divBdr>
        </w:div>
        <w:div w:id="320356522">
          <w:marLeft w:val="0"/>
          <w:marRight w:val="0"/>
          <w:marTop w:val="0"/>
          <w:marBottom w:val="0"/>
          <w:divBdr>
            <w:top w:val="none" w:sz="0" w:space="0" w:color="auto"/>
            <w:left w:val="none" w:sz="0" w:space="0" w:color="auto"/>
            <w:bottom w:val="none" w:sz="0" w:space="0" w:color="auto"/>
            <w:right w:val="none" w:sz="0" w:space="0" w:color="auto"/>
          </w:divBdr>
        </w:div>
        <w:div w:id="1730151142">
          <w:marLeft w:val="0"/>
          <w:marRight w:val="0"/>
          <w:marTop w:val="0"/>
          <w:marBottom w:val="0"/>
          <w:divBdr>
            <w:top w:val="none" w:sz="0" w:space="0" w:color="auto"/>
            <w:left w:val="none" w:sz="0" w:space="0" w:color="auto"/>
            <w:bottom w:val="none" w:sz="0" w:space="0" w:color="auto"/>
            <w:right w:val="none" w:sz="0" w:space="0" w:color="auto"/>
          </w:divBdr>
        </w:div>
        <w:div w:id="1096171726">
          <w:marLeft w:val="0"/>
          <w:marRight w:val="0"/>
          <w:marTop w:val="0"/>
          <w:marBottom w:val="0"/>
          <w:divBdr>
            <w:top w:val="none" w:sz="0" w:space="0" w:color="auto"/>
            <w:left w:val="none" w:sz="0" w:space="0" w:color="auto"/>
            <w:bottom w:val="none" w:sz="0" w:space="0" w:color="auto"/>
            <w:right w:val="none" w:sz="0" w:space="0" w:color="auto"/>
          </w:divBdr>
        </w:div>
        <w:div w:id="759906579">
          <w:marLeft w:val="0"/>
          <w:marRight w:val="0"/>
          <w:marTop w:val="0"/>
          <w:marBottom w:val="0"/>
          <w:divBdr>
            <w:top w:val="none" w:sz="0" w:space="0" w:color="auto"/>
            <w:left w:val="none" w:sz="0" w:space="0" w:color="auto"/>
            <w:bottom w:val="none" w:sz="0" w:space="0" w:color="auto"/>
            <w:right w:val="none" w:sz="0" w:space="0" w:color="auto"/>
          </w:divBdr>
        </w:div>
      </w:divsChild>
    </w:div>
    <w:div w:id="438795347">
      <w:bodyDiv w:val="1"/>
      <w:marLeft w:val="0"/>
      <w:marRight w:val="0"/>
      <w:marTop w:val="0"/>
      <w:marBottom w:val="0"/>
      <w:divBdr>
        <w:top w:val="none" w:sz="0" w:space="0" w:color="auto"/>
        <w:left w:val="none" w:sz="0" w:space="0" w:color="auto"/>
        <w:bottom w:val="none" w:sz="0" w:space="0" w:color="auto"/>
        <w:right w:val="none" w:sz="0" w:space="0" w:color="auto"/>
      </w:divBdr>
    </w:div>
    <w:div w:id="480266866">
      <w:bodyDiv w:val="1"/>
      <w:marLeft w:val="0"/>
      <w:marRight w:val="0"/>
      <w:marTop w:val="0"/>
      <w:marBottom w:val="0"/>
      <w:divBdr>
        <w:top w:val="none" w:sz="0" w:space="0" w:color="auto"/>
        <w:left w:val="none" w:sz="0" w:space="0" w:color="auto"/>
        <w:bottom w:val="none" w:sz="0" w:space="0" w:color="auto"/>
        <w:right w:val="none" w:sz="0" w:space="0" w:color="auto"/>
      </w:divBdr>
    </w:div>
    <w:div w:id="626014418">
      <w:bodyDiv w:val="1"/>
      <w:marLeft w:val="0"/>
      <w:marRight w:val="0"/>
      <w:marTop w:val="0"/>
      <w:marBottom w:val="0"/>
      <w:divBdr>
        <w:top w:val="none" w:sz="0" w:space="0" w:color="auto"/>
        <w:left w:val="none" w:sz="0" w:space="0" w:color="auto"/>
        <w:bottom w:val="none" w:sz="0" w:space="0" w:color="auto"/>
        <w:right w:val="none" w:sz="0" w:space="0" w:color="auto"/>
      </w:divBdr>
    </w:div>
    <w:div w:id="676659524">
      <w:bodyDiv w:val="1"/>
      <w:marLeft w:val="0"/>
      <w:marRight w:val="0"/>
      <w:marTop w:val="0"/>
      <w:marBottom w:val="0"/>
      <w:divBdr>
        <w:top w:val="none" w:sz="0" w:space="0" w:color="auto"/>
        <w:left w:val="none" w:sz="0" w:space="0" w:color="auto"/>
        <w:bottom w:val="none" w:sz="0" w:space="0" w:color="auto"/>
        <w:right w:val="none" w:sz="0" w:space="0" w:color="auto"/>
      </w:divBdr>
    </w:div>
    <w:div w:id="691420030">
      <w:bodyDiv w:val="1"/>
      <w:marLeft w:val="0"/>
      <w:marRight w:val="0"/>
      <w:marTop w:val="0"/>
      <w:marBottom w:val="0"/>
      <w:divBdr>
        <w:top w:val="none" w:sz="0" w:space="0" w:color="auto"/>
        <w:left w:val="none" w:sz="0" w:space="0" w:color="auto"/>
        <w:bottom w:val="none" w:sz="0" w:space="0" w:color="auto"/>
        <w:right w:val="none" w:sz="0" w:space="0" w:color="auto"/>
      </w:divBdr>
    </w:div>
    <w:div w:id="701130994">
      <w:bodyDiv w:val="1"/>
      <w:marLeft w:val="0"/>
      <w:marRight w:val="0"/>
      <w:marTop w:val="0"/>
      <w:marBottom w:val="0"/>
      <w:divBdr>
        <w:top w:val="none" w:sz="0" w:space="0" w:color="auto"/>
        <w:left w:val="none" w:sz="0" w:space="0" w:color="auto"/>
        <w:bottom w:val="none" w:sz="0" w:space="0" w:color="auto"/>
        <w:right w:val="none" w:sz="0" w:space="0" w:color="auto"/>
      </w:divBdr>
    </w:div>
    <w:div w:id="769862561">
      <w:bodyDiv w:val="1"/>
      <w:marLeft w:val="0"/>
      <w:marRight w:val="0"/>
      <w:marTop w:val="0"/>
      <w:marBottom w:val="0"/>
      <w:divBdr>
        <w:top w:val="none" w:sz="0" w:space="0" w:color="auto"/>
        <w:left w:val="none" w:sz="0" w:space="0" w:color="auto"/>
        <w:bottom w:val="none" w:sz="0" w:space="0" w:color="auto"/>
        <w:right w:val="none" w:sz="0" w:space="0" w:color="auto"/>
      </w:divBdr>
    </w:div>
    <w:div w:id="772210855">
      <w:bodyDiv w:val="1"/>
      <w:marLeft w:val="0"/>
      <w:marRight w:val="0"/>
      <w:marTop w:val="0"/>
      <w:marBottom w:val="0"/>
      <w:divBdr>
        <w:top w:val="none" w:sz="0" w:space="0" w:color="auto"/>
        <w:left w:val="none" w:sz="0" w:space="0" w:color="auto"/>
        <w:bottom w:val="none" w:sz="0" w:space="0" w:color="auto"/>
        <w:right w:val="none" w:sz="0" w:space="0" w:color="auto"/>
      </w:divBdr>
    </w:div>
    <w:div w:id="794255319">
      <w:bodyDiv w:val="1"/>
      <w:marLeft w:val="0"/>
      <w:marRight w:val="0"/>
      <w:marTop w:val="0"/>
      <w:marBottom w:val="0"/>
      <w:divBdr>
        <w:top w:val="none" w:sz="0" w:space="0" w:color="auto"/>
        <w:left w:val="none" w:sz="0" w:space="0" w:color="auto"/>
        <w:bottom w:val="none" w:sz="0" w:space="0" w:color="auto"/>
        <w:right w:val="none" w:sz="0" w:space="0" w:color="auto"/>
      </w:divBdr>
    </w:div>
    <w:div w:id="815344096">
      <w:bodyDiv w:val="1"/>
      <w:marLeft w:val="0"/>
      <w:marRight w:val="0"/>
      <w:marTop w:val="0"/>
      <w:marBottom w:val="0"/>
      <w:divBdr>
        <w:top w:val="none" w:sz="0" w:space="0" w:color="auto"/>
        <w:left w:val="none" w:sz="0" w:space="0" w:color="auto"/>
        <w:bottom w:val="none" w:sz="0" w:space="0" w:color="auto"/>
        <w:right w:val="none" w:sz="0" w:space="0" w:color="auto"/>
      </w:divBdr>
    </w:div>
    <w:div w:id="894657724">
      <w:bodyDiv w:val="1"/>
      <w:marLeft w:val="0"/>
      <w:marRight w:val="0"/>
      <w:marTop w:val="0"/>
      <w:marBottom w:val="0"/>
      <w:divBdr>
        <w:top w:val="none" w:sz="0" w:space="0" w:color="auto"/>
        <w:left w:val="none" w:sz="0" w:space="0" w:color="auto"/>
        <w:bottom w:val="none" w:sz="0" w:space="0" w:color="auto"/>
        <w:right w:val="none" w:sz="0" w:space="0" w:color="auto"/>
      </w:divBdr>
    </w:div>
    <w:div w:id="971859634">
      <w:bodyDiv w:val="1"/>
      <w:marLeft w:val="0"/>
      <w:marRight w:val="0"/>
      <w:marTop w:val="0"/>
      <w:marBottom w:val="0"/>
      <w:divBdr>
        <w:top w:val="none" w:sz="0" w:space="0" w:color="auto"/>
        <w:left w:val="none" w:sz="0" w:space="0" w:color="auto"/>
        <w:bottom w:val="none" w:sz="0" w:space="0" w:color="auto"/>
        <w:right w:val="none" w:sz="0" w:space="0" w:color="auto"/>
      </w:divBdr>
    </w:div>
    <w:div w:id="1003166561">
      <w:bodyDiv w:val="1"/>
      <w:marLeft w:val="0"/>
      <w:marRight w:val="0"/>
      <w:marTop w:val="0"/>
      <w:marBottom w:val="0"/>
      <w:divBdr>
        <w:top w:val="none" w:sz="0" w:space="0" w:color="auto"/>
        <w:left w:val="none" w:sz="0" w:space="0" w:color="auto"/>
        <w:bottom w:val="none" w:sz="0" w:space="0" w:color="auto"/>
        <w:right w:val="none" w:sz="0" w:space="0" w:color="auto"/>
      </w:divBdr>
    </w:div>
    <w:div w:id="1009867886">
      <w:bodyDiv w:val="1"/>
      <w:marLeft w:val="0"/>
      <w:marRight w:val="0"/>
      <w:marTop w:val="0"/>
      <w:marBottom w:val="0"/>
      <w:divBdr>
        <w:top w:val="none" w:sz="0" w:space="0" w:color="auto"/>
        <w:left w:val="none" w:sz="0" w:space="0" w:color="auto"/>
        <w:bottom w:val="none" w:sz="0" w:space="0" w:color="auto"/>
        <w:right w:val="none" w:sz="0" w:space="0" w:color="auto"/>
      </w:divBdr>
      <w:divsChild>
        <w:div w:id="1456021898">
          <w:marLeft w:val="0"/>
          <w:marRight w:val="0"/>
          <w:marTop w:val="0"/>
          <w:marBottom w:val="0"/>
          <w:divBdr>
            <w:top w:val="none" w:sz="0" w:space="0" w:color="auto"/>
            <w:left w:val="none" w:sz="0" w:space="0" w:color="auto"/>
            <w:bottom w:val="none" w:sz="0" w:space="0" w:color="auto"/>
            <w:right w:val="none" w:sz="0" w:space="0" w:color="auto"/>
          </w:divBdr>
          <w:divsChild>
            <w:div w:id="1882399680">
              <w:marLeft w:val="0"/>
              <w:marRight w:val="0"/>
              <w:marTop w:val="0"/>
              <w:marBottom w:val="0"/>
              <w:divBdr>
                <w:top w:val="none" w:sz="0" w:space="0" w:color="auto"/>
                <w:left w:val="none" w:sz="0" w:space="0" w:color="auto"/>
                <w:bottom w:val="none" w:sz="0" w:space="0" w:color="auto"/>
                <w:right w:val="none" w:sz="0" w:space="0" w:color="auto"/>
              </w:divBdr>
            </w:div>
            <w:div w:id="284432775">
              <w:marLeft w:val="0"/>
              <w:marRight w:val="0"/>
              <w:marTop w:val="0"/>
              <w:marBottom w:val="0"/>
              <w:divBdr>
                <w:top w:val="none" w:sz="0" w:space="0" w:color="auto"/>
                <w:left w:val="none" w:sz="0" w:space="0" w:color="auto"/>
                <w:bottom w:val="none" w:sz="0" w:space="0" w:color="auto"/>
                <w:right w:val="none" w:sz="0" w:space="0" w:color="auto"/>
              </w:divBdr>
            </w:div>
            <w:div w:id="15974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68075">
      <w:bodyDiv w:val="1"/>
      <w:marLeft w:val="0"/>
      <w:marRight w:val="0"/>
      <w:marTop w:val="0"/>
      <w:marBottom w:val="0"/>
      <w:divBdr>
        <w:top w:val="none" w:sz="0" w:space="0" w:color="auto"/>
        <w:left w:val="none" w:sz="0" w:space="0" w:color="auto"/>
        <w:bottom w:val="none" w:sz="0" w:space="0" w:color="auto"/>
        <w:right w:val="none" w:sz="0" w:space="0" w:color="auto"/>
      </w:divBdr>
    </w:div>
    <w:div w:id="1085880663">
      <w:bodyDiv w:val="1"/>
      <w:marLeft w:val="0"/>
      <w:marRight w:val="0"/>
      <w:marTop w:val="0"/>
      <w:marBottom w:val="0"/>
      <w:divBdr>
        <w:top w:val="none" w:sz="0" w:space="0" w:color="auto"/>
        <w:left w:val="none" w:sz="0" w:space="0" w:color="auto"/>
        <w:bottom w:val="none" w:sz="0" w:space="0" w:color="auto"/>
        <w:right w:val="none" w:sz="0" w:space="0" w:color="auto"/>
      </w:divBdr>
    </w:div>
    <w:div w:id="1142766875">
      <w:bodyDiv w:val="1"/>
      <w:marLeft w:val="0"/>
      <w:marRight w:val="0"/>
      <w:marTop w:val="0"/>
      <w:marBottom w:val="0"/>
      <w:divBdr>
        <w:top w:val="none" w:sz="0" w:space="0" w:color="auto"/>
        <w:left w:val="none" w:sz="0" w:space="0" w:color="auto"/>
        <w:bottom w:val="none" w:sz="0" w:space="0" w:color="auto"/>
        <w:right w:val="none" w:sz="0" w:space="0" w:color="auto"/>
      </w:divBdr>
    </w:div>
    <w:div w:id="1170177498">
      <w:bodyDiv w:val="1"/>
      <w:marLeft w:val="0"/>
      <w:marRight w:val="0"/>
      <w:marTop w:val="0"/>
      <w:marBottom w:val="0"/>
      <w:divBdr>
        <w:top w:val="none" w:sz="0" w:space="0" w:color="auto"/>
        <w:left w:val="none" w:sz="0" w:space="0" w:color="auto"/>
        <w:bottom w:val="none" w:sz="0" w:space="0" w:color="auto"/>
        <w:right w:val="none" w:sz="0" w:space="0" w:color="auto"/>
      </w:divBdr>
    </w:div>
    <w:div w:id="1217087783">
      <w:bodyDiv w:val="1"/>
      <w:marLeft w:val="0"/>
      <w:marRight w:val="0"/>
      <w:marTop w:val="0"/>
      <w:marBottom w:val="0"/>
      <w:divBdr>
        <w:top w:val="none" w:sz="0" w:space="0" w:color="auto"/>
        <w:left w:val="none" w:sz="0" w:space="0" w:color="auto"/>
        <w:bottom w:val="none" w:sz="0" w:space="0" w:color="auto"/>
        <w:right w:val="none" w:sz="0" w:space="0" w:color="auto"/>
      </w:divBdr>
    </w:div>
    <w:div w:id="1228763051">
      <w:bodyDiv w:val="1"/>
      <w:marLeft w:val="0"/>
      <w:marRight w:val="0"/>
      <w:marTop w:val="0"/>
      <w:marBottom w:val="0"/>
      <w:divBdr>
        <w:top w:val="none" w:sz="0" w:space="0" w:color="auto"/>
        <w:left w:val="none" w:sz="0" w:space="0" w:color="auto"/>
        <w:bottom w:val="none" w:sz="0" w:space="0" w:color="auto"/>
        <w:right w:val="none" w:sz="0" w:space="0" w:color="auto"/>
      </w:divBdr>
    </w:div>
    <w:div w:id="1260335528">
      <w:bodyDiv w:val="1"/>
      <w:marLeft w:val="0"/>
      <w:marRight w:val="0"/>
      <w:marTop w:val="0"/>
      <w:marBottom w:val="0"/>
      <w:divBdr>
        <w:top w:val="none" w:sz="0" w:space="0" w:color="auto"/>
        <w:left w:val="none" w:sz="0" w:space="0" w:color="auto"/>
        <w:bottom w:val="none" w:sz="0" w:space="0" w:color="auto"/>
        <w:right w:val="none" w:sz="0" w:space="0" w:color="auto"/>
      </w:divBdr>
    </w:div>
    <w:div w:id="1358506777">
      <w:bodyDiv w:val="1"/>
      <w:marLeft w:val="0"/>
      <w:marRight w:val="0"/>
      <w:marTop w:val="0"/>
      <w:marBottom w:val="0"/>
      <w:divBdr>
        <w:top w:val="none" w:sz="0" w:space="0" w:color="auto"/>
        <w:left w:val="none" w:sz="0" w:space="0" w:color="auto"/>
        <w:bottom w:val="none" w:sz="0" w:space="0" w:color="auto"/>
        <w:right w:val="none" w:sz="0" w:space="0" w:color="auto"/>
      </w:divBdr>
    </w:div>
    <w:div w:id="1376000284">
      <w:bodyDiv w:val="1"/>
      <w:marLeft w:val="0"/>
      <w:marRight w:val="0"/>
      <w:marTop w:val="0"/>
      <w:marBottom w:val="0"/>
      <w:divBdr>
        <w:top w:val="none" w:sz="0" w:space="0" w:color="auto"/>
        <w:left w:val="none" w:sz="0" w:space="0" w:color="auto"/>
        <w:bottom w:val="none" w:sz="0" w:space="0" w:color="auto"/>
        <w:right w:val="none" w:sz="0" w:space="0" w:color="auto"/>
      </w:divBdr>
    </w:div>
    <w:div w:id="1378972840">
      <w:bodyDiv w:val="1"/>
      <w:marLeft w:val="0"/>
      <w:marRight w:val="0"/>
      <w:marTop w:val="0"/>
      <w:marBottom w:val="0"/>
      <w:divBdr>
        <w:top w:val="none" w:sz="0" w:space="0" w:color="auto"/>
        <w:left w:val="none" w:sz="0" w:space="0" w:color="auto"/>
        <w:bottom w:val="none" w:sz="0" w:space="0" w:color="auto"/>
        <w:right w:val="none" w:sz="0" w:space="0" w:color="auto"/>
      </w:divBdr>
    </w:div>
    <w:div w:id="1388722226">
      <w:bodyDiv w:val="1"/>
      <w:marLeft w:val="0"/>
      <w:marRight w:val="0"/>
      <w:marTop w:val="0"/>
      <w:marBottom w:val="0"/>
      <w:divBdr>
        <w:top w:val="none" w:sz="0" w:space="0" w:color="auto"/>
        <w:left w:val="none" w:sz="0" w:space="0" w:color="auto"/>
        <w:bottom w:val="none" w:sz="0" w:space="0" w:color="auto"/>
        <w:right w:val="none" w:sz="0" w:space="0" w:color="auto"/>
      </w:divBdr>
    </w:div>
    <w:div w:id="1393962937">
      <w:bodyDiv w:val="1"/>
      <w:marLeft w:val="0"/>
      <w:marRight w:val="0"/>
      <w:marTop w:val="0"/>
      <w:marBottom w:val="0"/>
      <w:divBdr>
        <w:top w:val="none" w:sz="0" w:space="0" w:color="auto"/>
        <w:left w:val="none" w:sz="0" w:space="0" w:color="auto"/>
        <w:bottom w:val="none" w:sz="0" w:space="0" w:color="auto"/>
        <w:right w:val="none" w:sz="0" w:space="0" w:color="auto"/>
      </w:divBdr>
    </w:div>
    <w:div w:id="1521158949">
      <w:bodyDiv w:val="1"/>
      <w:marLeft w:val="0"/>
      <w:marRight w:val="0"/>
      <w:marTop w:val="0"/>
      <w:marBottom w:val="0"/>
      <w:divBdr>
        <w:top w:val="none" w:sz="0" w:space="0" w:color="auto"/>
        <w:left w:val="none" w:sz="0" w:space="0" w:color="auto"/>
        <w:bottom w:val="none" w:sz="0" w:space="0" w:color="auto"/>
        <w:right w:val="none" w:sz="0" w:space="0" w:color="auto"/>
      </w:divBdr>
    </w:div>
    <w:div w:id="1588265790">
      <w:bodyDiv w:val="1"/>
      <w:marLeft w:val="0"/>
      <w:marRight w:val="0"/>
      <w:marTop w:val="0"/>
      <w:marBottom w:val="0"/>
      <w:divBdr>
        <w:top w:val="none" w:sz="0" w:space="0" w:color="auto"/>
        <w:left w:val="none" w:sz="0" w:space="0" w:color="auto"/>
        <w:bottom w:val="none" w:sz="0" w:space="0" w:color="auto"/>
        <w:right w:val="none" w:sz="0" w:space="0" w:color="auto"/>
      </w:divBdr>
    </w:div>
    <w:div w:id="1629438100">
      <w:bodyDiv w:val="1"/>
      <w:marLeft w:val="0"/>
      <w:marRight w:val="0"/>
      <w:marTop w:val="0"/>
      <w:marBottom w:val="0"/>
      <w:divBdr>
        <w:top w:val="none" w:sz="0" w:space="0" w:color="auto"/>
        <w:left w:val="none" w:sz="0" w:space="0" w:color="auto"/>
        <w:bottom w:val="none" w:sz="0" w:space="0" w:color="auto"/>
        <w:right w:val="none" w:sz="0" w:space="0" w:color="auto"/>
      </w:divBdr>
    </w:div>
    <w:div w:id="1640069661">
      <w:bodyDiv w:val="1"/>
      <w:marLeft w:val="0"/>
      <w:marRight w:val="0"/>
      <w:marTop w:val="0"/>
      <w:marBottom w:val="0"/>
      <w:divBdr>
        <w:top w:val="none" w:sz="0" w:space="0" w:color="auto"/>
        <w:left w:val="none" w:sz="0" w:space="0" w:color="auto"/>
        <w:bottom w:val="none" w:sz="0" w:space="0" w:color="auto"/>
        <w:right w:val="none" w:sz="0" w:space="0" w:color="auto"/>
      </w:divBdr>
    </w:div>
    <w:div w:id="1664820431">
      <w:bodyDiv w:val="1"/>
      <w:marLeft w:val="0"/>
      <w:marRight w:val="0"/>
      <w:marTop w:val="0"/>
      <w:marBottom w:val="0"/>
      <w:divBdr>
        <w:top w:val="none" w:sz="0" w:space="0" w:color="auto"/>
        <w:left w:val="none" w:sz="0" w:space="0" w:color="auto"/>
        <w:bottom w:val="none" w:sz="0" w:space="0" w:color="auto"/>
        <w:right w:val="none" w:sz="0" w:space="0" w:color="auto"/>
      </w:divBdr>
    </w:div>
    <w:div w:id="1710568456">
      <w:bodyDiv w:val="1"/>
      <w:marLeft w:val="0"/>
      <w:marRight w:val="0"/>
      <w:marTop w:val="0"/>
      <w:marBottom w:val="0"/>
      <w:divBdr>
        <w:top w:val="none" w:sz="0" w:space="0" w:color="auto"/>
        <w:left w:val="none" w:sz="0" w:space="0" w:color="auto"/>
        <w:bottom w:val="none" w:sz="0" w:space="0" w:color="auto"/>
        <w:right w:val="none" w:sz="0" w:space="0" w:color="auto"/>
      </w:divBdr>
    </w:div>
    <w:div w:id="1734162704">
      <w:bodyDiv w:val="1"/>
      <w:marLeft w:val="0"/>
      <w:marRight w:val="0"/>
      <w:marTop w:val="0"/>
      <w:marBottom w:val="0"/>
      <w:divBdr>
        <w:top w:val="none" w:sz="0" w:space="0" w:color="auto"/>
        <w:left w:val="none" w:sz="0" w:space="0" w:color="auto"/>
        <w:bottom w:val="none" w:sz="0" w:space="0" w:color="auto"/>
        <w:right w:val="none" w:sz="0" w:space="0" w:color="auto"/>
      </w:divBdr>
    </w:div>
    <w:div w:id="1806239324">
      <w:bodyDiv w:val="1"/>
      <w:marLeft w:val="0"/>
      <w:marRight w:val="0"/>
      <w:marTop w:val="0"/>
      <w:marBottom w:val="0"/>
      <w:divBdr>
        <w:top w:val="none" w:sz="0" w:space="0" w:color="auto"/>
        <w:left w:val="none" w:sz="0" w:space="0" w:color="auto"/>
        <w:bottom w:val="none" w:sz="0" w:space="0" w:color="auto"/>
        <w:right w:val="none" w:sz="0" w:space="0" w:color="auto"/>
      </w:divBdr>
    </w:div>
    <w:div w:id="1872570037">
      <w:bodyDiv w:val="1"/>
      <w:marLeft w:val="0"/>
      <w:marRight w:val="0"/>
      <w:marTop w:val="0"/>
      <w:marBottom w:val="0"/>
      <w:divBdr>
        <w:top w:val="none" w:sz="0" w:space="0" w:color="auto"/>
        <w:left w:val="none" w:sz="0" w:space="0" w:color="auto"/>
        <w:bottom w:val="none" w:sz="0" w:space="0" w:color="auto"/>
        <w:right w:val="none" w:sz="0" w:space="0" w:color="auto"/>
      </w:divBdr>
    </w:div>
    <w:div w:id="1885215695">
      <w:bodyDiv w:val="1"/>
      <w:marLeft w:val="0"/>
      <w:marRight w:val="0"/>
      <w:marTop w:val="0"/>
      <w:marBottom w:val="0"/>
      <w:divBdr>
        <w:top w:val="none" w:sz="0" w:space="0" w:color="auto"/>
        <w:left w:val="none" w:sz="0" w:space="0" w:color="auto"/>
        <w:bottom w:val="none" w:sz="0" w:space="0" w:color="auto"/>
        <w:right w:val="none" w:sz="0" w:space="0" w:color="auto"/>
      </w:divBdr>
    </w:div>
    <w:div w:id="1902205965">
      <w:bodyDiv w:val="1"/>
      <w:marLeft w:val="0"/>
      <w:marRight w:val="0"/>
      <w:marTop w:val="0"/>
      <w:marBottom w:val="0"/>
      <w:divBdr>
        <w:top w:val="none" w:sz="0" w:space="0" w:color="auto"/>
        <w:left w:val="none" w:sz="0" w:space="0" w:color="auto"/>
        <w:bottom w:val="none" w:sz="0" w:space="0" w:color="auto"/>
        <w:right w:val="none" w:sz="0" w:space="0" w:color="auto"/>
      </w:divBdr>
    </w:div>
    <w:div w:id="1942300208">
      <w:bodyDiv w:val="1"/>
      <w:marLeft w:val="0"/>
      <w:marRight w:val="0"/>
      <w:marTop w:val="0"/>
      <w:marBottom w:val="0"/>
      <w:divBdr>
        <w:top w:val="none" w:sz="0" w:space="0" w:color="auto"/>
        <w:left w:val="none" w:sz="0" w:space="0" w:color="auto"/>
        <w:bottom w:val="none" w:sz="0" w:space="0" w:color="auto"/>
        <w:right w:val="none" w:sz="0" w:space="0" w:color="auto"/>
      </w:divBdr>
    </w:div>
    <w:div w:id="1979023124">
      <w:bodyDiv w:val="1"/>
      <w:marLeft w:val="0"/>
      <w:marRight w:val="0"/>
      <w:marTop w:val="0"/>
      <w:marBottom w:val="0"/>
      <w:divBdr>
        <w:top w:val="none" w:sz="0" w:space="0" w:color="auto"/>
        <w:left w:val="none" w:sz="0" w:space="0" w:color="auto"/>
        <w:bottom w:val="none" w:sz="0" w:space="0" w:color="auto"/>
        <w:right w:val="none" w:sz="0" w:space="0" w:color="auto"/>
      </w:divBdr>
    </w:div>
    <w:div w:id="2038384399">
      <w:bodyDiv w:val="1"/>
      <w:marLeft w:val="0"/>
      <w:marRight w:val="0"/>
      <w:marTop w:val="0"/>
      <w:marBottom w:val="0"/>
      <w:divBdr>
        <w:top w:val="none" w:sz="0" w:space="0" w:color="auto"/>
        <w:left w:val="none" w:sz="0" w:space="0" w:color="auto"/>
        <w:bottom w:val="none" w:sz="0" w:space="0" w:color="auto"/>
        <w:right w:val="none" w:sz="0" w:space="0" w:color="auto"/>
      </w:divBdr>
    </w:div>
    <w:div w:id="2084449313">
      <w:bodyDiv w:val="1"/>
      <w:marLeft w:val="0"/>
      <w:marRight w:val="0"/>
      <w:marTop w:val="0"/>
      <w:marBottom w:val="0"/>
      <w:divBdr>
        <w:top w:val="none" w:sz="0" w:space="0" w:color="auto"/>
        <w:left w:val="none" w:sz="0" w:space="0" w:color="auto"/>
        <w:bottom w:val="none" w:sz="0" w:space="0" w:color="auto"/>
        <w:right w:val="none" w:sz="0" w:space="0" w:color="auto"/>
      </w:divBdr>
      <w:divsChild>
        <w:div w:id="261643566">
          <w:marLeft w:val="0"/>
          <w:marRight w:val="0"/>
          <w:marTop w:val="0"/>
          <w:marBottom w:val="0"/>
          <w:divBdr>
            <w:top w:val="none" w:sz="0" w:space="0" w:color="auto"/>
            <w:left w:val="none" w:sz="0" w:space="0" w:color="auto"/>
            <w:bottom w:val="none" w:sz="0" w:space="0" w:color="auto"/>
            <w:right w:val="none" w:sz="0" w:space="0" w:color="auto"/>
          </w:divBdr>
        </w:div>
        <w:div w:id="1067148254">
          <w:marLeft w:val="0"/>
          <w:marRight w:val="0"/>
          <w:marTop w:val="0"/>
          <w:marBottom w:val="0"/>
          <w:divBdr>
            <w:top w:val="none" w:sz="0" w:space="0" w:color="auto"/>
            <w:left w:val="none" w:sz="0" w:space="0" w:color="auto"/>
            <w:bottom w:val="none" w:sz="0" w:space="0" w:color="auto"/>
            <w:right w:val="none" w:sz="0" w:space="0" w:color="auto"/>
          </w:divBdr>
        </w:div>
        <w:div w:id="786898222">
          <w:marLeft w:val="0"/>
          <w:marRight w:val="0"/>
          <w:marTop w:val="0"/>
          <w:marBottom w:val="0"/>
          <w:divBdr>
            <w:top w:val="none" w:sz="0" w:space="0" w:color="auto"/>
            <w:left w:val="none" w:sz="0" w:space="0" w:color="auto"/>
            <w:bottom w:val="none" w:sz="0" w:space="0" w:color="auto"/>
            <w:right w:val="none" w:sz="0" w:space="0" w:color="auto"/>
          </w:divBdr>
          <w:divsChild>
            <w:div w:id="1624070847">
              <w:marLeft w:val="0"/>
              <w:marRight w:val="0"/>
              <w:marTop w:val="0"/>
              <w:marBottom w:val="0"/>
              <w:divBdr>
                <w:top w:val="none" w:sz="0" w:space="0" w:color="auto"/>
                <w:left w:val="none" w:sz="0" w:space="0" w:color="auto"/>
                <w:bottom w:val="none" w:sz="0" w:space="0" w:color="auto"/>
                <w:right w:val="none" w:sz="0" w:space="0" w:color="auto"/>
              </w:divBdr>
            </w:div>
            <w:div w:id="1850948865">
              <w:marLeft w:val="0"/>
              <w:marRight w:val="0"/>
              <w:marTop w:val="0"/>
              <w:marBottom w:val="0"/>
              <w:divBdr>
                <w:top w:val="none" w:sz="0" w:space="0" w:color="auto"/>
                <w:left w:val="none" w:sz="0" w:space="0" w:color="auto"/>
                <w:bottom w:val="none" w:sz="0" w:space="0" w:color="auto"/>
                <w:right w:val="none" w:sz="0" w:space="0" w:color="auto"/>
              </w:divBdr>
            </w:div>
            <w:div w:id="1554659629">
              <w:marLeft w:val="0"/>
              <w:marRight w:val="0"/>
              <w:marTop w:val="0"/>
              <w:marBottom w:val="0"/>
              <w:divBdr>
                <w:top w:val="none" w:sz="0" w:space="0" w:color="auto"/>
                <w:left w:val="none" w:sz="0" w:space="0" w:color="auto"/>
                <w:bottom w:val="none" w:sz="0" w:space="0" w:color="auto"/>
                <w:right w:val="none" w:sz="0" w:space="0" w:color="auto"/>
              </w:divBdr>
            </w:div>
            <w:div w:id="2118912926">
              <w:marLeft w:val="0"/>
              <w:marRight w:val="0"/>
              <w:marTop w:val="0"/>
              <w:marBottom w:val="0"/>
              <w:divBdr>
                <w:top w:val="none" w:sz="0" w:space="0" w:color="auto"/>
                <w:left w:val="none" w:sz="0" w:space="0" w:color="auto"/>
                <w:bottom w:val="none" w:sz="0" w:space="0" w:color="auto"/>
                <w:right w:val="none" w:sz="0" w:space="0" w:color="auto"/>
              </w:divBdr>
            </w:div>
            <w:div w:id="10205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4C8CE-2A8A-4FE4-BA1E-EEA8D588A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7439</Words>
  <Characters>40919</Characters>
  <Application>Microsoft Office Word</Application>
  <DocSecurity>0</DocSecurity>
  <Lines>340</Lines>
  <Paragraphs>96</Paragraphs>
  <ScaleCrop>false</ScaleCrop>
  <HeadingPairs>
    <vt:vector size="4" baseType="variant">
      <vt:variant>
        <vt:lpstr>Titre</vt:lpstr>
      </vt:variant>
      <vt:variant>
        <vt:i4>1</vt:i4>
      </vt:variant>
      <vt:variant>
        <vt:lpstr>_Municpalité de Lac Simon_</vt:lpstr>
      </vt:variant>
      <vt:variant>
        <vt:i4>0</vt:i4>
      </vt:variant>
    </vt:vector>
  </HeadingPairs>
  <TitlesOfParts>
    <vt:vector size="1" baseType="lpstr">
      <vt:lpstr>_Municpalité de Lac Simon_</vt:lpstr>
    </vt:vector>
  </TitlesOfParts>
  <Company>Lac Simon</Company>
  <LinksUpToDate>false</LinksUpToDate>
  <CharactersWithSpaces>48262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_Municpalité de Lac Simon_</dc:title>
  <dc:creator>Serveur75540</dc:creator>
  <cp:lastModifiedBy>Chantal Delisle</cp:lastModifiedBy>
  <cp:revision>4</cp:revision>
  <cp:lastPrinted>2022-08-03T01:13:00Z</cp:lastPrinted>
  <dcterms:created xsi:type="dcterms:W3CDTF">2022-08-03T01:14:00Z</dcterms:created>
  <dcterms:modified xsi:type="dcterms:W3CDTF">2022-08-03T01:15:00Z</dcterms:modified>
</cp:coreProperties>
</file>