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F" w:rsidRPr="009147BF" w:rsidRDefault="009147BF" w:rsidP="004A5E49">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r w:rsidRPr="009147BF">
        <w:rPr>
          <w:rFonts w:ascii="Arial" w:hAnsi="Arial" w:cs="Arial"/>
          <w:spacing w:val="-3"/>
          <w:sz w:val="16"/>
          <w:szCs w:val="16"/>
        </w:rPr>
        <w:t>Municipalité de Notre-Dame-de-la-Paix</w:t>
      </w:r>
    </w:p>
    <w:p w:rsidR="009147BF" w:rsidRPr="009147BF" w:rsidRDefault="009147BF" w:rsidP="004A5E49">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r w:rsidRPr="009147BF">
        <w:rPr>
          <w:rFonts w:ascii="Arial" w:hAnsi="Arial" w:cs="Arial"/>
          <w:spacing w:val="-3"/>
          <w:sz w:val="16"/>
          <w:szCs w:val="16"/>
        </w:rPr>
        <w:t>Comté de Papineau</w:t>
      </w:r>
    </w:p>
    <w:p w:rsidR="009147BF" w:rsidRDefault="009147BF" w:rsidP="004A5E49">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r w:rsidRPr="009147BF">
        <w:rPr>
          <w:rFonts w:ascii="Arial" w:hAnsi="Arial" w:cs="Arial"/>
          <w:spacing w:val="-3"/>
          <w:sz w:val="16"/>
          <w:szCs w:val="16"/>
        </w:rPr>
        <w:t>Province de Québec</w:t>
      </w:r>
    </w:p>
    <w:p w:rsidR="00913256" w:rsidRDefault="00913256"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5C391F" w:rsidRDefault="005C391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4A5E49" w:rsidRDefault="004E24E8" w:rsidP="004A5E49">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r>
        <w:rPr>
          <w:rFonts w:ascii="Arial" w:hAnsi="Arial" w:cs="Arial"/>
          <w:spacing w:val="-3"/>
          <w:sz w:val="24"/>
          <w:szCs w:val="24"/>
        </w:rPr>
        <w:t xml:space="preserve"> </w:t>
      </w:r>
    </w:p>
    <w:p w:rsidR="004A5E49" w:rsidRPr="004845BB" w:rsidRDefault="004A5E49" w:rsidP="004A5E49">
      <w:pPr>
        <w:tabs>
          <w:tab w:val="left" w:pos="7371"/>
        </w:tabs>
        <w:spacing w:line="240" w:lineRule="auto"/>
        <w:ind w:left="567" w:right="616"/>
        <w:contextualSpacing/>
        <w:rPr>
          <w:rFonts w:ascii="Arial" w:hAnsi="Arial" w:cs="Arial"/>
          <w:spacing w:val="-3"/>
        </w:rPr>
      </w:pPr>
    </w:p>
    <w:p w:rsidR="004A5E49" w:rsidRPr="004845BB" w:rsidRDefault="004A5E49" w:rsidP="004A5E49">
      <w:pPr>
        <w:numPr>
          <w:ilvl w:val="12"/>
          <w:numId w:val="0"/>
        </w:numPr>
        <w:tabs>
          <w:tab w:val="left" w:pos="3261"/>
        </w:tabs>
        <w:jc w:val="center"/>
        <w:rPr>
          <w:rFonts w:ascii="Arial" w:hAnsi="Arial" w:cs="Arial"/>
          <w:b/>
          <w:u w:val="single"/>
        </w:rPr>
      </w:pPr>
      <w:r w:rsidRPr="004845BB">
        <w:rPr>
          <w:rFonts w:ascii="Arial" w:hAnsi="Arial" w:cs="Arial"/>
          <w:b/>
          <w:u w:val="single"/>
        </w:rPr>
        <w:t>RÈGLEMENT No 1000</w:t>
      </w:r>
    </w:p>
    <w:p w:rsidR="004A5E49" w:rsidRPr="004845BB" w:rsidRDefault="004A5E49" w:rsidP="004A5E49">
      <w:pPr>
        <w:numPr>
          <w:ilvl w:val="12"/>
          <w:numId w:val="0"/>
        </w:numPr>
        <w:tabs>
          <w:tab w:val="left" w:pos="3261"/>
        </w:tabs>
        <w:jc w:val="center"/>
        <w:rPr>
          <w:rFonts w:ascii="Arial" w:hAnsi="Arial" w:cs="Arial"/>
        </w:rPr>
      </w:pPr>
      <w:r w:rsidRPr="004845BB">
        <w:rPr>
          <w:rFonts w:ascii="Arial" w:hAnsi="Arial" w:cs="Arial"/>
          <w:b/>
        </w:rPr>
        <w:t xml:space="preserve">                      </w:t>
      </w:r>
    </w:p>
    <w:p w:rsidR="004A5E49" w:rsidRPr="004845BB" w:rsidRDefault="004A5E49" w:rsidP="004A5E49">
      <w:pPr>
        <w:pStyle w:val="Corpsdetexte"/>
        <w:suppressAutoHyphens/>
        <w:spacing w:line="240" w:lineRule="auto"/>
        <w:jc w:val="center"/>
        <w:rPr>
          <w:rFonts w:ascii="Arial" w:hAnsi="Arial" w:cs="Arial"/>
          <w:b/>
          <w:sz w:val="20"/>
        </w:rPr>
      </w:pPr>
      <w:r w:rsidRPr="004845BB">
        <w:rPr>
          <w:rFonts w:ascii="Arial" w:hAnsi="Arial" w:cs="Arial"/>
          <w:b/>
          <w:sz w:val="20"/>
        </w:rPr>
        <w:t>CONCERNANT LE DÉBLAIEMENT DE LA NEIGE</w:t>
      </w:r>
    </w:p>
    <w:p w:rsidR="004A5E49" w:rsidRPr="004845BB" w:rsidRDefault="004A5E49" w:rsidP="004A5E49">
      <w:pPr>
        <w:pStyle w:val="Corpsdetexte"/>
        <w:suppressAutoHyphens/>
        <w:spacing w:line="240" w:lineRule="auto"/>
        <w:jc w:val="center"/>
        <w:rPr>
          <w:rFonts w:ascii="Arial" w:hAnsi="Arial" w:cs="Arial"/>
          <w:b/>
          <w:sz w:val="20"/>
        </w:rPr>
      </w:pPr>
      <w:r w:rsidRPr="004845BB">
        <w:rPr>
          <w:rFonts w:ascii="Arial" w:hAnsi="Arial" w:cs="Arial"/>
          <w:b/>
          <w:sz w:val="20"/>
        </w:rPr>
        <w:t xml:space="preserve">SUR LE TERRITOIRE DE LA MUNICIPALITÉ </w:t>
      </w:r>
    </w:p>
    <w:p w:rsidR="004A5E49" w:rsidRPr="004845BB" w:rsidRDefault="004A5E49" w:rsidP="004A5E49">
      <w:pPr>
        <w:pStyle w:val="Corpsdetexte"/>
        <w:suppressAutoHyphens/>
        <w:spacing w:line="240" w:lineRule="auto"/>
        <w:jc w:val="center"/>
        <w:rPr>
          <w:rFonts w:ascii="Arial" w:hAnsi="Arial" w:cs="Arial"/>
          <w:b/>
          <w:sz w:val="20"/>
        </w:rPr>
      </w:pPr>
      <w:r w:rsidRPr="004845BB">
        <w:rPr>
          <w:rFonts w:ascii="Arial" w:hAnsi="Arial" w:cs="Arial"/>
          <w:b/>
          <w:sz w:val="20"/>
        </w:rPr>
        <w:t xml:space="preserve">DE NOTRE-DAME-DE-LA-PAIX </w:t>
      </w:r>
    </w:p>
    <w:p w:rsidR="004A5E49" w:rsidRPr="004845BB" w:rsidRDefault="004A5E49" w:rsidP="004A5E49">
      <w:pPr>
        <w:spacing w:line="240" w:lineRule="auto"/>
        <w:rPr>
          <w:rFonts w:ascii="Arial" w:hAnsi="Arial" w:cs="Arial"/>
          <w:b/>
        </w:rPr>
      </w:pPr>
    </w:p>
    <w:p w:rsidR="004A5E49" w:rsidRPr="004845BB" w:rsidRDefault="004A5E49" w:rsidP="004A5E49">
      <w:pPr>
        <w:spacing w:line="240" w:lineRule="auto"/>
        <w:rPr>
          <w:rFonts w:ascii="Arial" w:hAnsi="Arial" w:cs="Arial"/>
          <w:b/>
        </w:rPr>
      </w:pPr>
    </w:p>
    <w:p w:rsidR="004A5E49" w:rsidRPr="004845BB" w:rsidRDefault="004A5E49" w:rsidP="004A5E49">
      <w:pPr>
        <w:spacing w:line="240" w:lineRule="auto"/>
        <w:rPr>
          <w:rFonts w:ascii="Arial" w:hAnsi="Arial" w:cs="Arial"/>
          <w:b/>
        </w:rPr>
      </w:pPr>
    </w:p>
    <w:p w:rsidR="004A5E49" w:rsidRPr="004845BB" w:rsidRDefault="004A5E49" w:rsidP="00AE1399">
      <w:pPr>
        <w:tabs>
          <w:tab w:val="left" w:pos="1134"/>
        </w:tabs>
        <w:spacing w:line="240" w:lineRule="auto"/>
        <w:ind w:left="1134" w:hanging="1134"/>
        <w:rPr>
          <w:rFonts w:ascii="Arial" w:hAnsi="Arial" w:cs="Arial"/>
        </w:rPr>
      </w:pPr>
      <w:r w:rsidRPr="004845BB">
        <w:rPr>
          <w:rFonts w:ascii="Arial" w:hAnsi="Arial" w:cs="Arial"/>
          <w:bCs/>
        </w:rPr>
        <w:t>ATTENDU</w:t>
      </w:r>
      <w:r w:rsidRPr="004845BB">
        <w:rPr>
          <w:rFonts w:ascii="Arial" w:hAnsi="Arial" w:cs="Arial"/>
          <w:bCs/>
        </w:rPr>
        <w:tab/>
      </w:r>
      <w:r w:rsidR="00C34C1F">
        <w:rPr>
          <w:rFonts w:ascii="Arial" w:hAnsi="Arial" w:cs="Arial"/>
          <w:bCs/>
        </w:rPr>
        <w:t xml:space="preserve">que </w:t>
      </w:r>
      <w:r w:rsidRPr="004845BB">
        <w:rPr>
          <w:rFonts w:ascii="Arial" w:hAnsi="Arial" w:cs="Arial"/>
        </w:rPr>
        <w:t>la Municipalité de Notre-Dame-de-la-Paix juge opportun de réglementer le déneigement sur son territoire;</w:t>
      </w:r>
    </w:p>
    <w:p w:rsidR="004A5E49" w:rsidRPr="004845BB" w:rsidRDefault="004A5E49" w:rsidP="00C34C1F">
      <w:pPr>
        <w:tabs>
          <w:tab w:val="left" w:pos="1560"/>
        </w:tabs>
        <w:spacing w:line="240" w:lineRule="auto"/>
        <w:ind w:left="1560" w:hanging="1560"/>
        <w:rPr>
          <w:rFonts w:ascii="Arial" w:hAnsi="Arial" w:cs="Arial"/>
        </w:rPr>
      </w:pPr>
    </w:p>
    <w:p w:rsidR="004A5E49" w:rsidRPr="004845BB" w:rsidRDefault="004A5E49" w:rsidP="00AE1399">
      <w:pPr>
        <w:tabs>
          <w:tab w:val="left" w:pos="1134"/>
        </w:tabs>
        <w:spacing w:line="240" w:lineRule="auto"/>
        <w:ind w:left="1134" w:hanging="1134"/>
        <w:rPr>
          <w:rFonts w:ascii="Arial" w:hAnsi="Arial" w:cs="Arial"/>
        </w:rPr>
      </w:pPr>
      <w:r w:rsidRPr="004845BB">
        <w:rPr>
          <w:rFonts w:ascii="Arial" w:hAnsi="Arial" w:cs="Arial"/>
          <w:bCs/>
        </w:rPr>
        <w:t>ATTENDU</w:t>
      </w:r>
      <w:r w:rsidRPr="004845BB">
        <w:rPr>
          <w:rFonts w:ascii="Arial" w:hAnsi="Arial" w:cs="Arial"/>
          <w:bCs/>
        </w:rPr>
        <w:tab/>
      </w:r>
      <w:r w:rsidR="00C34C1F">
        <w:rPr>
          <w:rFonts w:ascii="Arial" w:hAnsi="Arial" w:cs="Arial"/>
          <w:bCs/>
        </w:rPr>
        <w:t xml:space="preserve">que </w:t>
      </w:r>
      <w:r w:rsidRPr="004845BB">
        <w:rPr>
          <w:rFonts w:ascii="Arial" w:hAnsi="Arial" w:cs="Arial"/>
        </w:rPr>
        <w:t>des sommes importantes sont requises pour assurer le déneigement des rues de la Municipalité;</w:t>
      </w:r>
    </w:p>
    <w:p w:rsidR="004A5E49" w:rsidRPr="004845BB" w:rsidRDefault="004A5E49" w:rsidP="004A5E49">
      <w:pPr>
        <w:tabs>
          <w:tab w:val="left" w:pos="1800"/>
        </w:tabs>
        <w:spacing w:line="240" w:lineRule="auto"/>
        <w:ind w:left="1800" w:hanging="1800"/>
        <w:rPr>
          <w:rFonts w:ascii="Arial" w:hAnsi="Arial" w:cs="Arial"/>
        </w:rPr>
      </w:pPr>
    </w:p>
    <w:p w:rsidR="004A5E49" w:rsidRPr="004845BB" w:rsidRDefault="004A5E49" w:rsidP="00AE1399">
      <w:pPr>
        <w:tabs>
          <w:tab w:val="left" w:pos="1134"/>
        </w:tabs>
        <w:spacing w:line="240" w:lineRule="auto"/>
        <w:ind w:left="1134" w:hanging="1134"/>
        <w:rPr>
          <w:rFonts w:ascii="Arial" w:hAnsi="Arial" w:cs="Arial"/>
        </w:rPr>
      </w:pPr>
      <w:r w:rsidRPr="004845BB">
        <w:rPr>
          <w:rFonts w:ascii="Arial" w:hAnsi="Arial" w:cs="Arial"/>
          <w:bCs/>
        </w:rPr>
        <w:t>ATTENDU</w:t>
      </w:r>
      <w:r w:rsidRPr="004845BB">
        <w:rPr>
          <w:rFonts w:ascii="Arial" w:hAnsi="Arial" w:cs="Arial"/>
          <w:bCs/>
        </w:rPr>
        <w:tab/>
      </w:r>
      <w:r w:rsidR="00C34C1F">
        <w:rPr>
          <w:rFonts w:ascii="Arial" w:hAnsi="Arial" w:cs="Arial"/>
          <w:bCs/>
        </w:rPr>
        <w:t xml:space="preserve">que </w:t>
      </w:r>
      <w:r w:rsidRPr="004845BB">
        <w:rPr>
          <w:rFonts w:ascii="Arial" w:hAnsi="Arial" w:cs="Arial"/>
        </w:rPr>
        <w:t xml:space="preserve">la Municipalité adopte le présent règlement suivant les pouvoirs qui lui sont conférés par les dispositions habilitantes de la </w:t>
      </w:r>
      <w:r w:rsidRPr="004845BB">
        <w:rPr>
          <w:rFonts w:ascii="Arial" w:hAnsi="Arial" w:cs="Arial"/>
          <w:iCs/>
        </w:rPr>
        <w:t xml:space="preserve">Loi sur les compétences municipales </w:t>
      </w:r>
      <w:r w:rsidRPr="004845BB">
        <w:rPr>
          <w:rFonts w:ascii="Arial" w:hAnsi="Arial" w:cs="Arial"/>
        </w:rPr>
        <w:t>(L.R.Q.c.C-47-1);</w:t>
      </w:r>
    </w:p>
    <w:p w:rsidR="004A5E49" w:rsidRPr="004845BB" w:rsidRDefault="004A5E49" w:rsidP="004A5E49">
      <w:pPr>
        <w:spacing w:line="240" w:lineRule="auto"/>
        <w:rPr>
          <w:rFonts w:ascii="Arial" w:hAnsi="Arial" w:cs="Arial"/>
        </w:rPr>
      </w:pPr>
    </w:p>
    <w:p w:rsidR="004A5E49" w:rsidRPr="004845BB" w:rsidRDefault="004A5E49" w:rsidP="00AE1399">
      <w:pPr>
        <w:pStyle w:val="ATTENDUQUERGLEMENT"/>
        <w:ind w:left="1134" w:hanging="1134"/>
        <w:rPr>
          <w:rFonts w:ascii="Arial" w:hAnsi="Arial" w:cs="Arial"/>
          <w:sz w:val="20"/>
        </w:rPr>
      </w:pPr>
      <w:r w:rsidRPr="004845BB">
        <w:rPr>
          <w:rFonts w:ascii="Arial" w:hAnsi="Arial" w:cs="Arial"/>
          <w:sz w:val="20"/>
        </w:rPr>
        <w:t xml:space="preserve">ATTENDU </w:t>
      </w:r>
      <w:r w:rsidR="00C34C1F">
        <w:rPr>
          <w:rFonts w:ascii="Arial" w:hAnsi="Arial" w:cs="Arial"/>
          <w:sz w:val="20"/>
        </w:rPr>
        <w:tab/>
        <w:t>qu</w:t>
      </w:r>
      <w:r w:rsidRPr="004845BB">
        <w:rPr>
          <w:rFonts w:ascii="Arial" w:hAnsi="Arial" w:cs="Arial"/>
          <w:sz w:val="20"/>
        </w:rPr>
        <w:t>’un avis de motion a dûment été donné à la séance extraordinaire de ce conseil tenue le 8 décembre 2014;</w:t>
      </w:r>
    </w:p>
    <w:p w:rsidR="004A5E49" w:rsidRPr="004845BB" w:rsidRDefault="004A5E49" w:rsidP="004A5E49">
      <w:pPr>
        <w:pStyle w:val="attendurglement"/>
        <w:rPr>
          <w:rFonts w:ascii="Arial" w:hAnsi="Arial" w:cs="Arial"/>
          <w:sz w:val="20"/>
        </w:rPr>
      </w:pPr>
    </w:p>
    <w:p w:rsidR="004A5E49" w:rsidRPr="004845BB" w:rsidRDefault="004A5E49" w:rsidP="004A5E49">
      <w:pPr>
        <w:spacing w:line="240" w:lineRule="auto"/>
        <w:rPr>
          <w:rFonts w:ascii="Arial" w:hAnsi="Arial" w:cs="Arial"/>
          <w:b/>
        </w:rPr>
      </w:pPr>
      <w:r w:rsidRPr="004845BB">
        <w:rPr>
          <w:rFonts w:ascii="Arial" w:hAnsi="Arial" w:cs="Arial"/>
        </w:rPr>
        <w:t>EN CONSÉQUENCE, le conseil municipal ORDONNE ET STATUE par le présent règlement ce qui suit :</w:t>
      </w: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rPr>
          <w:rFonts w:ascii="Arial" w:hAnsi="Arial" w:cs="Arial"/>
          <w:b/>
          <w:bCs/>
        </w:rPr>
      </w:pPr>
      <w:r w:rsidRPr="004845BB">
        <w:rPr>
          <w:rFonts w:ascii="Arial" w:hAnsi="Arial" w:cs="Arial"/>
          <w:b/>
          <w:bCs/>
        </w:rPr>
        <w:t>ARTICLE 1</w:t>
      </w:r>
    </w:p>
    <w:p w:rsidR="004A5E49" w:rsidRPr="004845BB" w:rsidRDefault="004A5E49" w:rsidP="004A5E49">
      <w:pPr>
        <w:spacing w:line="240" w:lineRule="auto"/>
        <w:rPr>
          <w:rFonts w:ascii="Arial" w:hAnsi="Arial" w:cs="Arial"/>
          <w:b/>
          <w:bCs/>
          <w:u w:val="single"/>
        </w:rPr>
      </w:pPr>
    </w:p>
    <w:p w:rsidR="004A5E49" w:rsidRPr="004845BB" w:rsidRDefault="004A5E49" w:rsidP="004A5E49">
      <w:pPr>
        <w:pStyle w:val="Paragraphedeliste"/>
        <w:numPr>
          <w:ilvl w:val="0"/>
          <w:numId w:val="35"/>
        </w:numPr>
        <w:overflowPunct/>
        <w:spacing w:line="240" w:lineRule="auto"/>
        <w:ind w:left="1080" w:hanging="720"/>
        <w:textAlignment w:val="auto"/>
        <w:rPr>
          <w:rFonts w:ascii="Arial" w:hAnsi="Arial" w:cs="Arial"/>
          <w:b/>
          <w:bCs/>
          <w:u w:val="single"/>
        </w:rPr>
      </w:pPr>
      <w:r w:rsidRPr="004845BB">
        <w:rPr>
          <w:rFonts w:ascii="Arial" w:hAnsi="Arial" w:cs="Arial"/>
          <w:b/>
          <w:bCs/>
          <w:u w:val="single"/>
        </w:rPr>
        <w:t>PRÉAMBULE</w:t>
      </w:r>
    </w:p>
    <w:p w:rsidR="004A5E49" w:rsidRPr="004845BB" w:rsidRDefault="004A5E49" w:rsidP="004A5E49">
      <w:pPr>
        <w:spacing w:line="240" w:lineRule="auto"/>
        <w:rPr>
          <w:rFonts w:ascii="Arial" w:hAnsi="Arial" w:cs="Arial"/>
          <w:b/>
          <w:bCs/>
        </w:rPr>
      </w:pPr>
    </w:p>
    <w:p w:rsidR="004A5E49" w:rsidRPr="004845BB" w:rsidRDefault="004A5E49" w:rsidP="004A5E49">
      <w:pPr>
        <w:spacing w:line="240" w:lineRule="auto"/>
        <w:ind w:firstLine="1080"/>
        <w:rPr>
          <w:rFonts w:ascii="Arial" w:hAnsi="Arial" w:cs="Arial"/>
        </w:rPr>
      </w:pPr>
      <w:r w:rsidRPr="004845BB">
        <w:rPr>
          <w:rFonts w:ascii="Arial" w:hAnsi="Arial" w:cs="Arial"/>
        </w:rPr>
        <w:t>Le préambule fait partie intégrante du présent règlement.</w:t>
      </w: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rPr>
          <w:rFonts w:ascii="Arial" w:hAnsi="Arial" w:cs="Arial"/>
          <w:b/>
          <w:bCs/>
        </w:rPr>
      </w:pPr>
      <w:r w:rsidRPr="004845BB">
        <w:rPr>
          <w:rFonts w:ascii="Arial" w:hAnsi="Arial" w:cs="Arial"/>
          <w:b/>
          <w:bCs/>
        </w:rPr>
        <w:t>ARTICLE 2</w:t>
      </w:r>
    </w:p>
    <w:p w:rsidR="004A5E49" w:rsidRPr="004845BB" w:rsidRDefault="004A5E49" w:rsidP="004A5E49">
      <w:pPr>
        <w:spacing w:line="240" w:lineRule="auto"/>
        <w:rPr>
          <w:rFonts w:ascii="Arial" w:hAnsi="Arial" w:cs="Arial"/>
          <w:b/>
          <w:bCs/>
          <w:u w:val="single"/>
        </w:rPr>
      </w:pPr>
    </w:p>
    <w:p w:rsidR="004A5E49" w:rsidRPr="004845BB" w:rsidRDefault="004A5E49" w:rsidP="004A5E49">
      <w:pPr>
        <w:pStyle w:val="Paragraphedeliste"/>
        <w:numPr>
          <w:ilvl w:val="0"/>
          <w:numId w:val="35"/>
        </w:numPr>
        <w:overflowPunct/>
        <w:spacing w:line="240" w:lineRule="auto"/>
        <w:ind w:left="1080" w:hanging="720"/>
        <w:textAlignment w:val="auto"/>
        <w:rPr>
          <w:rFonts w:ascii="Arial" w:hAnsi="Arial" w:cs="Arial"/>
          <w:b/>
          <w:bCs/>
          <w:u w:val="single"/>
        </w:rPr>
      </w:pPr>
      <w:r w:rsidRPr="004845BB">
        <w:rPr>
          <w:rFonts w:ascii="Arial" w:hAnsi="Arial" w:cs="Arial"/>
          <w:b/>
          <w:bCs/>
          <w:u w:val="single"/>
        </w:rPr>
        <w:t>DÉFINITIONS</w:t>
      </w:r>
    </w:p>
    <w:p w:rsidR="004A5E49" w:rsidRPr="004845BB" w:rsidRDefault="004A5E49" w:rsidP="004A5E49">
      <w:pPr>
        <w:spacing w:line="240" w:lineRule="auto"/>
        <w:rPr>
          <w:rFonts w:ascii="Arial" w:hAnsi="Arial" w:cs="Arial"/>
          <w:b/>
          <w:bCs/>
        </w:rPr>
      </w:pPr>
    </w:p>
    <w:p w:rsidR="004A5E49" w:rsidRPr="004845BB" w:rsidRDefault="004A5E49" w:rsidP="004A5E49">
      <w:pPr>
        <w:spacing w:line="240" w:lineRule="auto"/>
        <w:ind w:left="1080"/>
        <w:rPr>
          <w:rFonts w:ascii="Arial" w:hAnsi="Arial" w:cs="Arial"/>
        </w:rPr>
      </w:pPr>
      <w:r w:rsidRPr="004845BB">
        <w:rPr>
          <w:rFonts w:ascii="Arial" w:hAnsi="Arial" w:cs="Arial"/>
        </w:rPr>
        <w:t>Pour l’interprétation du présent règlement, à moins que le contexte n’indique un sens différent, les mots ou les expressions qui suivent ont le sens et la signification qui leur sont attribués dans le présent article.</w:t>
      </w:r>
    </w:p>
    <w:p w:rsidR="004A5E49" w:rsidRPr="004845BB" w:rsidRDefault="004A5E49" w:rsidP="004A5E49">
      <w:pPr>
        <w:spacing w:line="240" w:lineRule="auto"/>
        <w:rPr>
          <w:rFonts w:ascii="Arial" w:hAnsi="Arial" w:cs="Arial"/>
        </w:rPr>
      </w:pPr>
    </w:p>
    <w:p w:rsidR="004A5E49" w:rsidRPr="004845BB" w:rsidRDefault="004A5E49" w:rsidP="004A5E49">
      <w:pPr>
        <w:tabs>
          <w:tab w:val="left" w:pos="1980"/>
        </w:tabs>
        <w:spacing w:line="240" w:lineRule="auto"/>
        <w:ind w:left="1080" w:firstLine="900"/>
        <w:rPr>
          <w:rFonts w:ascii="Arial" w:hAnsi="Arial" w:cs="Arial"/>
        </w:rPr>
      </w:pPr>
      <w:r w:rsidRPr="004845BB">
        <w:rPr>
          <w:rFonts w:ascii="Arial" w:hAnsi="Arial" w:cs="Arial"/>
          <w:b/>
          <w:bCs/>
          <w:iCs/>
        </w:rPr>
        <w:t xml:space="preserve">« Andain de neige »:   </w:t>
      </w:r>
      <w:r w:rsidRPr="004845BB">
        <w:rPr>
          <w:rFonts w:ascii="Arial" w:hAnsi="Arial" w:cs="Arial"/>
        </w:rPr>
        <w:t>Alignement de neige rejetée par l’action de la machinerie de la municipalité ou des entreprises dont elle a retenu les services, affectée au déblaiement d’une voie publique;</w:t>
      </w:r>
    </w:p>
    <w:p w:rsidR="004A5E49" w:rsidRPr="004845BB" w:rsidRDefault="004A5E49" w:rsidP="004A5E49">
      <w:pPr>
        <w:spacing w:line="240" w:lineRule="auto"/>
        <w:rPr>
          <w:rFonts w:ascii="Arial" w:hAnsi="Arial" w:cs="Arial"/>
        </w:rPr>
      </w:pPr>
    </w:p>
    <w:p w:rsidR="004A5E49" w:rsidRPr="004845BB" w:rsidRDefault="004A5E49" w:rsidP="004A5E49">
      <w:pPr>
        <w:keepNext/>
        <w:keepLines/>
        <w:spacing w:line="240" w:lineRule="auto"/>
        <w:ind w:left="1080" w:firstLine="900"/>
        <w:rPr>
          <w:rFonts w:ascii="Arial" w:hAnsi="Arial" w:cs="Arial"/>
          <w:b/>
          <w:bCs/>
          <w:iCs/>
        </w:rPr>
      </w:pPr>
      <w:r w:rsidRPr="004845BB">
        <w:rPr>
          <w:rFonts w:ascii="Arial" w:hAnsi="Arial" w:cs="Arial"/>
          <w:b/>
          <w:bCs/>
          <w:iCs/>
        </w:rPr>
        <w:t xml:space="preserve">« Chaussée »:   </w:t>
      </w:r>
      <w:r w:rsidRPr="004845BB">
        <w:rPr>
          <w:rFonts w:ascii="Arial" w:hAnsi="Arial" w:cs="Arial"/>
        </w:rPr>
        <w:t>Partie d’une voie publique normalement utilisée pour la circulation de véhicules routiers;</w:t>
      </w:r>
    </w:p>
    <w:p w:rsidR="004A5E49" w:rsidRPr="004845BB" w:rsidRDefault="004A5E49" w:rsidP="004A5E49">
      <w:pPr>
        <w:spacing w:line="240" w:lineRule="auto"/>
        <w:ind w:left="720" w:hanging="720"/>
        <w:rPr>
          <w:rFonts w:ascii="Arial" w:hAnsi="Arial" w:cs="Arial"/>
        </w:rPr>
      </w:pPr>
    </w:p>
    <w:p w:rsidR="004A5E49" w:rsidRPr="004845BB" w:rsidRDefault="004A5E49" w:rsidP="004A5E49">
      <w:pPr>
        <w:spacing w:line="240" w:lineRule="auto"/>
        <w:ind w:left="1080" w:firstLine="900"/>
        <w:rPr>
          <w:rFonts w:ascii="Arial" w:hAnsi="Arial" w:cs="Arial"/>
          <w:b/>
          <w:bCs/>
          <w:iCs/>
        </w:rPr>
      </w:pPr>
      <w:r w:rsidRPr="004845BB">
        <w:rPr>
          <w:rFonts w:ascii="Arial" w:hAnsi="Arial" w:cs="Arial"/>
          <w:b/>
          <w:bCs/>
          <w:iCs/>
        </w:rPr>
        <w:t xml:space="preserve">« Déblaiement »:   </w:t>
      </w:r>
      <w:r w:rsidRPr="004845BB">
        <w:rPr>
          <w:rFonts w:ascii="Arial" w:hAnsi="Arial" w:cs="Arial"/>
        </w:rPr>
        <w:t>Opération de pousser ou de déplacer la neige afin de libérer la chaussée des rues;</w:t>
      </w: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ind w:left="1080" w:firstLine="900"/>
        <w:rPr>
          <w:rFonts w:ascii="Arial" w:hAnsi="Arial" w:cs="Arial"/>
        </w:rPr>
      </w:pPr>
      <w:r w:rsidRPr="004845BB">
        <w:rPr>
          <w:rFonts w:ascii="Arial" w:hAnsi="Arial" w:cs="Arial"/>
          <w:b/>
          <w:bCs/>
          <w:iCs/>
        </w:rPr>
        <w:t xml:space="preserve">« Entrée privée »: </w:t>
      </w:r>
      <w:r w:rsidRPr="004845BB">
        <w:rPr>
          <w:rFonts w:ascii="Arial" w:hAnsi="Arial" w:cs="Arial"/>
        </w:rPr>
        <w:t>Voie d’accès privé qui va de la chaussée à une maison, à un garage, à un stationnement ou à tout autre endroit qui sert au passage des véhicules routiers, des personnes ou des deux;</w:t>
      </w:r>
    </w:p>
    <w:p w:rsidR="004A5E49" w:rsidRPr="004845BB" w:rsidRDefault="004A5E49" w:rsidP="004A5E49">
      <w:pPr>
        <w:spacing w:line="240" w:lineRule="auto"/>
        <w:rPr>
          <w:rFonts w:ascii="Arial" w:hAnsi="Arial" w:cs="Arial"/>
        </w:rPr>
      </w:pPr>
    </w:p>
    <w:p w:rsidR="004A5E49" w:rsidRPr="004845BB" w:rsidRDefault="004A5E49" w:rsidP="004A5E49">
      <w:pPr>
        <w:tabs>
          <w:tab w:val="left" w:pos="1980"/>
        </w:tabs>
        <w:spacing w:line="240" w:lineRule="auto"/>
        <w:ind w:left="1080" w:firstLine="900"/>
        <w:rPr>
          <w:rFonts w:ascii="Arial" w:hAnsi="Arial" w:cs="Arial"/>
          <w:b/>
          <w:bCs/>
          <w:iCs/>
        </w:rPr>
      </w:pPr>
      <w:r w:rsidRPr="004845BB">
        <w:rPr>
          <w:rFonts w:ascii="Arial" w:hAnsi="Arial" w:cs="Arial"/>
          <w:b/>
          <w:bCs/>
          <w:iCs/>
        </w:rPr>
        <w:t xml:space="preserve">« Propriétaire »:   </w:t>
      </w:r>
      <w:r w:rsidRPr="004845BB">
        <w:rPr>
          <w:rFonts w:ascii="Arial" w:hAnsi="Arial" w:cs="Arial"/>
        </w:rPr>
        <w:t>La personne qui est propriétaire d’un immeuble;</w:t>
      </w:r>
    </w:p>
    <w:p w:rsidR="004A5E49" w:rsidRPr="004845BB" w:rsidRDefault="004A5E49" w:rsidP="004A5E49">
      <w:pPr>
        <w:spacing w:line="240" w:lineRule="auto"/>
        <w:rPr>
          <w:rFonts w:ascii="Arial" w:hAnsi="Arial" w:cs="Arial"/>
        </w:rPr>
      </w:pPr>
    </w:p>
    <w:p w:rsidR="004A5E49" w:rsidRDefault="004A5E49" w:rsidP="004A5E49">
      <w:pPr>
        <w:tabs>
          <w:tab w:val="left" w:pos="1980"/>
        </w:tabs>
        <w:spacing w:line="240" w:lineRule="auto"/>
        <w:ind w:left="1080" w:firstLine="900"/>
        <w:rPr>
          <w:rFonts w:ascii="Arial" w:hAnsi="Arial" w:cs="Arial"/>
        </w:rPr>
      </w:pPr>
      <w:r w:rsidRPr="004845BB">
        <w:rPr>
          <w:rFonts w:ascii="Arial" w:hAnsi="Arial" w:cs="Arial"/>
          <w:b/>
          <w:bCs/>
          <w:iCs/>
        </w:rPr>
        <w:t xml:space="preserve">« Voie Publique »:  </w:t>
      </w:r>
      <w:r>
        <w:rPr>
          <w:rFonts w:ascii="Arial" w:hAnsi="Arial" w:cs="Arial"/>
          <w:b/>
          <w:bCs/>
          <w:iCs/>
        </w:rPr>
        <w:t xml:space="preserve"> </w:t>
      </w:r>
      <w:r w:rsidRPr="004845BB">
        <w:rPr>
          <w:rFonts w:ascii="Arial" w:hAnsi="Arial" w:cs="Arial"/>
        </w:rPr>
        <w:t>Signifie tout chemin, rue, avenue, ruelle, pont, passage à l’usage public, rang, promenade ou place publique.</w:t>
      </w:r>
    </w:p>
    <w:p w:rsidR="004A5E49" w:rsidRPr="00742631" w:rsidRDefault="004A5E49" w:rsidP="004A5E49">
      <w:pPr>
        <w:tabs>
          <w:tab w:val="left" w:pos="1980"/>
        </w:tabs>
        <w:spacing w:line="240" w:lineRule="auto"/>
        <w:jc w:val="center"/>
        <w:rPr>
          <w:rFonts w:ascii="Arial" w:hAnsi="Arial" w:cs="Arial"/>
          <w:bCs/>
          <w:iCs/>
        </w:rPr>
      </w:pPr>
      <w:r w:rsidRPr="00742631">
        <w:rPr>
          <w:rFonts w:ascii="Arial" w:hAnsi="Arial" w:cs="Arial"/>
          <w:bCs/>
          <w:iCs/>
        </w:rPr>
        <w:t>...</w:t>
      </w:r>
    </w:p>
    <w:p w:rsidR="004A5E49" w:rsidRPr="00742631" w:rsidRDefault="004A5E49" w:rsidP="004A5E49">
      <w:pPr>
        <w:tabs>
          <w:tab w:val="left" w:pos="1980"/>
        </w:tabs>
        <w:spacing w:line="240" w:lineRule="auto"/>
        <w:jc w:val="center"/>
        <w:rPr>
          <w:rFonts w:ascii="Arial" w:hAnsi="Arial" w:cs="Arial"/>
          <w:bCs/>
          <w:iCs/>
        </w:rPr>
      </w:pPr>
      <w:r w:rsidRPr="00742631">
        <w:rPr>
          <w:rFonts w:ascii="Arial" w:hAnsi="Arial" w:cs="Arial"/>
          <w:bCs/>
          <w:iCs/>
        </w:rPr>
        <w:t>...</w:t>
      </w:r>
    </w:p>
    <w:p w:rsidR="004A5E49" w:rsidRPr="00742631" w:rsidRDefault="004A5E49" w:rsidP="004A5E49">
      <w:pPr>
        <w:tabs>
          <w:tab w:val="left" w:pos="1980"/>
        </w:tabs>
        <w:spacing w:line="240" w:lineRule="auto"/>
        <w:jc w:val="center"/>
        <w:rPr>
          <w:rFonts w:ascii="Arial" w:hAnsi="Arial" w:cs="Arial"/>
          <w:bCs/>
          <w:iCs/>
        </w:rPr>
      </w:pPr>
      <w:r w:rsidRPr="00742631">
        <w:rPr>
          <w:rFonts w:ascii="Arial" w:hAnsi="Arial" w:cs="Arial"/>
          <w:bCs/>
          <w:iCs/>
        </w:rPr>
        <w:t>...</w:t>
      </w:r>
    </w:p>
    <w:p w:rsidR="004A5E49" w:rsidRPr="00742631" w:rsidRDefault="004A5E49" w:rsidP="004A5E49">
      <w:pPr>
        <w:tabs>
          <w:tab w:val="left" w:pos="1980"/>
        </w:tabs>
        <w:spacing w:line="240" w:lineRule="auto"/>
        <w:jc w:val="center"/>
        <w:rPr>
          <w:rFonts w:ascii="Arial" w:hAnsi="Arial" w:cs="Arial"/>
          <w:bCs/>
          <w:iCs/>
        </w:rPr>
      </w:pPr>
      <w:r w:rsidRPr="00742631">
        <w:rPr>
          <w:rFonts w:ascii="Arial" w:hAnsi="Arial" w:cs="Arial"/>
          <w:bCs/>
          <w:iCs/>
        </w:rPr>
        <w:t>...</w:t>
      </w:r>
    </w:p>
    <w:p w:rsidR="004A5E49" w:rsidRPr="00742631" w:rsidRDefault="004A5E49" w:rsidP="004A5E49">
      <w:pPr>
        <w:tabs>
          <w:tab w:val="left" w:pos="1980"/>
        </w:tabs>
        <w:spacing w:line="240" w:lineRule="auto"/>
        <w:jc w:val="center"/>
        <w:rPr>
          <w:rFonts w:ascii="Arial" w:hAnsi="Arial" w:cs="Arial"/>
          <w:bCs/>
          <w:iCs/>
        </w:rPr>
      </w:pPr>
      <w:r w:rsidRPr="00742631">
        <w:rPr>
          <w:rFonts w:ascii="Arial" w:hAnsi="Arial" w:cs="Arial"/>
          <w:bCs/>
          <w:iCs/>
        </w:rPr>
        <w:t>...</w:t>
      </w:r>
    </w:p>
    <w:p w:rsidR="004A5E49" w:rsidRDefault="004A5E49" w:rsidP="004A5E49">
      <w:pPr>
        <w:tabs>
          <w:tab w:val="left" w:pos="1980"/>
        </w:tabs>
        <w:spacing w:line="240" w:lineRule="auto"/>
        <w:ind w:left="1080" w:firstLine="900"/>
        <w:rPr>
          <w:rFonts w:ascii="Arial" w:hAnsi="Arial" w:cs="Arial"/>
          <w:b/>
          <w:bCs/>
          <w:iCs/>
        </w:rPr>
      </w:pPr>
    </w:p>
    <w:p w:rsidR="004A5E49" w:rsidRPr="004845BB" w:rsidRDefault="004A5E49" w:rsidP="004A5E49">
      <w:pPr>
        <w:tabs>
          <w:tab w:val="left" w:pos="1980"/>
        </w:tabs>
        <w:spacing w:line="240" w:lineRule="auto"/>
        <w:ind w:left="1080" w:firstLine="900"/>
        <w:rPr>
          <w:rFonts w:ascii="Arial" w:hAnsi="Arial" w:cs="Arial"/>
          <w:b/>
          <w:bCs/>
          <w:iCs/>
        </w:rPr>
      </w:pPr>
    </w:p>
    <w:p w:rsidR="004A5E49" w:rsidRPr="004845BB" w:rsidRDefault="004A5E49" w:rsidP="004A5E49">
      <w:pPr>
        <w:spacing w:line="240" w:lineRule="auto"/>
        <w:rPr>
          <w:rFonts w:ascii="Arial" w:hAnsi="Arial" w:cs="Arial"/>
          <w:b/>
          <w:bCs/>
        </w:rPr>
      </w:pPr>
      <w:r w:rsidRPr="004845BB">
        <w:rPr>
          <w:rFonts w:ascii="Arial" w:hAnsi="Arial" w:cs="Arial"/>
          <w:b/>
          <w:bCs/>
        </w:rPr>
        <w:lastRenderedPageBreak/>
        <w:t>ARTICLE 3</w:t>
      </w:r>
    </w:p>
    <w:p w:rsidR="004A5E49" w:rsidRPr="004845BB" w:rsidRDefault="004A5E49" w:rsidP="004A5E49">
      <w:pPr>
        <w:spacing w:line="240" w:lineRule="auto"/>
        <w:rPr>
          <w:rFonts w:ascii="Arial" w:hAnsi="Arial" w:cs="Arial"/>
          <w:b/>
          <w:bCs/>
          <w:u w:val="single"/>
        </w:rPr>
      </w:pPr>
    </w:p>
    <w:p w:rsidR="004A5E49" w:rsidRPr="004845BB" w:rsidRDefault="004A5E49" w:rsidP="004A5E49">
      <w:pPr>
        <w:pStyle w:val="Paragraphedeliste"/>
        <w:numPr>
          <w:ilvl w:val="0"/>
          <w:numId w:val="35"/>
        </w:numPr>
        <w:overflowPunct/>
        <w:spacing w:line="240" w:lineRule="auto"/>
        <w:ind w:left="1080" w:hanging="720"/>
        <w:textAlignment w:val="auto"/>
        <w:rPr>
          <w:rFonts w:ascii="Arial" w:hAnsi="Arial" w:cs="Arial"/>
          <w:b/>
          <w:bCs/>
          <w:u w:val="single"/>
        </w:rPr>
      </w:pPr>
      <w:r w:rsidRPr="004845BB">
        <w:rPr>
          <w:rFonts w:ascii="Arial" w:hAnsi="Arial" w:cs="Arial"/>
          <w:b/>
          <w:bCs/>
          <w:u w:val="single"/>
        </w:rPr>
        <w:t>NEIGE PROJETÉE, SOUFFLÉE OU DÉPOSÉE PAR LA MUNICIPALITÉ</w:t>
      </w:r>
    </w:p>
    <w:p w:rsidR="004A5E49" w:rsidRPr="004845BB" w:rsidRDefault="004A5E49" w:rsidP="004A5E49">
      <w:pPr>
        <w:spacing w:line="240" w:lineRule="auto"/>
        <w:rPr>
          <w:rFonts w:ascii="Arial" w:hAnsi="Arial" w:cs="Arial"/>
          <w:b/>
          <w:bCs/>
        </w:rPr>
      </w:pPr>
    </w:p>
    <w:p w:rsidR="004A5E49" w:rsidRPr="004845BB" w:rsidRDefault="004A5E49" w:rsidP="004A5E49">
      <w:pPr>
        <w:tabs>
          <w:tab w:val="left" w:pos="1980"/>
        </w:tabs>
        <w:spacing w:line="240" w:lineRule="auto"/>
        <w:ind w:left="1980" w:hanging="900"/>
        <w:rPr>
          <w:rFonts w:ascii="Arial" w:hAnsi="Arial" w:cs="Arial"/>
        </w:rPr>
      </w:pPr>
      <w:r w:rsidRPr="004845BB">
        <w:rPr>
          <w:rFonts w:ascii="Arial" w:hAnsi="Arial" w:cs="Arial"/>
          <w:b/>
          <w:bCs/>
          <w:iCs/>
        </w:rPr>
        <w:t>3.1</w:t>
      </w:r>
      <w:r w:rsidRPr="004845BB">
        <w:rPr>
          <w:rFonts w:ascii="Arial" w:hAnsi="Arial" w:cs="Arial"/>
          <w:b/>
          <w:bCs/>
          <w:iCs/>
        </w:rPr>
        <w:tab/>
      </w:r>
      <w:r w:rsidRPr="004845BB">
        <w:rPr>
          <w:rFonts w:ascii="Arial" w:hAnsi="Arial" w:cs="Arial"/>
        </w:rPr>
        <w:t>Pour en faciliter le déblaiement, la Municipalité de Notre-Dame-de-la-Paix, ses employés ou les entreprises dont elle a retenu les services à cette fin peuvent projeter, souffler ou déposer la neige recouvrant une voie publique sur un terrain privé contigu;</w:t>
      </w:r>
    </w:p>
    <w:p w:rsidR="004A5E49" w:rsidRPr="004845BB" w:rsidRDefault="004A5E49" w:rsidP="004A5E49">
      <w:pPr>
        <w:spacing w:line="240" w:lineRule="auto"/>
        <w:rPr>
          <w:rFonts w:ascii="Arial" w:hAnsi="Arial" w:cs="Arial"/>
          <w:bCs/>
          <w:iCs/>
        </w:rPr>
      </w:pPr>
    </w:p>
    <w:p w:rsidR="004A5E49" w:rsidRPr="004845BB" w:rsidRDefault="004A5E49" w:rsidP="004A5E49">
      <w:pPr>
        <w:spacing w:line="240" w:lineRule="auto"/>
        <w:ind w:left="1980" w:hanging="900"/>
        <w:rPr>
          <w:rFonts w:ascii="Arial" w:hAnsi="Arial" w:cs="Arial"/>
          <w:b/>
          <w:bCs/>
        </w:rPr>
      </w:pPr>
      <w:r w:rsidRPr="004845BB">
        <w:rPr>
          <w:rFonts w:ascii="Arial" w:hAnsi="Arial" w:cs="Arial"/>
          <w:b/>
          <w:bCs/>
          <w:iCs/>
        </w:rPr>
        <w:t>3.2</w:t>
      </w:r>
      <w:r w:rsidRPr="004845BB">
        <w:rPr>
          <w:rFonts w:ascii="Arial" w:hAnsi="Arial" w:cs="Arial"/>
          <w:b/>
          <w:bCs/>
          <w:iCs/>
        </w:rPr>
        <w:tab/>
      </w:r>
      <w:r w:rsidRPr="004845BB">
        <w:rPr>
          <w:rFonts w:ascii="Arial" w:hAnsi="Arial" w:cs="Arial"/>
        </w:rPr>
        <w:t>Il appartient au propriétaire d’un terrain privé de prendre les précautions nécessaires en pareil cas pour éviter que des personnes, des biens ou des végétaux ne soient blessés ou endommagés.</w:t>
      </w:r>
    </w:p>
    <w:p w:rsidR="004A5E49" w:rsidRPr="004845BB" w:rsidRDefault="004A5E49" w:rsidP="004A5E49">
      <w:pPr>
        <w:spacing w:line="240" w:lineRule="auto"/>
        <w:rPr>
          <w:rFonts w:ascii="Arial" w:hAnsi="Arial" w:cs="Arial"/>
          <w:b/>
          <w:bCs/>
        </w:rPr>
      </w:pPr>
    </w:p>
    <w:p w:rsidR="004A5E49" w:rsidRPr="004845BB" w:rsidRDefault="004A5E49" w:rsidP="004A5E49">
      <w:pPr>
        <w:spacing w:line="240" w:lineRule="auto"/>
        <w:rPr>
          <w:rFonts w:ascii="Arial" w:hAnsi="Arial" w:cs="Arial"/>
          <w:b/>
          <w:bCs/>
        </w:rPr>
      </w:pPr>
      <w:r w:rsidRPr="004845BB">
        <w:rPr>
          <w:rFonts w:ascii="Arial" w:hAnsi="Arial" w:cs="Arial"/>
          <w:b/>
          <w:bCs/>
        </w:rPr>
        <w:t>ARTICLE 4</w:t>
      </w:r>
    </w:p>
    <w:p w:rsidR="004A5E49" w:rsidRPr="004845BB" w:rsidRDefault="004A5E49" w:rsidP="004A5E49">
      <w:pPr>
        <w:spacing w:line="240" w:lineRule="auto"/>
        <w:rPr>
          <w:rFonts w:ascii="Arial" w:hAnsi="Arial" w:cs="Arial"/>
          <w:b/>
          <w:bCs/>
          <w:u w:val="single"/>
        </w:rPr>
      </w:pPr>
    </w:p>
    <w:p w:rsidR="004A5E49" w:rsidRPr="004845BB" w:rsidRDefault="004A5E49" w:rsidP="004A5E49">
      <w:pPr>
        <w:pStyle w:val="Paragraphedeliste"/>
        <w:numPr>
          <w:ilvl w:val="0"/>
          <w:numId w:val="35"/>
        </w:numPr>
        <w:overflowPunct/>
        <w:spacing w:line="240" w:lineRule="auto"/>
        <w:ind w:left="1080" w:hanging="720"/>
        <w:textAlignment w:val="auto"/>
        <w:rPr>
          <w:rFonts w:ascii="Arial" w:hAnsi="Arial" w:cs="Arial"/>
          <w:b/>
          <w:bCs/>
          <w:u w:val="single"/>
        </w:rPr>
      </w:pPr>
      <w:r w:rsidRPr="004845BB">
        <w:rPr>
          <w:rFonts w:ascii="Arial" w:hAnsi="Arial" w:cs="Arial"/>
          <w:b/>
          <w:bCs/>
          <w:u w:val="single"/>
        </w:rPr>
        <w:t>RESPONSABILITÉ DU PROPRIÉTAIRE</w:t>
      </w:r>
    </w:p>
    <w:p w:rsidR="004A5E49" w:rsidRPr="004845BB" w:rsidRDefault="004A5E49" w:rsidP="004A5E49">
      <w:pPr>
        <w:spacing w:line="240" w:lineRule="auto"/>
        <w:rPr>
          <w:rFonts w:ascii="Arial" w:hAnsi="Arial" w:cs="Arial"/>
          <w:b/>
          <w:bCs/>
          <w:iCs/>
        </w:rPr>
      </w:pPr>
    </w:p>
    <w:p w:rsidR="004A5E49" w:rsidRPr="004845BB" w:rsidRDefault="004A5E49" w:rsidP="004A5E49">
      <w:pPr>
        <w:tabs>
          <w:tab w:val="left" w:pos="1980"/>
        </w:tabs>
        <w:spacing w:line="240" w:lineRule="auto"/>
        <w:ind w:left="1980" w:hanging="900"/>
        <w:rPr>
          <w:rFonts w:ascii="Arial" w:hAnsi="Arial" w:cs="Arial"/>
        </w:rPr>
      </w:pPr>
      <w:r w:rsidRPr="004845BB">
        <w:rPr>
          <w:rFonts w:ascii="Arial" w:hAnsi="Arial" w:cs="Arial"/>
          <w:b/>
          <w:bCs/>
          <w:iCs/>
        </w:rPr>
        <w:t>4.1</w:t>
      </w:r>
      <w:r w:rsidRPr="004845BB">
        <w:rPr>
          <w:rFonts w:ascii="Arial" w:hAnsi="Arial" w:cs="Arial"/>
          <w:b/>
          <w:bCs/>
          <w:iCs/>
        </w:rPr>
        <w:tab/>
      </w:r>
      <w:r w:rsidRPr="004845BB">
        <w:rPr>
          <w:rFonts w:ascii="Arial" w:hAnsi="Arial" w:cs="Arial"/>
        </w:rPr>
        <w:t>Tout propriétaire qui mandate une personne physique ou morale pour le déneigement de sa propriété est le seul responsable des contraventions que celle-ci pourrait commettre au présent règlement;</w:t>
      </w:r>
    </w:p>
    <w:p w:rsidR="004A5E49" w:rsidRPr="004845BB" w:rsidRDefault="004A5E49" w:rsidP="004A5E49">
      <w:pPr>
        <w:spacing w:line="240" w:lineRule="auto"/>
        <w:rPr>
          <w:rFonts w:ascii="Arial" w:hAnsi="Arial" w:cs="Arial"/>
          <w:b/>
          <w:bCs/>
          <w:iCs/>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4.2</w:t>
      </w:r>
      <w:r w:rsidRPr="004845BB">
        <w:rPr>
          <w:rFonts w:ascii="Arial" w:hAnsi="Arial" w:cs="Arial"/>
          <w:b/>
          <w:bCs/>
          <w:iCs/>
        </w:rPr>
        <w:tab/>
      </w:r>
      <w:r w:rsidRPr="004845BB">
        <w:rPr>
          <w:rFonts w:ascii="Arial" w:hAnsi="Arial" w:cs="Arial"/>
        </w:rPr>
        <w:t>La neige provenant de l’andain déposé par la machinerie de la Municipalité est de la responsabilité du citoyen riverain, peu importe sa hauteur et sa largeur;</w:t>
      </w:r>
    </w:p>
    <w:p w:rsidR="004A5E49" w:rsidRPr="004845BB" w:rsidRDefault="004A5E49" w:rsidP="004A5E49">
      <w:pPr>
        <w:spacing w:line="240" w:lineRule="auto"/>
        <w:rPr>
          <w:rFonts w:ascii="Arial" w:hAnsi="Arial" w:cs="Arial"/>
          <w:b/>
          <w:bCs/>
          <w:iCs/>
        </w:rPr>
      </w:pPr>
    </w:p>
    <w:p w:rsidR="004A5E49" w:rsidRPr="004845BB" w:rsidRDefault="004A5E49" w:rsidP="004A5E49">
      <w:pPr>
        <w:spacing w:line="240" w:lineRule="auto"/>
        <w:ind w:left="1980" w:hanging="900"/>
        <w:rPr>
          <w:rFonts w:ascii="Arial" w:hAnsi="Arial" w:cs="Arial"/>
          <w:b/>
          <w:bCs/>
        </w:rPr>
      </w:pPr>
      <w:r w:rsidRPr="004845BB">
        <w:rPr>
          <w:rFonts w:ascii="Arial" w:hAnsi="Arial" w:cs="Arial"/>
          <w:b/>
          <w:bCs/>
          <w:iCs/>
        </w:rPr>
        <w:t>4.3</w:t>
      </w:r>
      <w:r w:rsidRPr="004845BB">
        <w:rPr>
          <w:rFonts w:ascii="Arial" w:hAnsi="Arial" w:cs="Arial"/>
          <w:b/>
          <w:bCs/>
          <w:iCs/>
        </w:rPr>
        <w:tab/>
      </w:r>
      <w:r w:rsidRPr="004845BB">
        <w:rPr>
          <w:rFonts w:ascii="Arial" w:hAnsi="Arial" w:cs="Arial"/>
        </w:rPr>
        <w:t>La neige doit être projetée ou soufflée sur le terrain de la propriété ou chargée et transportée vers un site autorisé.</w:t>
      </w:r>
    </w:p>
    <w:p w:rsidR="004A5E49" w:rsidRPr="004845BB" w:rsidRDefault="004A5E49" w:rsidP="004A5E49">
      <w:pPr>
        <w:spacing w:line="240" w:lineRule="auto"/>
        <w:rPr>
          <w:rFonts w:ascii="Arial" w:hAnsi="Arial" w:cs="Arial"/>
          <w:b/>
          <w:bCs/>
        </w:rPr>
      </w:pPr>
    </w:p>
    <w:p w:rsidR="004A5E49" w:rsidRPr="004845BB" w:rsidRDefault="004A5E49" w:rsidP="004A5E49">
      <w:pPr>
        <w:spacing w:line="240" w:lineRule="auto"/>
        <w:rPr>
          <w:rFonts w:ascii="Arial" w:hAnsi="Arial" w:cs="Arial"/>
          <w:b/>
          <w:bCs/>
        </w:rPr>
      </w:pPr>
      <w:r w:rsidRPr="004845BB">
        <w:rPr>
          <w:rFonts w:ascii="Arial" w:hAnsi="Arial" w:cs="Arial"/>
          <w:b/>
          <w:bCs/>
        </w:rPr>
        <w:t>ARTICLE 5</w:t>
      </w:r>
    </w:p>
    <w:p w:rsidR="004A5E49" w:rsidRPr="004845BB" w:rsidRDefault="004A5E49" w:rsidP="004A5E49">
      <w:pPr>
        <w:spacing w:line="240" w:lineRule="auto"/>
        <w:rPr>
          <w:rFonts w:ascii="Arial" w:hAnsi="Arial" w:cs="Arial"/>
          <w:b/>
          <w:bCs/>
          <w:u w:val="single"/>
        </w:rPr>
      </w:pPr>
    </w:p>
    <w:p w:rsidR="004A5E49" w:rsidRPr="004845BB" w:rsidRDefault="004A5E49" w:rsidP="004A5E49">
      <w:pPr>
        <w:pStyle w:val="Paragraphedeliste"/>
        <w:numPr>
          <w:ilvl w:val="0"/>
          <w:numId w:val="35"/>
        </w:numPr>
        <w:overflowPunct/>
        <w:spacing w:line="240" w:lineRule="auto"/>
        <w:ind w:left="1080" w:hanging="720"/>
        <w:textAlignment w:val="auto"/>
        <w:rPr>
          <w:rFonts w:ascii="Arial" w:hAnsi="Arial" w:cs="Arial"/>
          <w:b/>
          <w:bCs/>
          <w:u w:val="single"/>
        </w:rPr>
      </w:pPr>
      <w:r w:rsidRPr="004845BB">
        <w:rPr>
          <w:rFonts w:ascii="Arial" w:hAnsi="Arial" w:cs="Arial"/>
          <w:b/>
          <w:bCs/>
          <w:u w:val="single"/>
        </w:rPr>
        <w:t>INTERDICTIONS</w:t>
      </w:r>
    </w:p>
    <w:p w:rsidR="004A5E49" w:rsidRPr="004845BB" w:rsidRDefault="004A5E49" w:rsidP="004A5E49">
      <w:pPr>
        <w:spacing w:line="240" w:lineRule="auto"/>
        <w:rPr>
          <w:rFonts w:ascii="Arial" w:hAnsi="Arial" w:cs="Arial"/>
          <w:b/>
          <w:bCs/>
          <w:iCs/>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5.1</w:t>
      </w:r>
      <w:r w:rsidRPr="004845BB">
        <w:rPr>
          <w:rFonts w:ascii="Arial" w:hAnsi="Arial" w:cs="Arial"/>
          <w:b/>
          <w:bCs/>
          <w:iCs/>
        </w:rPr>
        <w:tab/>
      </w:r>
      <w:r w:rsidRPr="004845BB">
        <w:rPr>
          <w:rFonts w:ascii="Arial" w:hAnsi="Arial" w:cs="Arial"/>
        </w:rPr>
        <w:t>Il est interdit à quiconque de déposer, projeter, souffler ou de permettre que soit déposée, projetée, soufflée de la neige sur une voie publique, dans un parc, sur une borne d’incendie ou dans un fossé déneigé habituellement par la Municipalité;</w:t>
      </w:r>
    </w:p>
    <w:p w:rsidR="004A5E49" w:rsidRPr="004845BB" w:rsidRDefault="004A5E49" w:rsidP="004A5E49">
      <w:pPr>
        <w:spacing w:line="240" w:lineRule="auto"/>
        <w:rPr>
          <w:rFonts w:ascii="Arial" w:hAnsi="Arial" w:cs="Arial"/>
          <w:b/>
          <w:bCs/>
          <w:iCs/>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5.2</w:t>
      </w:r>
      <w:r w:rsidRPr="004845BB">
        <w:rPr>
          <w:rFonts w:ascii="Arial" w:hAnsi="Arial" w:cs="Arial"/>
          <w:b/>
          <w:bCs/>
          <w:iCs/>
        </w:rPr>
        <w:tab/>
      </w:r>
      <w:r w:rsidRPr="004845BB">
        <w:rPr>
          <w:rFonts w:ascii="Arial" w:hAnsi="Arial" w:cs="Arial"/>
        </w:rPr>
        <w:t>Il est interdit à quiconque de déposer, projeter, souffler ou de permettre que soit déposée, projetée, soufflée de la neige provenant d’un andain sur une voie publique, dans un parc, sur une borne d’incendie ou dans un fossé déneigé habituellement par la Municipalité;</w:t>
      </w: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5.3</w:t>
      </w:r>
      <w:r w:rsidRPr="004845BB">
        <w:rPr>
          <w:rFonts w:ascii="Arial" w:hAnsi="Arial" w:cs="Arial"/>
          <w:b/>
          <w:bCs/>
          <w:iCs/>
        </w:rPr>
        <w:tab/>
      </w:r>
      <w:r w:rsidRPr="004845BB">
        <w:rPr>
          <w:rFonts w:ascii="Arial" w:hAnsi="Arial" w:cs="Arial"/>
        </w:rPr>
        <w:t>Il est interdit à quiconque de créer un amoncellement de neige contigu à une voie publique s’il obstrue la visibilité des automobilistes et des piétons qui y circulent;</w:t>
      </w:r>
    </w:p>
    <w:p w:rsidR="004A5E49" w:rsidRPr="004845BB" w:rsidRDefault="004A5E49" w:rsidP="004A5E49">
      <w:pPr>
        <w:spacing w:line="240" w:lineRule="auto"/>
        <w:ind w:left="708" w:hanging="708"/>
        <w:rPr>
          <w:rFonts w:ascii="Arial" w:hAnsi="Arial" w:cs="Arial"/>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5.4</w:t>
      </w:r>
      <w:r w:rsidRPr="004845BB">
        <w:rPr>
          <w:rFonts w:ascii="Arial" w:hAnsi="Arial" w:cs="Arial"/>
          <w:b/>
          <w:bCs/>
          <w:iCs/>
        </w:rPr>
        <w:tab/>
      </w:r>
      <w:r w:rsidRPr="004845BB">
        <w:rPr>
          <w:rFonts w:ascii="Arial" w:hAnsi="Arial" w:cs="Arial"/>
        </w:rPr>
        <w:t>Il est interdit à quiconque, lors du déblaiement de la neige provenant d’une entrée privée, de déplacer ou de transporter cette neige de manière à l’accumuler ou l’entasser du côté opposé de la chaussée ou sur un terrain autre que celui d’où provient cette neige;</w:t>
      </w:r>
    </w:p>
    <w:p w:rsidR="004A5E49" w:rsidRPr="004845BB" w:rsidRDefault="004A5E49" w:rsidP="004A5E49">
      <w:pPr>
        <w:spacing w:line="240" w:lineRule="auto"/>
        <w:ind w:left="708" w:hanging="708"/>
        <w:rPr>
          <w:rFonts w:ascii="Arial" w:hAnsi="Arial" w:cs="Arial"/>
        </w:rPr>
      </w:pPr>
    </w:p>
    <w:p w:rsidR="004A5E49" w:rsidRDefault="004A5E49" w:rsidP="004A5E49">
      <w:pPr>
        <w:spacing w:line="240" w:lineRule="auto"/>
        <w:ind w:left="1980" w:hanging="900"/>
        <w:rPr>
          <w:rFonts w:ascii="Arial" w:hAnsi="Arial" w:cs="Arial"/>
        </w:rPr>
      </w:pPr>
      <w:r w:rsidRPr="004845BB">
        <w:rPr>
          <w:rFonts w:ascii="Arial" w:hAnsi="Arial" w:cs="Arial"/>
          <w:b/>
          <w:bCs/>
          <w:iCs/>
        </w:rPr>
        <w:t>5.5</w:t>
      </w:r>
      <w:r w:rsidRPr="004845BB">
        <w:rPr>
          <w:rFonts w:ascii="Arial" w:hAnsi="Arial" w:cs="Arial"/>
          <w:b/>
          <w:bCs/>
          <w:iCs/>
        </w:rPr>
        <w:tab/>
      </w:r>
      <w:r w:rsidRPr="004845BB">
        <w:rPr>
          <w:rFonts w:ascii="Arial" w:hAnsi="Arial" w:cs="Arial"/>
        </w:rPr>
        <w:t>Il est interdit à quiconque de réduire la largeur d’une voie publique dégagée par l’action de déposer, projeter, souffler ou permettre que soit déposée, projetée, soufflée de la neige sur un andain contigu à cette même voie publique.</w:t>
      </w:r>
    </w:p>
    <w:p w:rsidR="004A5E49" w:rsidRPr="004A5E49" w:rsidRDefault="004A5E49" w:rsidP="004A5E49">
      <w:pPr>
        <w:spacing w:line="240" w:lineRule="auto"/>
        <w:ind w:left="1980" w:hanging="900"/>
        <w:jc w:val="center"/>
        <w:rPr>
          <w:rFonts w:ascii="Arial" w:hAnsi="Arial" w:cs="Arial"/>
          <w:bCs/>
          <w:iCs/>
        </w:rPr>
      </w:pPr>
      <w:r w:rsidRPr="004A5E49">
        <w:rPr>
          <w:rFonts w:ascii="Arial" w:hAnsi="Arial" w:cs="Arial"/>
          <w:bCs/>
          <w:iCs/>
        </w:rPr>
        <w:t>...</w:t>
      </w:r>
    </w:p>
    <w:p w:rsidR="004A5E49" w:rsidRPr="004A5E49" w:rsidRDefault="004A5E49" w:rsidP="004A5E49">
      <w:pPr>
        <w:spacing w:line="240" w:lineRule="auto"/>
        <w:ind w:left="1980" w:hanging="900"/>
        <w:jc w:val="center"/>
        <w:rPr>
          <w:rFonts w:ascii="Arial" w:hAnsi="Arial" w:cs="Arial"/>
          <w:bCs/>
          <w:iCs/>
        </w:rPr>
      </w:pPr>
      <w:r w:rsidRPr="004A5E49">
        <w:rPr>
          <w:rFonts w:ascii="Arial" w:hAnsi="Arial" w:cs="Arial"/>
          <w:bCs/>
          <w:iCs/>
        </w:rPr>
        <w:t>...</w:t>
      </w:r>
    </w:p>
    <w:p w:rsidR="004A5E49" w:rsidRPr="004A5E49" w:rsidRDefault="004A5E49" w:rsidP="004A5E49">
      <w:pPr>
        <w:spacing w:line="240" w:lineRule="auto"/>
        <w:ind w:left="1980" w:hanging="900"/>
        <w:jc w:val="center"/>
        <w:rPr>
          <w:rFonts w:ascii="Arial" w:hAnsi="Arial" w:cs="Arial"/>
          <w:bCs/>
          <w:iCs/>
        </w:rPr>
      </w:pPr>
      <w:r w:rsidRPr="004A5E49">
        <w:rPr>
          <w:rFonts w:ascii="Arial" w:hAnsi="Arial" w:cs="Arial"/>
          <w:bCs/>
          <w:iCs/>
        </w:rPr>
        <w:t>...</w:t>
      </w:r>
    </w:p>
    <w:p w:rsidR="004A5E49" w:rsidRPr="004A5E49" w:rsidRDefault="004A5E49" w:rsidP="004A5E49">
      <w:pPr>
        <w:spacing w:line="240" w:lineRule="auto"/>
        <w:ind w:left="1980" w:hanging="900"/>
        <w:jc w:val="center"/>
        <w:rPr>
          <w:rFonts w:ascii="Arial" w:hAnsi="Arial" w:cs="Arial"/>
          <w:bCs/>
          <w:iCs/>
        </w:rPr>
      </w:pPr>
      <w:r w:rsidRPr="004A5E49">
        <w:rPr>
          <w:rFonts w:ascii="Arial" w:hAnsi="Arial" w:cs="Arial"/>
          <w:bCs/>
          <w:iCs/>
        </w:rPr>
        <w:t>...</w:t>
      </w:r>
    </w:p>
    <w:p w:rsidR="004A5E49" w:rsidRPr="004A5E49" w:rsidRDefault="004A5E49" w:rsidP="004A5E49">
      <w:pPr>
        <w:spacing w:line="240" w:lineRule="auto"/>
        <w:ind w:left="1980" w:hanging="900"/>
        <w:jc w:val="center"/>
        <w:rPr>
          <w:rFonts w:ascii="Arial" w:hAnsi="Arial" w:cs="Arial"/>
          <w:bCs/>
          <w:iCs/>
        </w:rPr>
      </w:pPr>
      <w:r w:rsidRPr="004A5E49">
        <w:rPr>
          <w:rFonts w:ascii="Arial" w:hAnsi="Arial" w:cs="Arial"/>
          <w:bCs/>
          <w:iCs/>
        </w:rPr>
        <w:t>...</w:t>
      </w:r>
    </w:p>
    <w:p w:rsidR="004A5E49" w:rsidRDefault="004A5E49" w:rsidP="004A5E49">
      <w:pPr>
        <w:spacing w:line="240" w:lineRule="auto"/>
        <w:ind w:left="1980" w:hanging="900"/>
        <w:jc w:val="center"/>
        <w:rPr>
          <w:rFonts w:ascii="Arial" w:hAnsi="Arial" w:cs="Arial"/>
          <w:b/>
          <w:bCs/>
          <w:iCs/>
        </w:rPr>
      </w:pPr>
      <w:r w:rsidRPr="004A5E49">
        <w:rPr>
          <w:rFonts w:ascii="Arial" w:hAnsi="Arial" w:cs="Arial"/>
          <w:bCs/>
          <w:iCs/>
        </w:rPr>
        <w:t>...</w:t>
      </w:r>
    </w:p>
    <w:p w:rsidR="004A5E49" w:rsidRDefault="004A5E49" w:rsidP="004A5E49">
      <w:pPr>
        <w:spacing w:line="240" w:lineRule="auto"/>
        <w:ind w:left="1980" w:hanging="900"/>
        <w:jc w:val="center"/>
        <w:rPr>
          <w:rFonts w:ascii="Arial" w:hAnsi="Arial" w:cs="Arial"/>
        </w:rPr>
      </w:pPr>
    </w:p>
    <w:p w:rsidR="004A5E49" w:rsidRDefault="004A5E49" w:rsidP="004A5E49">
      <w:pPr>
        <w:spacing w:line="240" w:lineRule="auto"/>
        <w:ind w:left="1980" w:hanging="900"/>
        <w:jc w:val="center"/>
        <w:rPr>
          <w:rFonts w:ascii="Arial" w:hAnsi="Arial" w:cs="Arial"/>
        </w:rPr>
      </w:pPr>
    </w:p>
    <w:p w:rsidR="004A5E49" w:rsidRPr="004845BB" w:rsidRDefault="004A5E49" w:rsidP="004A5E49">
      <w:pPr>
        <w:spacing w:line="240" w:lineRule="auto"/>
        <w:ind w:left="1980" w:hanging="900"/>
        <w:jc w:val="center"/>
        <w:rPr>
          <w:rFonts w:ascii="Arial" w:hAnsi="Arial" w:cs="Arial"/>
          <w:b/>
          <w:bCs/>
        </w:rPr>
      </w:pPr>
    </w:p>
    <w:p w:rsidR="004A5E49" w:rsidRPr="004845BB" w:rsidRDefault="004A5E49" w:rsidP="004A5E49">
      <w:pPr>
        <w:spacing w:line="240" w:lineRule="auto"/>
        <w:rPr>
          <w:rFonts w:ascii="Arial" w:hAnsi="Arial" w:cs="Arial"/>
          <w:b/>
          <w:bCs/>
        </w:rPr>
      </w:pPr>
      <w:r w:rsidRPr="004845BB">
        <w:rPr>
          <w:rFonts w:ascii="Arial" w:hAnsi="Arial" w:cs="Arial"/>
          <w:b/>
          <w:bCs/>
        </w:rPr>
        <w:t>ARTICLE 6</w:t>
      </w:r>
    </w:p>
    <w:p w:rsidR="004A5E49" w:rsidRPr="004845BB" w:rsidRDefault="004A5E49" w:rsidP="004A5E49">
      <w:pPr>
        <w:spacing w:line="240" w:lineRule="auto"/>
        <w:rPr>
          <w:rFonts w:ascii="Arial" w:hAnsi="Arial" w:cs="Arial"/>
          <w:b/>
          <w:bCs/>
          <w:u w:val="single"/>
        </w:rPr>
      </w:pPr>
    </w:p>
    <w:p w:rsidR="004A5E49" w:rsidRPr="004845BB" w:rsidRDefault="004A5E49" w:rsidP="004A5E49">
      <w:pPr>
        <w:pStyle w:val="Paragraphedeliste"/>
        <w:numPr>
          <w:ilvl w:val="0"/>
          <w:numId w:val="35"/>
        </w:numPr>
        <w:overflowPunct/>
        <w:spacing w:line="240" w:lineRule="auto"/>
        <w:ind w:left="1080" w:hanging="720"/>
        <w:textAlignment w:val="auto"/>
        <w:rPr>
          <w:rFonts w:ascii="Arial" w:hAnsi="Arial" w:cs="Arial"/>
          <w:b/>
          <w:bCs/>
          <w:u w:val="single"/>
        </w:rPr>
      </w:pPr>
      <w:r w:rsidRPr="004845BB">
        <w:rPr>
          <w:rFonts w:ascii="Arial" w:hAnsi="Arial" w:cs="Arial"/>
          <w:b/>
          <w:bCs/>
          <w:u w:val="single"/>
        </w:rPr>
        <w:t>APPLICATION ET DISPOSITIONS PÉNALES</w:t>
      </w:r>
    </w:p>
    <w:p w:rsidR="004A5E49" w:rsidRPr="004845BB" w:rsidRDefault="004A5E49" w:rsidP="004A5E49">
      <w:pPr>
        <w:spacing w:line="240" w:lineRule="auto"/>
        <w:rPr>
          <w:rFonts w:ascii="Arial" w:hAnsi="Arial" w:cs="Arial"/>
          <w:b/>
          <w:bCs/>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6.1</w:t>
      </w:r>
      <w:r w:rsidRPr="004845BB">
        <w:rPr>
          <w:rFonts w:ascii="Arial" w:hAnsi="Arial" w:cs="Arial"/>
          <w:b/>
          <w:bCs/>
          <w:iCs/>
        </w:rPr>
        <w:tab/>
      </w:r>
      <w:r w:rsidRPr="004845BB">
        <w:rPr>
          <w:rFonts w:ascii="Arial" w:hAnsi="Arial" w:cs="Arial"/>
        </w:rPr>
        <w:t>La directrice générale de la Municipalité de Notre-Dame-de-la-Paix est la première responsable de l’application du présent règlement;</w:t>
      </w: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6.2</w:t>
      </w:r>
      <w:r w:rsidRPr="004845BB">
        <w:rPr>
          <w:rFonts w:ascii="Arial" w:hAnsi="Arial" w:cs="Arial"/>
          <w:b/>
          <w:bCs/>
          <w:iCs/>
        </w:rPr>
        <w:tab/>
      </w:r>
      <w:r w:rsidRPr="004845BB">
        <w:rPr>
          <w:rFonts w:ascii="Arial" w:hAnsi="Arial" w:cs="Arial"/>
        </w:rPr>
        <w:t>Le directeur des travaux publics ou son remplaçant, affecté à la surveillance du déneigement et l’inspecteur en bâtiments et en environnement à l’emploi de la Municipalité de Notre-Dame-de-la-Paix assistent également la directrice générale dans l’application du présent règlement;</w:t>
      </w: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6.3</w:t>
      </w:r>
      <w:r w:rsidRPr="004845BB">
        <w:rPr>
          <w:rFonts w:ascii="Arial" w:hAnsi="Arial" w:cs="Arial"/>
          <w:b/>
          <w:bCs/>
          <w:iCs/>
        </w:rPr>
        <w:tab/>
      </w:r>
      <w:r w:rsidRPr="004845BB">
        <w:rPr>
          <w:rFonts w:ascii="Arial" w:hAnsi="Arial" w:cs="Arial"/>
        </w:rPr>
        <w:t>Ils sont autorisés à délivrer un constat d’infraction relatif à toute infraction au présent règlement;</w:t>
      </w: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6.4</w:t>
      </w:r>
      <w:r w:rsidRPr="004845BB">
        <w:rPr>
          <w:rFonts w:ascii="Arial" w:hAnsi="Arial" w:cs="Arial"/>
          <w:b/>
          <w:bCs/>
          <w:iCs/>
        </w:rPr>
        <w:tab/>
      </w:r>
      <w:r w:rsidRPr="004845BB">
        <w:rPr>
          <w:rFonts w:ascii="Arial" w:hAnsi="Arial" w:cs="Arial"/>
        </w:rPr>
        <w:t>Le Conseil municipal peut, par résolution, autoriser toute autre personne à délivrer un constat d’infraction relatif à toute infraction au présent règlement;</w:t>
      </w:r>
    </w:p>
    <w:p w:rsidR="004A5E49" w:rsidRPr="004845BB" w:rsidRDefault="004A5E49" w:rsidP="004A5E49">
      <w:pPr>
        <w:spacing w:line="240" w:lineRule="auto"/>
        <w:rPr>
          <w:rFonts w:ascii="Arial" w:hAnsi="Arial" w:cs="Arial"/>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6.5</w:t>
      </w:r>
      <w:r w:rsidRPr="004845BB">
        <w:rPr>
          <w:rFonts w:ascii="Arial" w:hAnsi="Arial" w:cs="Arial"/>
          <w:b/>
          <w:bCs/>
          <w:iCs/>
        </w:rPr>
        <w:tab/>
      </w:r>
      <w:r w:rsidRPr="004845BB">
        <w:rPr>
          <w:rFonts w:ascii="Arial" w:hAnsi="Arial" w:cs="Arial"/>
        </w:rPr>
        <w:t>Lorsque la directrice générale, le directeur des travaux publics, son remplaçant ou l’inspecteur a des motifs raisonnables de croire qu’une infraction au présent règlement est commise, il peut remettre au contrevenant un avis de cessation lui enjoignant de cesser immédiatement l’infraction en cours et de procéder à l’enlèvement de la neige déposée illégalement;</w:t>
      </w:r>
    </w:p>
    <w:p w:rsidR="004A5E49" w:rsidRPr="004845BB" w:rsidRDefault="004A5E49" w:rsidP="004A5E49">
      <w:pPr>
        <w:spacing w:line="240" w:lineRule="auto"/>
        <w:ind w:left="1980" w:hanging="900"/>
        <w:rPr>
          <w:rFonts w:ascii="Arial" w:hAnsi="Arial" w:cs="Arial"/>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6.6</w:t>
      </w:r>
      <w:r w:rsidRPr="004845BB">
        <w:rPr>
          <w:rFonts w:ascii="Arial" w:hAnsi="Arial" w:cs="Arial"/>
          <w:b/>
          <w:bCs/>
          <w:iCs/>
        </w:rPr>
        <w:tab/>
      </w:r>
      <w:r w:rsidRPr="004845BB">
        <w:rPr>
          <w:rFonts w:ascii="Arial" w:hAnsi="Arial" w:cs="Arial"/>
        </w:rPr>
        <w:t>Ce contrevenant aura vingt-quatre (24) heures, après l’émission de l’avis de cessation, pour effectuer l’enlèvement de la neige déposée, soufflée ou projetée illégalement;</w:t>
      </w:r>
    </w:p>
    <w:p w:rsidR="004A5E49" w:rsidRPr="004845BB" w:rsidRDefault="004A5E49" w:rsidP="004A5E49">
      <w:pPr>
        <w:spacing w:line="240" w:lineRule="auto"/>
        <w:ind w:left="1980" w:hanging="900"/>
        <w:rPr>
          <w:rFonts w:ascii="Arial" w:hAnsi="Arial" w:cs="Arial"/>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6.7</w:t>
      </w:r>
      <w:r w:rsidRPr="004845BB">
        <w:rPr>
          <w:rFonts w:ascii="Arial" w:hAnsi="Arial" w:cs="Arial"/>
          <w:b/>
          <w:bCs/>
          <w:iCs/>
        </w:rPr>
        <w:tab/>
      </w:r>
      <w:r w:rsidRPr="004845BB">
        <w:rPr>
          <w:rFonts w:ascii="Arial" w:hAnsi="Arial" w:cs="Arial"/>
        </w:rPr>
        <w:t>À l’expiration de ce délai, si les travaux n’ont pas été effectués, la Municipalité effectuera les travaux de ramassage de la neige, et ce, aux frais du propriétaire;</w:t>
      </w:r>
    </w:p>
    <w:p w:rsidR="004A5E49" w:rsidRPr="004845BB" w:rsidRDefault="004A5E49" w:rsidP="004A5E49">
      <w:pPr>
        <w:spacing w:line="240" w:lineRule="auto"/>
        <w:ind w:left="1980" w:hanging="900"/>
        <w:rPr>
          <w:rFonts w:ascii="Arial" w:hAnsi="Arial" w:cs="Arial"/>
        </w:rPr>
      </w:pPr>
    </w:p>
    <w:p w:rsidR="004A5E49" w:rsidRPr="004845BB" w:rsidRDefault="004A5E49" w:rsidP="004A5E49">
      <w:pPr>
        <w:spacing w:line="240" w:lineRule="auto"/>
        <w:ind w:left="1980" w:hanging="900"/>
        <w:rPr>
          <w:rFonts w:ascii="Arial" w:hAnsi="Arial" w:cs="Arial"/>
        </w:rPr>
      </w:pPr>
      <w:r w:rsidRPr="004845BB">
        <w:rPr>
          <w:rFonts w:ascii="Arial" w:hAnsi="Arial" w:cs="Arial"/>
          <w:b/>
          <w:bCs/>
          <w:iCs/>
        </w:rPr>
        <w:t>6.8</w:t>
      </w:r>
      <w:r w:rsidRPr="004845BB">
        <w:rPr>
          <w:rFonts w:ascii="Arial" w:hAnsi="Arial" w:cs="Arial"/>
          <w:b/>
          <w:bCs/>
          <w:iCs/>
        </w:rPr>
        <w:tab/>
      </w:r>
      <w:r w:rsidRPr="004845BB">
        <w:rPr>
          <w:rFonts w:ascii="Arial" w:hAnsi="Arial" w:cs="Arial"/>
        </w:rPr>
        <w:t>Quiconque contrevient aux articles 5.1, 5.2, 5.3, 5.4 et 5.5 du présent règlement et ne respecte pas l’avis de cessation émis en vertu de l’article 6.5, dans le délai imparti édicté à l’article 6.6, commet une infraction et est passible d’une amende de deux cent cinquante dollars (250,00$) lorsqu’il s’agit d’une personne physique et de cinq cents dollars (500,00$) lorsqu’il s’agit d’une personne morale;</w:t>
      </w:r>
    </w:p>
    <w:p w:rsidR="004A5E49" w:rsidRPr="004845BB" w:rsidRDefault="004A5E49" w:rsidP="004A5E49">
      <w:pPr>
        <w:spacing w:line="240" w:lineRule="auto"/>
        <w:ind w:left="708" w:hanging="708"/>
        <w:rPr>
          <w:rFonts w:ascii="Arial" w:hAnsi="Arial" w:cs="Arial"/>
        </w:rPr>
      </w:pPr>
    </w:p>
    <w:p w:rsidR="004A5E49" w:rsidRPr="004845BB" w:rsidRDefault="004A5E49" w:rsidP="004A5E49">
      <w:pPr>
        <w:spacing w:line="240" w:lineRule="auto"/>
        <w:ind w:left="1980"/>
        <w:rPr>
          <w:rFonts w:ascii="Arial" w:hAnsi="Arial" w:cs="Arial"/>
        </w:rPr>
      </w:pPr>
      <w:r w:rsidRPr="004845BB">
        <w:rPr>
          <w:rFonts w:ascii="Arial" w:hAnsi="Arial" w:cs="Arial"/>
          <w:bCs/>
          <w:iCs/>
        </w:rPr>
        <w:t>Lorsqu’une infraction dure plus d’un jour, on compte autant d’infractions distinctes qu’il y a de jours ou de fraction de jour qu’elle a duré et ces infractions peuvent être décrites dans un seul chef d’accusation.</w:t>
      </w:r>
    </w:p>
    <w:p w:rsidR="004A5E49" w:rsidRPr="004845BB" w:rsidRDefault="004A5E49" w:rsidP="004A5E49">
      <w:pPr>
        <w:spacing w:line="240" w:lineRule="auto"/>
        <w:ind w:left="708" w:hanging="708"/>
        <w:rPr>
          <w:rFonts w:ascii="Arial" w:hAnsi="Arial" w:cs="Arial"/>
        </w:rPr>
      </w:pPr>
    </w:p>
    <w:p w:rsidR="004A5E49" w:rsidRPr="004845BB" w:rsidRDefault="004A5E49" w:rsidP="004A5E49">
      <w:pPr>
        <w:spacing w:line="240" w:lineRule="auto"/>
        <w:rPr>
          <w:rFonts w:ascii="Arial" w:hAnsi="Arial" w:cs="Arial"/>
          <w:b/>
          <w:bCs/>
        </w:rPr>
      </w:pPr>
      <w:r w:rsidRPr="004845BB">
        <w:rPr>
          <w:rFonts w:ascii="Arial" w:hAnsi="Arial" w:cs="Arial"/>
          <w:b/>
          <w:bCs/>
        </w:rPr>
        <w:t>ARTICLE 7</w:t>
      </w:r>
    </w:p>
    <w:p w:rsidR="004A5E49" w:rsidRPr="004845BB" w:rsidRDefault="004A5E49" w:rsidP="004A5E49">
      <w:pPr>
        <w:spacing w:line="240" w:lineRule="auto"/>
        <w:rPr>
          <w:rFonts w:ascii="Arial" w:hAnsi="Arial" w:cs="Arial"/>
          <w:b/>
          <w:bCs/>
          <w:u w:val="single"/>
        </w:rPr>
      </w:pPr>
    </w:p>
    <w:p w:rsidR="004A5E49" w:rsidRPr="004845BB" w:rsidRDefault="004A5E49" w:rsidP="004A5E49">
      <w:pPr>
        <w:pStyle w:val="Paragraphedeliste"/>
        <w:numPr>
          <w:ilvl w:val="0"/>
          <w:numId w:val="35"/>
        </w:numPr>
        <w:overflowPunct/>
        <w:spacing w:line="240" w:lineRule="auto"/>
        <w:ind w:left="1080" w:hanging="720"/>
        <w:textAlignment w:val="auto"/>
        <w:rPr>
          <w:rFonts w:ascii="Arial" w:hAnsi="Arial" w:cs="Arial"/>
          <w:b/>
          <w:bCs/>
          <w:u w:val="single"/>
        </w:rPr>
      </w:pPr>
      <w:r w:rsidRPr="004845BB">
        <w:rPr>
          <w:rFonts w:ascii="Arial" w:hAnsi="Arial" w:cs="Arial"/>
          <w:b/>
          <w:bCs/>
          <w:u w:val="single"/>
        </w:rPr>
        <w:t>DISPOSITIONS FINALES ET ENTRÉE EN VIGUEUR</w:t>
      </w:r>
    </w:p>
    <w:p w:rsidR="004A5E49" w:rsidRPr="004845BB" w:rsidRDefault="004A5E49" w:rsidP="004A5E49">
      <w:pPr>
        <w:spacing w:line="240" w:lineRule="auto"/>
        <w:ind w:left="708" w:hanging="708"/>
        <w:rPr>
          <w:rFonts w:ascii="Arial" w:hAnsi="Arial" w:cs="Arial"/>
          <w:b/>
          <w:bCs/>
          <w:iCs/>
        </w:rPr>
      </w:pPr>
    </w:p>
    <w:p w:rsidR="004A5E49" w:rsidRPr="004845BB" w:rsidRDefault="004A5E49" w:rsidP="004A5E49">
      <w:pPr>
        <w:spacing w:line="240" w:lineRule="auto"/>
        <w:ind w:left="1980" w:hanging="900"/>
        <w:rPr>
          <w:rFonts w:ascii="Arial" w:hAnsi="Arial" w:cs="Arial"/>
          <w:b/>
        </w:rPr>
      </w:pPr>
      <w:r w:rsidRPr="004845BB">
        <w:rPr>
          <w:rFonts w:ascii="Arial" w:hAnsi="Arial" w:cs="Arial"/>
          <w:b/>
        </w:rPr>
        <w:t>7.1</w:t>
      </w:r>
      <w:r w:rsidRPr="004845BB">
        <w:rPr>
          <w:rFonts w:ascii="Arial" w:hAnsi="Arial" w:cs="Arial"/>
          <w:b/>
        </w:rPr>
        <w:tab/>
      </w:r>
      <w:r w:rsidRPr="004845BB">
        <w:rPr>
          <w:rFonts w:ascii="Arial" w:hAnsi="Arial" w:cs="Arial"/>
          <w:b/>
          <w:u w:val="single"/>
        </w:rPr>
        <w:t>Abrogation</w:t>
      </w:r>
    </w:p>
    <w:p w:rsidR="004A5E49" w:rsidRPr="004845BB" w:rsidRDefault="004A5E49" w:rsidP="004A5E49">
      <w:pPr>
        <w:spacing w:line="240" w:lineRule="auto"/>
        <w:ind w:left="708" w:hanging="708"/>
        <w:rPr>
          <w:rFonts w:ascii="Arial" w:hAnsi="Arial" w:cs="Arial"/>
          <w:b/>
        </w:rPr>
      </w:pPr>
    </w:p>
    <w:p w:rsidR="004A5E49" w:rsidRPr="004845BB" w:rsidRDefault="004A5E49" w:rsidP="004A5E49">
      <w:pPr>
        <w:spacing w:line="240" w:lineRule="auto"/>
        <w:ind w:left="1980"/>
        <w:rPr>
          <w:rFonts w:ascii="Arial" w:hAnsi="Arial" w:cs="Arial"/>
        </w:rPr>
      </w:pPr>
      <w:r w:rsidRPr="004845BB">
        <w:rPr>
          <w:rFonts w:ascii="Arial" w:hAnsi="Arial" w:cs="Arial"/>
        </w:rPr>
        <w:t>Le présent règlement abroge et modifie tout règlement ou toute disposition incompatible avec le présent règlement.</w:t>
      </w:r>
    </w:p>
    <w:p w:rsidR="004A5E49" w:rsidRPr="004845BB" w:rsidRDefault="004A5E49" w:rsidP="004A5E49">
      <w:pPr>
        <w:spacing w:line="240" w:lineRule="auto"/>
        <w:rPr>
          <w:rFonts w:ascii="Arial" w:hAnsi="Arial" w:cs="Arial"/>
        </w:rPr>
      </w:pPr>
    </w:p>
    <w:p w:rsidR="004A5E49" w:rsidRPr="004845BB" w:rsidRDefault="004A5E49" w:rsidP="004A5E49">
      <w:pPr>
        <w:tabs>
          <w:tab w:val="left" w:pos="1980"/>
        </w:tabs>
        <w:spacing w:line="240" w:lineRule="auto"/>
        <w:ind w:left="1980" w:hanging="900"/>
        <w:rPr>
          <w:rFonts w:ascii="Arial" w:hAnsi="Arial" w:cs="Arial"/>
          <w:b/>
          <w:bCs/>
          <w:iCs/>
        </w:rPr>
      </w:pPr>
      <w:r w:rsidRPr="004845BB">
        <w:rPr>
          <w:rFonts w:ascii="Arial" w:hAnsi="Arial" w:cs="Arial"/>
          <w:b/>
          <w:bCs/>
          <w:iCs/>
        </w:rPr>
        <w:t>7.2</w:t>
      </w:r>
      <w:r w:rsidRPr="004845BB">
        <w:rPr>
          <w:rFonts w:ascii="Arial" w:hAnsi="Arial" w:cs="Arial"/>
          <w:b/>
          <w:bCs/>
          <w:iCs/>
        </w:rPr>
        <w:tab/>
      </w:r>
      <w:r w:rsidRPr="004845BB">
        <w:rPr>
          <w:rFonts w:ascii="Arial" w:hAnsi="Arial" w:cs="Arial"/>
          <w:b/>
          <w:bCs/>
          <w:iCs/>
          <w:u w:val="single"/>
        </w:rPr>
        <w:t>Entrée en vigueur</w:t>
      </w:r>
    </w:p>
    <w:p w:rsidR="004A5E49" w:rsidRPr="004845BB" w:rsidRDefault="004A5E49" w:rsidP="004A5E49">
      <w:pPr>
        <w:spacing w:line="240" w:lineRule="auto"/>
        <w:rPr>
          <w:rFonts w:ascii="Arial" w:hAnsi="Arial" w:cs="Arial"/>
          <w:b/>
          <w:bCs/>
          <w:iCs/>
        </w:rPr>
      </w:pPr>
    </w:p>
    <w:p w:rsidR="004A5E49" w:rsidRPr="004845BB" w:rsidRDefault="004A5E49" w:rsidP="004A5E49">
      <w:pPr>
        <w:spacing w:line="240" w:lineRule="auto"/>
        <w:ind w:left="1980"/>
        <w:rPr>
          <w:rFonts w:ascii="Arial" w:hAnsi="Arial" w:cs="Arial"/>
        </w:rPr>
      </w:pPr>
      <w:r w:rsidRPr="004845BB">
        <w:rPr>
          <w:rFonts w:ascii="Arial" w:hAnsi="Arial" w:cs="Arial"/>
        </w:rPr>
        <w:t>Le présent règlement entre en vigueur selon les dispositions de la Loi.</w:t>
      </w:r>
    </w:p>
    <w:p w:rsidR="004A5E49" w:rsidRPr="004A5E49" w:rsidRDefault="004A5E49" w:rsidP="004A5E49">
      <w:pPr>
        <w:spacing w:line="240" w:lineRule="auto"/>
        <w:jc w:val="center"/>
        <w:rPr>
          <w:rFonts w:ascii="Arial" w:hAnsi="Arial" w:cs="Arial"/>
        </w:rPr>
      </w:pPr>
      <w:r w:rsidRPr="004A5E49">
        <w:rPr>
          <w:rFonts w:ascii="Arial" w:hAnsi="Arial" w:cs="Arial"/>
        </w:rPr>
        <w:t>...</w:t>
      </w:r>
    </w:p>
    <w:p w:rsidR="004A5E49" w:rsidRPr="004A5E49" w:rsidRDefault="004A5E49" w:rsidP="004A5E49">
      <w:pPr>
        <w:spacing w:line="240" w:lineRule="auto"/>
        <w:jc w:val="center"/>
        <w:rPr>
          <w:rFonts w:ascii="Arial" w:hAnsi="Arial" w:cs="Arial"/>
        </w:rPr>
      </w:pPr>
      <w:r w:rsidRPr="004A5E49">
        <w:rPr>
          <w:rFonts w:ascii="Arial" w:hAnsi="Arial" w:cs="Arial"/>
        </w:rPr>
        <w:t>...</w:t>
      </w:r>
    </w:p>
    <w:p w:rsidR="004A5E49" w:rsidRPr="004A5E49" w:rsidRDefault="004A5E49" w:rsidP="004A5E49">
      <w:pPr>
        <w:spacing w:line="240" w:lineRule="auto"/>
        <w:jc w:val="center"/>
        <w:rPr>
          <w:rFonts w:ascii="Arial" w:hAnsi="Arial" w:cs="Arial"/>
        </w:rPr>
      </w:pPr>
      <w:r w:rsidRPr="004A5E49">
        <w:rPr>
          <w:rFonts w:ascii="Arial" w:hAnsi="Arial" w:cs="Arial"/>
        </w:rPr>
        <w:t>...</w:t>
      </w:r>
    </w:p>
    <w:p w:rsidR="004A5E49" w:rsidRPr="004845BB" w:rsidRDefault="004A5E49" w:rsidP="004A5E49">
      <w:pPr>
        <w:spacing w:line="240" w:lineRule="auto"/>
        <w:rPr>
          <w:rFonts w:ascii="Arial" w:hAnsi="Arial" w:cs="Arial"/>
          <w:b/>
          <w:u w:val="single"/>
        </w:rPr>
      </w:pPr>
    </w:p>
    <w:p w:rsidR="004A5E49" w:rsidRPr="004845BB" w:rsidRDefault="004A5E49" w:rsidP="004A5E49">
      <w:pPr>
        <w:pStyle w:val="querglement"/>
        <w:rPr>
          <w:rFonts w:ascii="Arial" w:hAnsi="Arial" w:cs="Arial"/>
          <w:b/>
          <w:sz w:val="20"/>
        </w:rPr>
      </w:pPr>
    </w:p>
    <w:p w:rsidR="004A5E49" w:rsidRPr="004845BB" w:rsidRDefault="004A5E49" w:rsidP="004A5E49">
      <w:pPr>
        <w:pStyle w:val="querglement"/>
        <w:ind w:firstLine="0"/>
        <w:rPr>
          <w:rFonts w:ascii="Arial" w:hAnsi="Arial" w:cs="Arial"/>
          <w:b/>
          <w:sz w:val="20"/>
        </w:rPr>
      </w:pPr>
      <w:r w:rsidRPr="004845BB">
        <w:rPr>
          <w:rFonts w:ascii="Arial" w:hAnsi="Arial" w:cs="Arial"/>
          <w:b/>
          <w:sz w:val="20"/>
        </w:rPr>
        <w:lastRenderedPageBreak/>
        <w:t>DATE DE L’AVIS DE MOTION :</w:t>
      </w:r>
      <w:r w:rsidRPr="004845BB">
        <w:rPr>
          <w:rFonts w:ascii="Arial" w:hAnsi="Arial" w:cs="Arial"/>
          <w:b/>
          <w:sz w:val="20"/>
        </w:rPr>
        <w:tab/>
        <w:t xml:space="preserve">     </w:t>
      </w:r>
      <w:r>
        <w:rPr>
          <w:rFonts w:ascii="Arial" w:hAnsi="Arial" w:cs="Arial"/>
          <w:b/>
          <w:sz w:val="20"/>
        </w:rPr>
        <w:tab/>
      </w:r>
      <w:r w:rsidRPr="004845BB">
        <w:rPr>
          <w:rFonts w:ascii="Arial" w:hAnsi="Arial" w:cs="Arial"/>
          <w:b/>
          <w:sz w:val="20"/>
        </w:rPr>
        <w:t>8 décembre 2014</w:t>
      </w:r>
    </w:p>
    <w:p w:rsidR="004A5E49" w:rsidRPr="004845BB" w:rsidRDefault="004A5E49" w:rsidP="004A5E49">
      <w:pPr>
        <w:pStyle w:val="querglement"/>
        <w:ind w:firstLine="0"/>
        <w:rPr>
          <w:rFonts w:ascii="Arial" w:hAnsi="Arial" w:cs="Arial"/>
          <w:b/>
          <w:sz w:val="20"/>
        </w:rPr>
      </w:pPr>
      <w:r w:rsidRPr="004845BB">
        <w:rPr>
          <w:rFonts w:ascii="Arial" w:hAnsi="Arial" w:cs="Arial"/>
          <w:b/>
          <w:sz w:val="20"/>
        </w:rPr>
        <w:t xml:space="preserve">DATE DE L’ADOPTION :                 </w:t>
      </w:r>
      <w:r>
        <w:rPr>
          <w:rFonts w:ascii="Arial" w:hAnsi="Arial" w:cs="Arial"/>
          <w:b/>
          <w:sz w:val="20"/>
        </w:rPr>
        <w:t xml:space="preserve">  </w:t>
      </w:r>
      <w:r>
        <w:rPr>
          <w:rFonts w:ascii="Arial" w:hAnsi="Arial" w:cs="Arial"/>
          <w:b/>
          <w:sz w:val="20"/>
        </w:rPr>
        <w:tab/>
      </w:r>
      <w:r w:rsidRPr="004845BB">
        <w:rPr>
          <w:rFonts w:ascii="Arial" w:hAnsi="Arial" w:cs="Arial"/>
          <w:b/>
          <w:sz w:val="20"/>
        </w:rPr>
        <w:t>9 décembre 2014</w:t>
      </w:r>
    </w:p>
    <w:p w:rsidR="004A5E49" w:rsidRPr="004845BB" w:rsidRDefault="004A5E49" w:rsidP="004A5E49">
      <w:pPr>
        <w:tabs>
          <w:tab w:val="left" w:pos="-1440"/>
          <w:tab w:val="left" w:pos="-720"/>
          <w:tab w:val="left" w:pos="567"/>
          <w:tab w:val="left" w:pos="4320"/>
          <w:tab w:val="right" w:pos="7920"/>
        </w:tabs>
        <w:suppressAutoHyphens/>
        <w:spacing w:line="240" w:lineRule="auto"/>
        <w:rPr>
          <w:rFonts w:ascii="Arial" w:hAnsi="Arial" w:cs="Arial"/>
          <w:b/>
          <w:spacing w:val="-3"/>
          <w:u w:val="single"/>
        </w:rPr>
      </w:pPr>
      <w:r w:rsidRPr="004845BB">
        <w:rPr>
          <w:rFonts w:ascii="Arial" w:hAnsi="Arial" w:cs="Arial"/>
          <w:b/>
        </w:rPr>
        <w:t>NUMÉRO DE RÉSOLUTION :              2014-12#30</w:t>
      </w:r>
    </w:p>
    <w:p w:rsidR="004A5E49" w:rsidRPr="004845BB" w:rsidRDefault="004A5E49" w:rsidP="004A5E49">
      <w:pPr>
        <w:pStyle w:val="querglement"/>
        <w:ind w:firstLine="0"/>
        <w:rPr>
          <w:rFonts w:ascii="Arial" w:hAnsi="Arial" w:cs="Arial"/>
          <w:b/>
          <w:sz w:val="20"/>
        </w:rPr>
      </w:pPr>
      <w:r w:rsidRPr="004845BB">
        <w:rPr>
          <w:rFonts w:ascii="Arial" w:hAnsi="Arial" w:cs="Arial"/>
          <w:b/>
          <w:sz w:val="20"/>
        </w:rPr>
        <w:t xml:space="preserve">DATE DE PUBLICATION :              </w:t>
      </w:r>
      <w:r>
        <w:rPr>
          <w:rFonts w:ascii="Arial" w:hAnsi="Arial" w:cs="Arial"/>
          <w:b/>
          <w:sz w:val="20"/>
        </w:rPr>
        <w:tab/>
      </w:r>
      <w:r>
        <w:rPr>
          <w:rFonts w:ascii="Arial" w:hAnsi="Arial" w:cs="Arial"/>
          <w:b/>
          <w:sz w:val="20"/>
        </w:rPr>
        <w:tab/>
      </w:r>
      <w:r w:rsidRPr="004845BB">
        <w:rPr>
          <w:rFonts w:ascii="Arial" w:hAnsi="Arial" w:cs="Arial"/>
          <w:b/>
          <w:sz w:val="20"/>
        </w:rPr>
        <w:t>10 décembre 2014</w:t>
      </w:r>
    </w:p>
    <w:p w:rsidR="004A5E49" w:rsidRPr="004845BB" w:rsidRDefault="004A5E49" w:rsidP="004A5E49">
      <w:pPr>
        <w:pStyle w:val="querglement"/>
        <w:ind w:firstLine="0"/>
        <w:rPr>
          <w:rFonts w:ascii="Arial" w:hAnsi="Arial" w:cs="Arial"/>
          <w:b/>
          <w:sz w:val="20"/>
        </w:rPr>
      </w:pPr>
      <w:r w:rsidRPr="004845BB">
        <w:rPr>
          <w:rFonts w:ascii="Arial" w:hAnsi="Arial" w:cs="Arial"/>
          <w:b/>
          <w:sz w:val="20"/>
        </w:rPr>
        <w:t xml:space="preserve">ENTRÉE EN VIGUEUR :                 </w:t>
      </w:r>
      <w:r>
        <w:rPr>
          <w:rFonts w:ascii="Arial" w:hAnsi="Arial" w:cs="Arial"/>
          <w:b/>
          <w:sz w:val="20"/>
        </w:rPr>
        <w:tab/>
      </w:r>
      <w:r>
        <w:rPr>
          <w:rFonts w:ascii="Arial" w:hAnsi="Arial" w:cs="Arial"/>
          <w:b/>
          <w:sz w:val="20"/>
        </w:rPr>
        <w:tab/>
      </w:r>
      <w:r w:rsidRPr="004845BB">
        <w:rPr>
          <w:rFonts w:ascii="Arial" w:hAnsi="Arial" w:cs="Arial"/>
          <w:b/>
          <w:sz w:val="20"/>
        </w:rPr>
        <w:t>10 décembre 2014</w:t>
      </w:r>
    </w:p>
    <w:p w:rsidR="004A5E49" w:rsidRPr="004845BB" w:rsidRDefault="004A5E49" w:rsidP="004A5E49">
      <w:pPr>
        <w:pStyle w:val="querglement"/>
        <w:ind w:firstLine="0"/>
        <w:rPr>
          <w:rFonts w:ascii="Arial" w:hAnsi="Arial" w:cs="Arial"/>
          <w:sz w:val="20"/>
        </w:rPr>
      </w:pPr>
    </w:p>
    <w:p w:rsidR="004A5E49" w:rsidRPr="004845BB" w:rsidRDefault="004A5E49" w:rsidP="004A5E49">
      <w:pPr>
        <w:pStyle w:val="querglement"/>
        <w:ind w:firstLine="0"/>
        <w:rPr>
          <w:rFonts w:ascii="Arial" w:hAnsi="Arial" w:cs="Arial"/>
          <w:sz w:val="20"/>
        </w:rPr>
      </w:pPr>
    </w:p>
    <w:p w:rsidR="004A5E49" w:rsidRDefault="004A5E49" w:rsidP="004A5E49">
      <w:pPr>
        <w:pStyle w:val="querglement"/>
        <w:ind w:firstLine="0"/>
        <w:rPr>
          <w:rFonts w:ascii="Arial" w:hAnsi="Arial" w:cs="Arial"/>
          <w:sz w:val="20"/>
        </w:rPr>
      </w:pPr>
      <w:r w:rsidRPr="004845BB">
        <w:rPr>
          <w:rFonts w:ascii="Arial" w:hAnsi="Arial" w:cs="Arial"/>
          <w:sz w:val="20"/>
        </w:rPr>
        <w:t>FAIT ET PASSÉ à Notre-Dame-de-la-Paix, Québec, ce 10 décembre 2014.</w:t>
      </w:r>
    </w:p>
    <w:p w:rsidR="004A5E49" w:rsidRDefault="004A5E49" w:rsidP="004A5E49">
      <w:pPr>
        <w:pStyle w:val="querglement"/>
        <w:ind w:firstLine="0"/>
        <w:rPr>
          <w:rFonts w:ascii="Arial" w:hAnsi="Arial" w:cs="Arial"/>
          <w:sz w:val="20"/>
        </w:rPr>
      </w:pPr>
    </w:p>
    <w:p w:rsidR="004A5E49" w:rsidRDefault="004A5E49" w:rsidP="004A5E49">
      <w:pPr>
        <w:pStyle w:val="querglement"/>
        <w:ind w:firstLine="0"/>
        <w:rPr>
          <w:rFonts w:ascii="Arial" w:hAnsi="Arial" w:cs="Arial"/>
          <w:sz w:val="20"/>
        </w:rPr>
      </w:pPr>
    </w:p>
    <w:p w:rsidR="004A5E49" w:rsidRPr="004845BB" w:rsidRDefault="004A5E49" w:rsidP="004A5E49">
      <w:pPr>
        <w:pStyle w:val="querglement"/>
        <w:ind w:firstLine="0"/>
        <w:rPr>
          <w:rFonts w:ascii="Arial" w:hAnsi="Arial" w:cs="Arial"/>
          <w:sz w:val="20"/>
        </w:rPr>
      </w:pPr>
    </w:p>
    <w:p w:rsidR="004A5E49" w:rsidRPr="004845BB" w:rsidRDefault="004A5E49" w:rsidP="004A5E49">
      <w:pPr>
        <w:pStyle w:val="querglement"/>
        <w:rPr>
          <w:rFonts w:ascii="Arial" w:hAnsi="Arial" w:cs="Arial"/>
          <w:sz w:val="20"/>
        </w:rPr>
      </w:pPr>
    </w:p>
    <w:p w:rsidR="004A5E49" w:rsidRPr="00977D1C" w:rsidRDefault="00977D1C" w:rsidP="004A5E49">
      <w:pPr>
        <w:pStyle w:val="querglement"/>
        <w:rPr>
          <w:rFonts w:ascii="Arial" w:hAnsi="Arial" w:cs="Arial"/>
          <w:i/>
          <w:sz w:val="20"/>
          <w:u w:val="single"/>
        </w:rPr>
      </w:pPr>
      <w:r>
        <w:rPr>
          <w:rFonts w:ascii="Arial" w:hAnsi="Arial" w:cs="Arial"/>
          <w:sz w:val="20"/>
          <w:u w:val="single"/>
        </w:rPr>
        <w:t xml:space="preserve">(Signé) </w:t>
      </w:r>
      <w:r w:rsidRPr="00977D1C">
        <w:rPr>
          <w:rFonts w:ascii="Arial" w:hAnsi="Arial" w:cs="Arial"/>
          <w:i/>
          <w:sz w:val="20"/>
          <w:u w:val="single"/>
        </w:rPr>
        <w:t>Daniel Bock</w:t>
      </w:r>
    </w:p>
    <w:p w:rsidR="004A5E49" w:rsidRPr="004845BB" w:rsidRDefault="004A5E49" w:rsidP="004A5E49">
      <w:pPr>
        <w:pStyle w:val="querglement"/>
        <w:rPr>
          <w:rFonts w:ascii="Arial" w:hAnsi="Arial" w:cs="Arial"/>
          <w:sz w:val="20"/>
        </w:rPr>
      </w:pPr>
      <w:r w:rsidRPr="004845BB">
        <w:rPr>
          <w:rFonts w:ascii="Arial" w:hAnsi="Arial" w:cs="Arial"/>
          <w:sz w:val="20"/>
        </w:rPr>
        <w:t>Daniel Bock, maire</w:t>
      </w:r>
    </w:p>
    <w:p w:rsidR="004A5E49" w:rsidRDefault="004A5E49" w:rsidP="004A5E49">
      <w:pPr>
        <w:pStyle w:val="querglement"/>
        <w:rPr>
          <w:rFonts w:ascii="Arial" w:hAnsi="Arial" w:cs="Arial"/>
          <w:sz w:val="20"/>
        </w:rPr>
      </w:pPr>
    </w:p>
    <w:p w:rsidR="004A5E49" w:rsidRPr="004845BB" w:rsidRDefault="004A5E49" w:rsidP="004A5E49">
      <w:pPr>
        <w:pStyle w:val="querglement"/>
        <w:rPr>
          <w:rFonts w:ascii="Arial" w:hAnsi="Arial" w:cs="Arial"/>
          <w:sz w:val="20"/>
        </w:rPr>
      </w:pPr>
    </w:p>
    <w:p w:rsidR="004A5E49" w:rsidRPr="004845BB" w:rsidRDefault="004A5E49" w:rsidP="004A5E49">
      <w:pPr>
        <w:pStyle w:val="querglement"/>
        <w:rPr>
          <w:rFonts w:ascii="Arial" w:hAnsi="Arial" w:cs="Arial"/>
          <w:sz w:val="20"/>
        </w:rPr>
      </w:pPr>
    </w:p>
    <w:p w:rsidR="004A5E49" w:rsidRPr="00977D1C" w:rsidRDefault="00977D1C" w:rsidP="004A5E49">
      <w:pPr>
        <w:pStyle w:val="querglement"/>
        <w:rPr>
          <w:rFonts w:ascii="Arial" w:hAnsi="Arial" w:cs="Arial"/>
          <w:sz w:val="20"/>
          <w:u w:val="single"/>
        </w:rPr>
      </w:pPr>
      <w:r>
        <w:rPr>
          <w:rFonts w:ascii="Arial" w:hAnsi="Arial" w:cs="Arial"/>
          <w:sz w:val="20"/>
          <w:u w:val="single"/>
        </w:rPr>
        <w:t xml:space="preserve">(Signé) </w:t>
      </w:r>
      <w:r w:rsidRPr="00977D1C">
        <w:rPr>
          <w:rFonts w:ascii="Arial" w:hAnsi="Arial" w:cs="Arial"/>
          <w:i/>
          <w:sz w:val="20"/>
          <w:u w:val="single"/>
        </w:rPr>
        <w:t>Chantal Delisle</w:t>
      </w:r>
    </w:p>
    <w:p w:rsidR="004A5E49" w:rsidRPr="004845BB" w:rsidRDefault="004A5E49" w:rsidP="004A5E49">
      <w:pPr>
        <w:pStyle w:val="querglement"/>
        <w:rPr>
          <w:rFonts w:ascii="Arial" w:hAnsi="Arial" w:cs="Arial"/>
          <w:sz w:val="20"/>
        </w:rPr>
      </w:pPr>
      <w:r w:rsidRPr="004845BB">
        <w:rPr>
          <w:rFonts w:ascii="Arial" w:hAnsi="Arial" w:cs="Arial"/>
          <w:sz w:val="20"/>
        </w:rPr>
        <w:t>Chantal Delisle, directrice générale</w:t>
      </w:r>
    </w:p>
    <w:p w:rsidR="004A5E49" w:rsidRPr="004845BB" w:rsidRDefault="004A5E49" w:rsidP="004A5E49">
      <w:pPr>
        <w:pStyle w:val="querglement"/>
        <w:rPr>
          <w:rFonts w:ascii="Arial" w:hAnsi="Arial" w:cs="Arial"/>
          <w:sz w:val="20"/>
        </w:rPr>
      </w:pPr>
      <w:r w:rsidRPr="004845BB">
        <w:rPr>
          <w:rFonts w:ascii="Arial" w:hAnsi="Arial" w:cs="Arial"/>
          <w:sz w:val="20"/>
        </w:rPr>
        <w:t>et secrétaire-trésorière</w:t>
      </w:r>
    </w:p>
    <w:p w:rsidR="004A5E49" w:rsidRPr="004845BB" w:rsidRDefault="004A5E49" w:rsidP="004A5E49">
      <w:pPr>
        <w:pStyle w:val="querglement"/>
        <w:rPr>
          <w:rFonts w:ascii="Arial" w:hAnsi="Arial" w:cs="Arial"/>
          <w:sz w:val="20"/>
        </w:rPr>
      </w:pPr>
    </w:p>
    <w:p w:rsidR="004A5E49" w:rsidRPr="004845BB" w:rsidRDefault="004A5E49" w:rsidP="004A5E49">
      <w:pPr>
        <w:pStyle w:val="querglement"/>
        <w:ind w:firstLine="0"/>
        <w:rPr>
          <w:rFonts w:ascii="Arial" w:hAnsi="Arial" w:cs="Arial"/>
          <w:sz w:val="20"/>
        </w:rPr>
      </w:pPr>
    </w:p>
    <w:p w:rsidR="004A5E49" w:rsidRPr="004845BB" w:rsidRDefault="004A5E49" w:rsidP="004A5E49">
      <w:pPr>
        <w:pStyle w:val="querglement"/>
        <w:ind w:firstLine="0"/>
        <w:rPr>
          <w:rFonts w:ascii="Arial" w:hAnsi="Arial" w:cs="Arial"/>
          <w:sz w:val="20"/>
        </w:rPr>
      </w:pPr>
    </w:p>
    <w:p w:rsidR="004A5E49" w:rsidRPr="004845BB" w:rsidRDefault="004A5E49" w:rsidP="004A5E49">
      <w:pPr>
        <w:pStyle w:val="querglement"/>
        <w:ind w:firstLine="0"/>
        <w:rPr>
          <w:rFonts w:ascii="Arial" w:hAnsi="Arial" w:cs="Arial"/>
          <w:sz w:val="20"/>
        </w:rPr>
      </w:pPr>
    </w:p>
    <w:p w:rsidR="004A5E49" w:rsidRPr="004845BB" w:rsidRDefault="004A5E49" w:rsidP="004A5E49">
      <w:pPr>
        <w:pStyle w:val="querglement"/>
        <w:ind w:firstLine="0"/>
        <w:jc w:val="center"/>
        <w:rPr>
          <w:rFonts w:ascii="Arial" w:hAnsi="Arial" w:cs="Arial"/>
          <w:b/>
          <w:sz w:val="20"/>
          <w:u w:val="single"/>
        </w:rPr>
      </w:pPr>
      <w:r w:rsidRPr="004845BB">
        <w:rPr>
          <w:rFonts w:ascii="Arial" w:hAnsi="Arial" w:cs="Arial"/>
          <w:b/>
          <w:sz w:val="20"/>
          <w:u w:val="single"/>
        </w:rPr>
        <w:t>CERTIFICAT DE PUBLICATION</w:t>
      </w:r>
    </w:p>
    <w:p w:rsidR="004A5E49" w:rsidRPr="004845BB" w:rsidRDefault="004A5E49" w:rsidP="004A5E49">
      <w:pPr>
        <w:pStyle w:val="querglement"/>
        <w:ind w:firstLine="0"/>
        <w:rPr>
          <w:rFonts w:ascii="Arial" w:hAnsi="Arial" w:cs="Arial"/>
          <w:sz w:val="20"/>
        </w:rPr>
      </w:pPr>
    </w:p>
    <w:p w:rsidR="004A5E49" w:rsidRPr="004845BB" w:rsidRDefault="004A5E49" w:rsidP="004A5E49">
      <w:pPr>
        <w:pStyle w:val="querglement"/>
        <w:ind w:firstLine="0"/>
        <w:rPr>
          <w:rFonts w:ascii="Arial" w:hAnsi="Arial" w:cs="Arial"/>
          <w:sz w:val="20"/>
        </w:rPr>
      </w:pPr>
      <w:r w:rsidRPr="004845BB">
        <w:rPr>
          <w:rFonts w:ascii="Arial" w:hAnsi="Arial" w:cs="Arial"/>
          <w:sz w:val="20"/>
        </w:rPr>
        <w:t>Je soussignée, directrice générale et secrétaire trésorière de la municipalité de Notre-Dame-de-la-Paix, certifie sous mon serment d’office que l’avis public concernant le règlement numéro 1000 a été publié en affichant un avis aux endroits désignés par le conseil</w:t>
      </w:r>
      <w:r>
        <w:rPr>
          <w:rFonts w:ascii="Arial" w:hAnsi="Arial" w:cs="Arial"/>
          <w:sz w:val="20"/>
        </w:rPr>
        <w:t>,</w:t>
      </w:r>
      <w:r w:rsidRPr="004845BB">
        <w:rPr>
          <w:rFonts w:ascii="Arial" w:hAnsi="Arial" w:cs="Arial"/>
          <w:sz w:val="20"/>
        </w:rPr>
        <w:t xml:space="preserve"> le 10 décembre 2014.</w:t>
      </w:r>
    </w:p>
    <w:p w:rsidR="004A5E49" w:rsidRPr="004845BB" w:rsidRDefault="004A5E49" w:rsidP="004A5E49">
      <w:pPr>
        <w:pStyle w:val="querglement"/>
        <w:ind w:firstLine="0"/>
        <w:rPr>
          <w:rFonts w:ascii="Arial" w:hAnsi="Arial" w:cs="Arial"/>
          <w:sz w:val="20"/>
        </w:rPr>
      </w:pPr>
    </w:p>
    <w:p w:rsidR="004A5E49" w:rsidRPr="004845BB" w:rsidRDefault="004A5E49" w:rsidP="004A5E49">
      <w:pPr>
        <w:pStyle w:val="querglement"/>
        <w:ind w:firstLine="0"/>
        <w:rPr>
          <w:rFonts w:ascii="Arial" w:hAnsi="Arial" w:cs="Arial"/>
          <w:sz w:val="20"/>
        </w:rPr>
      </w:pPr>
      <w:r w:rsidRPr="004845BB">
        <w:rPr>
          <w:rFonts w:ascii="Arial" w:hAnsi="Arial" w:cs="Arial"/>
          <w:sz w:val="20"/>
        </w:rPr>
        <w:t>EN FOI DE QUOI je donne ce certificat ce 10 décembre 2014.</w:t>
      </w:r>
    </w:p>
    <w:p w:rsidR="004A5E49" w:rsidRPr="004845BB" w:rsidRDefault="004A5E49" w:rsidP="004A5E49">
      <w:pPr>
        <w:pStyle w:val="querglement"/>
        <w:ind w:firstLine="0"/>
        <w:rPr>
          <w:rFonts w:ascii="Arial" w:hAnsi="Arial" w:cs="Arial"/>
          <w:sz w:val="20"/>
        </w:rPr>
      </w:pPr>
    </w:p>
    <w:p w:rsidR="004A5E49" w:rsidRPr="004845BB" w:rsidRDefault="004A5E49" w:rsidP="004A5E49">
      <w:pPr>
        <w:pStyle w:val="querglement"/>
        <w:ind w:firstLine="0"/>
        <w:rPr>
          <w:rFonts w:ascii="Arial" w:hAnsi="Arial" w:cs="Arial"/>
          <w:sz w:val="20"/>
        </w:rPr>
      </w:pPr>
    </w:p>
    <w:p w:rsidR="004A5E49" w:rsidRPr="004845BB" w:rsidRDefault="004A5E49" w:rsidP="004A5E49">
      <w:pPr>
        <w:pStyle w:val="querglement"/>
        <w:ind w:firstLine="0"/>
        <w:rPr>
          <w:rFonts w:ascii="Arial" w:hAnsi="Arial" w:cs="Arial"/>
          <w:sz w:val="20"/>
        </w:rPr>
      </w:pPr>
    </w:p>
    <w:p w:rsidR="00977D1C" w:rsidRPr="00977D1C" w:rsidRDefault="00977D1C" w:rsidP="00977D1C">
      <w:pPr>
        <w:pStyle w:val="querglement"/>
        <w:rPr>
          <w:rFonts w:ascii="Arial" w:hAnsi="Arial" w:cs="Arial"/>
          <w:sz w:val="20"/>
          <w:u w:val="single"/>
        </w:rPr>
      </w:pPr>
      <w:r>
        <w:rPr>
          <w:rFonts w:ascii="Arial" w:hAnsi="Arial" w:cs="Arial"/>
          <w:sz w:val="20"/>
          <w:u w:val="single"/>
        </w:rPr>
        <w:t xml:space="preserve">(Signé) </w:t>
      </w:r>
      <w:r w:rsidRPr="00977D1C">
        <w:rPr>
          <w:rFonts w:ascii="Arial" w:hAnsi="Arial" w:cs="Arial"/>
          <w:i/>
          <w:sz w:val="20"/>
          <w:u w:val="single"/>
        </w:rPr>
        <w:t>Chantal Delisle</w:t>
      </w:r>
    </w:p>
    <w:p w:rsidR="00977D1C" w:rsidRPr="004845BB" w:rsidRDefault="00977D1C" w:rsidP="00977D1C">
      <w:pPr>
        <w:pStyle w:val="querglement"/>
        <w:rPr>
          <w:rFonts w:ascii="Arial" w:hAnsi="Arial" w:cs="Arial"/>
          <w:sz w:val="20"/>
        </w:rPr>
      </w:pPr>
      <w:r w:rsidRPr="004845BB">
        <w:rPr>
          <w:rFonts w:ascii="Arial" w:hAnsi="Arial" w:cs="Arial"/>
          <w:sz w:val="20"/>
        </w:rPr>
        <w:t>Chantal Delisle, directrice générale</w:t>
      </w:r>
    </w:p>
    <w:p w:rsidR="00977D1C" w:rsidRPr="004845BB" w:rsidRDefault="00977D1C" w:rsidP="00977D1C">
      <w:pPr>
        <w:pStyle w:val="querglement"/>
        <w:rPr>
          <w:rFonts w:ascii="Arial" w:hAnsi="Arial" w:cs="Arial"/>
          <w:sz w:val="20"/>
        </w:rPr>
      </w:pPr>
      <w:r w:rsidRPr="004845BB">
        <w:rPr>
          <w:rFonts w:ascii="Arial" w:hAnsi="Arial" w:cs="Arial"/>
          <w:sz w:val="20"/>
        </w:rPr>
        <w:t>et secrétaire-trésorière</w:t>
      </w:r>
    </w:p>
    <w:p w:rsidR="00977D1C" w:rsidRDefault="00977D1C" w:rsidP="00977D1C">
      <w:pPr>
        <w:pStyle w:val="querglement"/>
        <w:rPr>
          <w:rFonts w:ascii="Arial" w:hAnsi="Arial" w:cs="Arial"/>
          <w:sz w:val="20"/>
        </w:rPr>
      </w:pPr>
    </w:p>
    <w:sectPr w:rsidR="00977D1C" w:rsidSect="009A7241">
      <w:headerReference w:type="even" r:id="rId8"/>
      <w:headerReference w:type="default" r:id="rId9"/>
      <w:footerReference w:type="even" r:id="rId10"/>
      <w:footerReference w:type="default" r:id="rId11"/>
      <w:headerReference w:type="first" r:id="rId12"/>
      <w:footerReference w:type="first" r:id="rId13"/>
      <w:pgSz w:w="12240" w:h="20160" w:code="5"/>
      <w:pgMar w:top="567" w:right="2175" w:bottom="1134" w:left="3402" w:header="709" w:footer="709" w:gutter="0"/>
      <w:paperSrc w:first="7" w:other="7"/>
      <w:pgNumType w:start="5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D14" w:rsidRDefault="00F65D14" w:rsidP="004A288F">
      <w:r>
        <w:separator/>
      </w:r>
    </w:p>
  </w:endnote>
  <w:endnote w:type="continuationSeparator" w:id="0">
    <w:p w:rsidR="00F65D14" w:rsidRDefault="00F65D14" w:rsidP="004A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EE" w:rsidRDefault="00C433E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16" w:rsidRDefault="00E76116">
    <w:pPr>
      <w:pStyle w:val="Pieddepage"/>
      <w:jc w:val="center"/>
    </w:pPr>
  </w:p>
  <w:p w:rsidR="00E76116" w:rsidRDefault="00E7611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EE" w:rsidRDefault="00C433E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D14" w:rsidRDefault="00F65D14" w:rsidP="004A288F">
      <w:r>
        <w:separator/>
      </w:r>
    </w:p>
  </w:footnote>
  <w:footnote w:type="continuationSeparator" w:id="0">
    <w:p w:rsidR="00F65D14" w:rsidRDefault="00F65D14"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3EE" w:rsidRDefault="00C433E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16" w:rsidRPr="001512C4" w:rsidRDefault="00E76116" w:rsidP="00290302">
    <w:pPr>
      <w:tabs>
        <w:tab w:val="center" w:pos="3615"/>
        <w:tab w:val="right" w:pos="7230"/>
      </w:tabs>
      <w:spacing w:line="216" w:lineRule="auto"/>
      <w:jc w:val="left"/>
      <w:rPr>
        <w:rFonts w:ascii="Arial" w:hAnsi="Arial" w:cs="Arial"/>
        <w:sz w:val="16"/>
        <w:szCs w:val="16"/>
      </w:rPr>
    </w:pPr>
    <w:r>
      <w:rPr>
        <w:rFonts w:ascii="CG Times" w:hAnsi="CG Times"/>
        <w:sz w:val="18"/>
        <w:szCs w:val="28"/>
      </w:rPr>
      <w:tab/>
    </w:r>
    <w:r w:rsidRPr="001512C4">
      <w:rPr>
        <w:rFonts w:ascii="Arial" w:hAnsi="Arial" w:cs="Arial"/>
        <w:sz w:val="16"/>
        <w:szCs w:val="16"/>
      </w:rPr>
      <w:t xml:space="preserve">                                                                                                               </w:t>
    </w:r>
    <w:r w:rsidR="004A5E49">
      <w:rPr>
        <w:rFonts w:ascii="Arial" w:hAnsi="Arial" w:cs="Arial"/>
        <w:sz w:val="16"/>
        <w:szCs w:val="16"/>
      </w:rPr>
      <w:t>10 décembre</w:t>
    </w:r>
    <w:r>
      <w:rPr>
        <w:rFonts w:ascii="Arial" w:hAnsi="Arial" w:cs="Arial"/>
        <w:sz w:val="16"/>
        <w:szCs w:val="16"/>
      </w:rPr>
      <w:t xml:space="preserve"> </w:t>
    </w:r>
    <w:r w:rsidR="00C433EE">
      <w:rPr>
        <w:rFonts w:ascii="Arial" w:hAnsi="Arial" w:cs="Arial"/>
        <w:sz w:val="16"/>
        <w:szCs w:val="16"/>
      </w:rPr>
      <w:t>2014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116" w:rsidRDefault="00E76116">
    <w:pPr>
      <w:pStyle w:val="En-tte"/>
    </w:pPr>
    <w:r>
      <w:t xml:space="preserve">                                                                              </w:t>
    </w:r>
  </w:p>
  <w:p w:rsidR="00E76116" w:rsidRDefault="00E7611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01F000F5"/>
    <w:multiLevelType w:val="hybridMultilevel"/>
    <w:tmpl w:val="B47C7E6E"/>
    <w:lvl w:ilvl="0" w:tplc="EB128F9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42D6C38"/>
    <w:multiLevelType w:val="hybridMultilevel"/>
    <w:tmpl w:val="B2AABEA0"/>
    <w:lvl w:ilvl="0" w:tplc="89805AF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65145"/>
    <w:multiLevelType w:val="hybridMultilevel"/>
    <w:tmpl w:val="23A02802"/>
    <w:lvl w:ilvl="0" w:tplc="A468CA8E">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C251BC9"/>
    <w:multiLevelType w:val="hybridMultilevel"/>
    <w:tmpl w:val="247E5174"/>
    <w:lvl w:ilvl="0" w:tplc="060EB8F6">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D692C3B"/>
    <w:multiLevelType w:val="hybridMultilevel"/>
    <w:tmpl w:val="7AD00AD0"/>
    <w:lvl w:ilvl="0" w:tplc="A5AEA9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2D22E21"/>
    <w:multiLevelType w:val="hybridMultilevel"/>
    <w:tmpl w:val="06C61D68"/>
    <w:lvl w:ilvl="0" w:tplc="FF96EC62">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nsid w:val="13500979"/>
    <w:multiLevelType w:val="hybridMultilevel"/>
    <w:tmpl w:val="2B2CB8A4"/>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135734F2"/>
    <w:multiLevelType w:val="hybridMultilevel"/>
    <w:tmpl w:val="9D72D048"/>
    <w:lvl w:ilvl="0" w:tplc="3F343C82">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13C817F0"/>
    <w:multiLevelType w:val="hybridMultilevel"/>
    <w:tmpl w:val="EBBACB5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nsid w:val="14675A60"/>
    <w:multiLevelType w:val="hybridMultilevel"/>
    <w:tmpl w:val="CA88540E"/>
    <w:lvl w:ilvl="0" w:tplc="F26249D4">
      <w:start w:val="1"/>
      <w:numFmt w:val="decimal"/>
      <w:lvlText w:val="%1."/>
      <w:lvlJc w:val="left"/>
      <w:pPr>
        <w:ind w:left="928"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16BF4BAD"/>
    <w:multiLevelType w:val="hybridMultilevel"/>
    <w:tmpl w:val="24E6DE3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77E72D9"/>
    <w:multiLevelType w:val="hybridMultilevel"/>
    <w:tmpl w:val="4118B3CE"/>
    <w:lvl w:ilvl="0" w:tplc="DB46C17C">
      <w:start w:val="201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18215645"/>
    <w:multiLevelType w:val="hybridMultilevel"/>
    <w:tmpl w:val="2DF67E12"/>
    <w:lvl w:ilvl="0" w:tplc="57F82AB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18720C36"/>
    <w:multiLevelType w:val="hybridMultilevel"/>
    <w:tmpl w:val="40044B00"/>
    <w:lvl w:ilvl="0" w:tplc="B1B88F7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193F4578"/>
    <w:multiLevelType w:val="hybridMultilevel"/>
    <w:tmpl w:val="13E8EA12"/>
    <w:lvl w:ilvl="0" w:tplc="CABE64DE">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1F4602C2"/>
    <w:multiLevelType w:val="hybridMultilevel"/>
    <w:tmpl w:val="75F23F2C"/>
    <w:lvl w:ilvl="0" w:tplc="DCB47C4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FBB0BE3"/>
    <w:multiLevelType w:val="hybridMultilevel"/>
    <w:tmpl w:val="5238BEF4"/>
    <w:lvl w:ilvl="0" w:tplc="D6EA877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33D24415"/>
    <w:multiLevelType w:val="hybridMultilevel"/>
    <w:tmpl w:val="2710DC64"/>
    <w:lvl w:ilvl="0" w:tplc="FAAE76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352D3C64"/>
    <w:multiLevelType w:val="hybridMultilevel"/>
    <w:tmpl w:val="5B509CC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86E161E"/>
    <w:multiLevelType w:val="hybridMultilevel"/>
    <w:tmpl w:val="45067088"/>
    <w:lvl w:ilvl="0" w:tplc="7918228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389E43A5"/>
    <w:multiLevelType w:val="hybridMultilevel"/>
    <w:tmpl w:val="3CE440C6"/>
    <w:lvl w:ilvl="0" w:tplc="62F6D9B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41162812"/>
    <w:multiLevelType w:val="hybridMultilevel"/>
    <w:tmpl w:val="96C0D964"/>
    <w:lvl w:ilvl="0" w:tplc="70CA6CCE">
      <w:start w:val="1"/>
      <w:numFmt w:val="lowerLetter"/>
      <w:lvlText w:val="%1)"/>
      <w:lvlJc w:val="left"/>
      <w:pPr>
        <w:ind w:left="1467" w:hanging="360"/>
      </w:pPr>
      <w:rPr>
        <w:rFonts w:hint="default"/>
      </w:rPr>
    </w:lvl>
    <w:lvl w:ilvl="1" w:tplc="040C0019" w:tentative="1">
      <w:start w:val="1"/>
      <w:numFmt w:val="lowerLetter"/>
      <w:lvlText w:val="%2."/>
      <w:lvlJc w:val="left"/>
      <w:pPr>
        <w:ind w:left="2187" w:hanging="360"/>
      </w:pPr>
    </w:lvl>
    <w:lvl w:ilvl="2" w:tplc="040C001B" w:tentative="1">
      <w:start w:val="1"/>
      <w:numFmt w:val="lowerRoman"/>
      <w:lvlText w:val="%3."/>
      <w:lvlJc w:val="right"/>
      <w:pPr>
        <w:ind w:left="2907" w:hanging="180"/>
      </w:pPr>
    </w:lvl>
    <w:lvl w:ilvl="3" w:tplc="040C000F" w:tentative="1">
      <w:start w:val="1"/>
      <w:numFmt w:val="decimal"/>
      <w:lvlText w:val="%4."/>
      <w:lvlJc w:val="left"/>
      <w:pPr>
        <w:ind w:left="3627" w:hanging="360"/>
      </w:pPr>
    </w:lvl>
    <w:lvl w:ilvl="4" w:tplc="040C0019" w:tentative="1">
      <w:start w:val="1"/>
      <w:numFmt w:val="lowerLetter"/>
      <w:lvlText w:val="%5."/>
      <w:lvlJc w:val="left"/>
      <w:pPr>
        <w:ind w:left="4347" w:hanging="360"/>
      </w:pPr>
    </w:lvl>
    <w:lvl w:ilvl="5" w:tplc="040C001B" w:tentative="1">
      <w:start w:val="1"/>
      <w:numFmt w:val="lowerRoman"/>
      <w:lvlText w:val="%6."/>
      <w:lvlJc w:val="right"/>
      <w:pPr>
        <w:ind w:left="5067" w:hanging="180"/>
      </w:pPr>
    </w:lvl>
    <w:lvl w:ilvl="6" w:tplc="040C000F" w:tentative="1">
      <w:start w:val="1"/>
      <w:numFmt w:val="decimal"/>
      <w:lvlText w:val="%7."/>
      <w:lvlJc w:val="left"/>
      <w:pPr>
        <w:ind w:left="5787" w:hanging="360"/>
      </w:pPr>
    </w:lvl>
    <w:lvl w:ilvl="7" w:tplc="040C0019" w:tentative="1">
      <w:start w:val="1"/>
      <w:numFmt w:val="lowerLetter"/>
      <w:lvlText w:val="%8."/>
      <w:lvlJc w:val="left"/>
      <w:pPr>
        <w:ind w:left="6507" w:hanging="360"/>
      </w:pPr>
    </w:lvl>
    <w:lvl w:ilvl="8" w:tplc="040C001B" w:tentative="1">
      <w:start w:val="1"/>
      <w:numFmt w:val="lowerRoman"/>
      <w:lvlText w:val="%9."/>
      <w:lvlJc w:val="right"/>
      <w:pPr>
        <w:ind w:left="7227" w:hanging="180"/>
      </w:pPr>
    </w:lvl>
  </w:abstractNum>
  <w:abstractNum w:abstractNumId="25">
    <w:nsid w:val="44DC7C78"/>
    <w:multiLevelType w:val="hybridMultilevel"/>
    <w:tmpl w:val="38906CA4"/>
    <w:lvl w:ilvl="0" w:tplc="77903156">
      <w:start w:val="2"/>
      <w:numFmt w:val="bullet"/>
      <w:lvlText w:val="-"/>
      <w:lvlJc w:val="left"/>
      <w:pPr>
        <w:ind w:left="1776"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4A6C61BF"/>
    <w:multiLevelType w:val="hybridMultilevel"/>
    <w:tmpl w:val="BB82F850"/>
    <w:lvl w:ilvl="0" w:tplc="B5643B76">
      <w:start w:val="1"/>
      <w:numFmt w:val="lowerLetter"/>
      <w:lvlText w:val="%1)"/>
      <w:lvlJc w:val="left"/>
      <w:pPr>
        <w:ind w:left="1069" w:hanging="360"/>
      </w:pPr>
      <w:rPr>
        <w:rFonts w:hint="default"/>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nsid w:val="50841088"/>
    <w:multiLevelType w:val="hybridMultilevel"/>
    <w:tmpl w:val="74FE9AEE"/>
    <w:lvl w:ilvl="0" w:tplc="040C000F">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59F728A1"/>
    <w:multiLevelType w:val="hybridMultilevel"/>
    <w:tmpl w:val="212CFEC0"/>
    <w:lvl w:ilvl="0" w:tplc="04020CD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9">
    <w:nsid w:val="6B573C3F"/>
    <w:multiLevelType w:val="hybridMultilevel"/>
    <w:tmpl w:val="76422C1A"/>
    <w:lvl w:ilvl="0" w:tplc="3AAC658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0">
    <w:nsid w:val="6CDE5BD9"/>
    <w:multiLevelType w:val="hybridMultilevel"/>
    <w:tmpl w:val="B2B08956"/>
    <w:lvl w:ilvl="0" w:tplc="D072407E">
      <w:start w:val="1"/>
      <w:numFmt w:val="decimal"/>
      <w:lvlText w:val="%1."/>
      <w:lvlJc w:val="left"/>
      <w:pPr>
        <w:ind w:left="927" w:hanging="360"/>
      </w:pPr>
      <w:rPr>
        <w:rFonts w:hint="default"/>
        <w:b w:val="0"/>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1">
    <w:nsid w:val="70386783"/>
    <w:multiLevelType w:val="hybridMultilevel"/>
    <w:tmpl w:val="CF082654"/>
    <w:lvl w:ilvl="0" w:tplc="60725D2C">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nsid w:val="73C93AEF"/>
    <w:multiLevelType w:val="hybridMultilevel"/>
    <w:tmpl w:val="8F285894"/>
    <w:lvl w:ilvl="0" w:tplc="F6522CC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nsid w:val="78A410E9"/>
    <w:multiLevelType w:val="hybridMultilevel"/>
    <w:tmpl w:val="449457F8"/>
    <w:lvl w:ilvl="0" w:tplc="0C0C000F">
      <w:start w:val="1"/>
      <w:numFmt w:val="decimal"/>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34">
    <w:nsid w:val="7FAB20D9"/>
    <w:multiLevelType w:val="hybridMultilevel"/>
    <w:tmpl w:val="694E401A"/>
    <w:lvl w:ilvl="0" w:tplc="8530F7C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8"/>
  </w:num>
  <w:num w:numId="4">
    <w:abstractNumId w:val="9"/>
  </w:num>
  <w:num w:numId="5">
    <w:abstractNumId w:val="11"/>
  </w:num>
  <w:num w:numId="6">
    <w:abstractNumId w:val="29"/>
  </w:num>
  <w:num w:numId="7">
    <w:abstractNumId w:val="32"/>
  </w:num>
  <w:num w:numId="8">
    <w:abstractNumId w:val="6"/>
  </w:num>
  <w:num w:numId="9">
    <w:abstractNumId w:val="15"/>
  </w:num>
  <w:num w:numId="10">
    <w:abstractNumId w:val="20"/>
  </w:num>
  <w:num w:numId="11">
    <w:abstractNumId w:val="23"/>
  </w:num>
  <w:num w:numId="12">
    <w:abstractNumId w:val="8"/>
  </w:num>
  <w:num w:numId="13">
    <w:abstractNumId w:val="22"/>
  </w:num>
  <w:num w:numId="14">
    <w:abstractNumId w:val="26"/>
  </w:num>
  <w:num w:numId="15">
    <w:abstractNumId w:val="30"/>
  </w:num>
  <w:num w:numId="16">
    <w:abstractNumId w:val="13"/>
  </w:num>
  <w:num w:numId="17">
    <w:abstractNumId w:val="2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2"/>
  </w:num>
  <w:num w:numId="24">
    <w:abstractNumId w:val="1"/>
  </w:num>
  <w:num w:numId="25">
    <w:abstractNumId w:val="5"/>
  </w:num>
  <w:num w:numId="26">
    <w:abstractNumId w:val="34"/>
  </w:num>
  <w:num w:numId="27">
    <w:abstractNumId w:val="28"/>
  </w:num>
  <w:num w:numId="28">
    <w:abstractNumId w:val="17"/>
  </w:num>
  <w:num w:numId="29">
    <w:abstractNumId w:val="7"/>
  </w:num>
  <w:num w:numId="30">
    <w:abstractNumId w:val="24"/>
  </w:num>
  <w:num w:numId="31">
    <w:abstractNumId w:val="14"/>
  </w:num>
  <w:num w:numId="32">
    <w:abstractNumId w:val="19"/>
  </w:num>
  <w:num w:numId="33">
    <w:abstractNumId w:val="31"/>
  </w:num>
  <w:num w:numId="34">
    <w:abstractNumId w:val="16"/>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897026"/>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4EF3"/>
    <w:rsid w:val="0000795E"/>
    <w:rsid w:val="00007A11"/>
    <w:rsid w:val="00007D28"/>
    <w:rsid w:val="00010707"/>
    <w:rsid w:val="00010CD8"/>
    <w:rsid w:val="000113F2"/>
    <w:rsid w:val="00011B5C"/>
    <w:rsid w:val="00012B06"/>
    <w:rsid w:val="00012EAB"/>
    <w:rsid w:val="00015DCA"/>
    <w:rsid w:val="0001630C"/>
    <w:rsid w:val="000167EA"/>
    <w:rsid w:val="00016919"/>
    <w:rsid w:val="00016E75"/>
    <w:rsid w:val="000172A4"/>
    <w:rsid w:val="000201F9"/>
    <w:rsid w:val="00020436"/>
    <w:rsid w:val="00025125"/>
    <w:rsid w:val="000265FF"/>
    <w:rsid w:val="0002718B"/>
    <w:rsid w:val="00027DB5"/>
    <w:rsid w:val="00027DD7"/>
    <w:rsid w:val="0003012F"/>
    <w:rsid w:val="000302A9"/>
    <w:rsid w:val="00030C0B"/>
    <w:rsid w:val="00030DBC"/>
    <w:rsid w:val="0003512C"/>
    <w:rsid w:val="00036631"/>
    <w:rsid w:val="0003767C"/>
    <w:rsid w:val="00041876"/>
    <w:rsid w:val="00042FE2"/>
    <w:rsid w:val="000444E5"/>
    <w:rsid w:val="000448FE"/>
    <w:rsid w:val="00044A1D"/>
    <w:rsid w:val="000456CB"/>
    <w:rsid w:val="00045969"/>
    <w:rsid w:val="00047EDB"/>
    <w:rsid w:val="000503F4"/>
    <w:rsid w:val="00050D1B"/>
    <w:rsid w:val="000510CA"/>
    <w:rsid w:val="000510E1"/>
    <w:rsid w:val="0005198B"/>
    <w:rsid w:val="00051DF2"/>
    <w:rsid w:val="00054A24"/>
    <w:rsid w:val="00055C3B"/>
    <w:rsid w:val="000564BD"/>
    <w:rsid w:val="00057B6C"/>
    <w:rsid w:val="00060E92"/>
    <w:rsid w:val="00065D87"/>
    <w:rsid w:val="00066378"/>
    <w:rsid w:val="00066EE7"/>
    <w:rsid w:val="000675DC"/>
    <w:rsid w:val="00067B3E"/>
    <w:rsid w:val="00071C94"/>
    <w:rsid w:val="00074758"/>
    <w:rsid w:val="00075995"/>
    <w:rsid w:val="00075E2A"/>
    <w:rsid w:val="00076C28"/>
    <w:rsid w:val="00077002"/>
    <w:rsid w:val="00077F2C"/>
    <w:rsid w:val="00080527"/>
    <w:rsid w:val="00081936"/>
    <w:rsid w:val="00081CE5"/>
    <w:rsid w:val="00085E4C"/>
    <w:rsid w:val="0008688C"/>
    <w:rsid w:val="000920AF"/>
    <w:rsid w:val="0009462F"/>
    <w:rsid w:val="00094821"/>
    <w:rsid w:val="00094E78"/>
    <w:rsid w:val="000953F2"/>
    <w:rsid w:val="000A0835"/>
    <w:rsid w:val="000A0C16"/>
    <w:rsid w:val="000A2620"/>
    <w:rsid w:val="000A4208"/>
    <w:rsid w:val="000A6989"/>
    <w:rsid w:val="000B084B"/>
    <w:rsid w:val="000B0997"/>
    <w:rsid w:val="000B1487"/>
    <w:rsid w:val="000B1CC9"/>
    <w:rsid w:val="000B2203"/>
    <w:rsid w:val="000B3644"/>
    <w:rsid w:val="000B4179"/>
    <w:rsid w:val="000B60AB"/>
    <w:rsid w:val="000B72CA"/>
    <w:rsid w:val="000B7326"/>
    <w:rsid w:val="000B7C88"/>
    <w:rsid w:val="000C1084"/>
    <w:rsid w:val="000C1E3F"/>
    <w:rsid w:val="000C23D8"/>
    <w:rsid w:val="000C25D0"/>
    <w:rsid w:val="000C6758"/>
    <w:rsid w:val="000D3156"/>
    <w:rsid w:val="000D34C3"/>
    <w:rsid w:val="000D34F5"/>
    <w:rsid w:val="000D46F7"/>
    <w:rsid w:val="000E0023"/>
    <w:rsid w:val="000E1FF7"/>
    <w:rsid w:val="000E203D"/>
    <w:rsid w:val="000E2578"/>
    <w:rsid w:val="000E3626"/>
    <w:rsid w:val="000E5282"/>
    <w:rsid w:val="000E58C2"/>
    <w:rsid w:val="000E7DA5"/>
    <w:rsid w:val="000E7F49"/>
    <w:rsid w:val="000F0D58"/>
    <w:rsid w:val="000F1D5D"/>
    <w:rsid w:val="000F3EC9"/>
    <w:rsid w:val="000F4ABE"/>
    <w:rsid w:val="000F4B48"/>
    <w:rsid w:val="000F5238"/>
    <w:rsid w:val="000F638F"/>
    <w:rsid w:val="00102B2D"/>
    <w:rsid w:val="0010367E"/>
    <w:rsid w:val="001037EC"/>
    <w:rsid w:val="00103CA2"/>
    <w:rsid w:val="00106B5D"/>
    <w:rsid w:val="0010717B"/>
    <w:rsid w:val="0010719A"/>
    <w:rsid w:val="00107433"/>
    <w:rsid w:val="00107996"/>
    <w:rsid w:val="00107A34"/>
    <w:rsid w:val="001111FF"/>
    <w:rsid w:val="0011205B"/>
    <w:rsid w:val="00112584"/>
    <w:rsid w:val="00113050"/>
    <w:rsid w:val="00113111"/>
    <w:rsid w:val="001135DE"/>
    <w:rsid w:val="00116F9B"/>
    <w:rsid w:val="001174FA"/>
    <w:rsid w:val="00117FD2"/>
    <w:rsid w:val="0012003F"/>
    <w:rsid w:val="001217F5"/>
    <w:rsid w:val="00121CA6"/>
    <w:rsid w:val="001221AD"/>
    <w:rsid w:val="00124D5B"/>
    <w:rsid w:val="001266A2"/>
    <w:rsid w:val="00126755"/>
    <w:rsid w:val="001318A6"/>
    <w:rsid w:val="00131B25"/>
    <w:rsid w:val="00134B09"/>
    <w:rsid w:val="00134C7C"/>
    <w:rsid w:val="001350AF"/>
    <w:rsid w:val="0013604C"/>
    <w:rsid w:val="0013789E"/>
    <w:rsid w:val="00141B2F"/>
    <w:rsid w:val="00141E60"/>
    <w:rsid w:val="00142580"/>
    <w:rsid w:val="0014288B"/>
    <w:rsid w:val="001439C9"/>
    <w:rsid w:val="001448A7"/>
    <w:rsid w:val="00146A5C"/>
    <w:rsid w:val="00146B73"/>
    <w:rsid w:val="001478E2"/>
    <w:rsid w:val="00150A3E"/>
    <w:rsid w:val="00151104"/>
    <w:rsid w:val="001512C4"/>
    <w:rsid w:val="00152E12"/>
    <w:rsid w:val="001531BA"/>
    <w:rsid w:val="001535EE"/>
    <w:rsid w:val="00153BB3"/>
    <w:rsid w:val="001540A1"/>
    <w:rsid w:val="00154957"/>
    <w:rsid w:val="001607E3"/>
    <w:rsid w:val="00162215"/>
    <w:rsid w:val="00162739"/>
    <w:rsid w:val="00164D89"/>
    <w:rsid w:val="00165C09"/>
    <w:rsid w:val="00170842"/>
    <w:rsid w:val="0017386A"/>
    <w:rsid w:val="0017478D"/>
    <w:rsid w:val="00174C4D"/>
    <w:rsid w:val="00174CCB"/>
    <w:rsid w:val="001767EA"/>
    <w:rsid w:val="001771D9"/>
    <w:rsid w:val="00177994"/>
    <w:rsid w:val="00177FD5"/>
    <w:rsid w:val="00180A10"/>
    <w:rsid w:val="00180C4C"/>
    <w:rsid w:val="00180E85"/>
    <w:rsid w:val="00181ABF"/>
    <w:rsid w:val="00181DF4"/>
    <w:rsid w:val="001821B3"/>
    <w:rsid w:val="00183A68"/>
    <w:rsid w:val="00184D88"/>
    <w:rsid w:val="00185386"/>
    <w:rsid w:val="001858F4"/>
    <w:rsid w:val="00186441"/>
    <w:rsid w:val="00190021"/>
    <w:rsid w:val="00190178"/>
    <w:rsid w:val="00191E24"/>
    <w:rsid w:val="0019368D"/>
    <w:rsid w:val="001936CA"/>
    <w:rsid w:val="00195196"/>
    <w:rsid w:val="00196BA2"/>
    <w:rsid w:val="001977FE"/>
    <w:rsid w:val="001A105B"/>
    <w:rsid w:val="001A1BA3"/>
    <w:rsid w:val="001A239D"/>
    <w:rsid w:val="001A6048"/>
    <w:rsid w:val="001A6844"/>
    <w:rsid w:val="001B1270"/>
    <w:rsid w:val="001B2084"/>
    <w:rsid w:val="001B2D17"/>
    <w:rsid w:val="001B4699"/>
    <w:rsid w:val="001B4A70"/>
    <w:rsid w:val="001B50F3"/>
    <w:rsid w:val="001B5656"/>
    <w:rsid w:val="001B5896"/>
    <w:rsid w:val="001B7D9A"/>
    <w:rsid w:val="001C012A"/>
    <w:rsid w:val="001C0323"/>
    <w:rsid w:val="001C12AD"/>
    <w:rsid w:val="001C1C38"/>
    <w:rsid w:val="001C1DE1"/>
    <w:rsid w:val="001C4F22"/>
    <w:rsid w:val="001C5271"/>
    <w:rsid w:val="001C7913"/>
    <w:rsid w:val="001C7F1F"/>
    <w:rsid w:val="001D0AFC"/>
    <w:rsid w:val="001D2E78"/>
    <w:rsid w:val="001D39A7"/>
    <w:rsid w:val="001D41DD"/>
    <w:rsid w:val="001D729E"/>
    <w:rsid w:val="001E0F5B"/>
    <w:rsid w:val="001E1B03"/>
    <w:rsid w:val="001E1E89"/>
    <w:rsid w:val="001E2C0A"/>
    <w:rsid w:val="001E3722"/>
    <w:rsid w:val="001E432A"/>
    <w:rsid w:val="001E48E8"/>
    <w:rsid w:val="001E642A"/>
    <w:rsid w:val="001E654D"/>
    <w:rsid w:val="001F010C"/>
    <w:rsid w:val="001F10B2"/>
    <w:rsid w:val="001F117A"/>
    <w:rsid w:val="001F205E"/>
    <w:rsid w:val="001F3450"/>
    <w:rsid w:val="001F6177"/>
    <w:rsid w:val="001F6E6B"/>
    <w:rsid w:val="00200618"/>
    <w:rsid w:val="002049D5"/>
    <w:rsid w:val="00204D61"/>
    <w:rsid w:val="00206CA5"/>
    <w:rsid w:val="0020795C"/>
    <w:rsid w:val="00207A56"/>
    <w:rsid w:val="00207AC7"/>
    <w:rsid w:val="00210C80"/>
    <w:rsid w:val="00210D6E"/>
    <w:rsid w:val="0021213E"/>
    <w:rsid w:val="0021289D"/>
    <w:rsid w:val="00212902"/>
    <w:rsid w:val="00212D18"/>
    <w:rsid w:val="002161EA"/>
    <w:rsid w:val="002244D1"/>
    <w:rsid w:val="0022580C"/>
    <w:rsid w:val="00226133"/>
    <w:rsid w:val="002264F2"/>
    <w:rsid w:val="00231582"/>
    <w:rsid w:val="00231F80"/>
    <w:rsid w:val="002325BE"/>
    <w:rsid w:val="00232BE4"/>
    <w:rsid w:val="0023343C"/>
    <w:rsid w:val="00234A53"/>
    <w:rsid w:val="00236C8A"/>
    <w:rsid w:val="00236DE8"/>
    <w:rsid w:val="002371DE"/>
    <w:rsid w:val="002376B0"/>
    <w:rsid w:val="00240AC5"/>
    <w:rsid w:val="0024134A"/>
    <w:rsid w:val="00244DFD"/>
    <w:rsid w:val="002459BF"/>
    <w:rsid w:val="00246F22"/>
    <w:rsid w:val="00250772"/>
    <w:rsid w:val="00251028"/>
    <w:rsid w:val="0025127F"/>
    <w:rsid w:val="002525C9"/>
    <w:rsid w:val="00253475"/>
    <w:rsid w:val="002534D1"/>
    <w:rsid w:val="00253B5C"/>
    <w:rsid w:val="00253CBB"/>
    <w:rsid w:val="00255E0A"/>
    <w:rsid w:val="002568E8"/>
    <w:rsid w:val="00257C7B"/>
    <w:rsid w:val="00260BA6"/>
    <w:rsid w:val="0026396D"/>
    <w:rsid w:val="00264219"/>
    <w:rsid w:val="00264B1E"/>
    <w:rsid w:val="002651CD"/>
    <w:rsid w:val="002662AA"/>
    <w:rsid w:val="00267840"/>
    <w:rsid w:val="002679E2"/>
    <w:rsid w:val="00267BD0"/>
    <w:rsid w:val="00270CB3"/>
    <w:rsid w:val="00271104"/>
    <w:rsid w:val="00272C71"/>
    <w:rsid w:val="002772F9"/>
    <w:rsid w:val="00284C9A"/>
    <w:rsid w:val="0028606A"/>
    <w:rsid w:val="00286525"/>
    <w:rsid w:val="00290302"/>
    <w:rsid w:val="002903D2"/>
    <w:rsid w:val="0029121E"/>
    <w:rsid w:val="00294343"/>
    <w:rsid w:val="00296B08"/>
    <w:rsid w:val="00296FE9"/>
    <w:rsid w:val="00297525"/>
    <w:rsid w:val="002A18E7"/>
    <w:rsid w:val="002A3ADD"/>
    <w:rsid w:val="002A44CA"/>
    <w:rsid w:val="002A523B"/>
    <w:rsid w:val="002A60E9"/>
    <w:rsid w:val="002A6C76"/>
    <w:rsid w:val="002B0CCC"/>
    <w:rsid w:val="002B20EA"/>
    <w:rsid w:val="002B423E"/>
    <w:rsid w:val="002B4A3B"/>
    <w:rsid w:val="002B61A4"/>
    <w:rsid w:val="002B7261"/>
    <w:rsid w:val="002B7F34"/>
    <w:rsid w:val="002C4C7E"/>
    <w:rsid w:val="002C55E5"/>
    <w:rsid w:val="002C5AC7"/>
    <w:rsid w:val="002C622A"/>
    <w:rsid w:val="002D0DB4"/>
    <w:rsid w:val="002D1404"/>
    <w:rsid w:val="002D1405"/>
    <w:rsid w:val="002D1BC6"/>
    <w:rsid w:val="002D26EE"/>
    <w:rsid w:val="002D4EAB"/>
    <w:rsid w:val="002D57E4"/>
    <w:rsid w:val="002D5F76"/>
    <w:rsid w:val="002D6391"/>
    <w:rsid w:val="002E0E79"/>
    <w:rsid w:val="002E1681"/>
    <w:rsid w:val="002E1917"/>
    <w:rsid w:val="002E2A86"/>
    <w:rsid w:val="002E4C21"/>
    <w:rsid w:val="002E5004"/>
    <w:rsid w:val="002E5C37"/>
    <w:rsid w:val="002E713D"/>
    <w:rsid w:val="002E71B8"/>
    <w:rsid w:val="002E7385"/>
    <w:rsid w:val="002F0002"/>
    <w:rsid w:val="002F0059"/>
    <w:rsid w:val="002F20E4"/>
    <w:rsid w:val="002F2315"/>
    <w:rsid w:val="002F349E"/>
    <w:rsid w:val="002F36B7"/>
    <w:rsid w:val="002F396A"/>
    <w:rsid w:val="002F3A99"/>
    <w:rsid w:val="002F4725"/>
    <w:rsid w:val="002F6B39"/>
    <w:rsid w:val="00300DF8"/>
    <w:rsid w:val="0030203A"/>
    <w:rsid w:val="00303337"/>
    <w:rsid w:val="00303AE5"/>
    <w:rsid w:val="003045DA"/>
    <w:rsid w:val="00306DF6"/>
    <w:rsid w:val="0030766D"/>
    <w:rsid w:val="00310562"/>
    <w:rsid w:val="0031294A"/>
    <w:rsid w:val="003131D3"/>
    <w:rsid w:val="00313DDA"/>
    <w:rsid w:val="003143DB"/>
    <w:rsid w:val="003152FE"/>
    <w:rsid w:val="00315760"/>
    <w:rsid w:val="003169CC"/>
    <w:rsid w:val="00316D57"/>
    <w:rsid w:val="00317AE9"/>
    <w:rsid w:val="00320750"/>
    <w:rsid w:val="00320C43"/>
    <w:rsid w:val="00320D4D"/>
    <w:rsid w:val="003225CB"/>
    <w:rsid w:val="00324372"/>
    <w:rsid w:val="003245E3"/>
    <w:rsid w:val="0032500E"/>
    <w:rsid w:val="003258F4"/>
    <w:rsid w:val="003268C3"/>
    <w:rsid w:val="00327DBD"/>
    <w:rsid w:val="0033105F"/>
    <w:rsid w:val="00331507"/>
    <w:rsid w:val="00331D1B"/>
    <w:rsid w:val="00331FB2"/>
    <w:rsid w:val="0033410A"/>
    <w:rsid w:val="003355DD"/>
    <w:rsid w:val="003367D2"/>
    <w:rsid w:val="00337784"/>
    <w:rsid w:val="0034042A"/>
    <w:rsid w:val="003417D7"/>
    <w:rsid w:val="00341CFA"/>
    <w:rsid w:val="00342AFE"/>
    <w:rsid w:val="003430B8"/>
    <w:rsid w:val="00343B88"/>
    <w:rsid w:val="003446A8"/>
    <w:rsid w:val="003448F0"/>
    <w:rsid w:val="0034645B"/>
    <w:rsid w:val="003466E6"/>
    <w:rsid w:val="00347081"/>
    <w:rsid w:val="0034739F"/>
    <w:rsid w:val="003473CF"/>
    <w:rsid w:val="00350642"/>
    <w:rsid w:val="003506FB"/>
    <w:rsid w:val="00351047"/>
    <w:rsid w:val="00352700"/>
    <w:rsid w:val="00353623"/>
    <w:rsid w:val="0035718C"/>
    <w:rsid w:val="0036126F"/>
    <w:rsid w:val="003632D5"/>
    <w:rsid w:val="003635F0"/>
    <w:rsid w:val="0036464A"/>
    <w:rsid w:val="0036556F"/>
    <w:rsid w:val="00370418"/>
    <w:rsid w:val="0037088F"/>
    <w:rsid w:val="0037112E"/>
    <w:rsid w:val="00371CB3"/>
    <w:rsid w:val="0037253C"/>
    <w:rsid w:val="00372760"/>
    <w:rsid w:val="00376B83"/>
    <w:rsid w:val="00382E0D"/>
    <w:rsid w:val="003834A7"/>
    <w:rsid w:val="003838C0"/>
    <w:rsid w:val="00383D6B"/>
    <w:rsid w:val="0038522A"/>
    <w:rsid w:val="00386E31"/>
    <w:rsid w:val="00387F31"/>
    <w:rsid w:val="003971C7"/>
    <w:rsid w:val="003A1929"/>
    <w:rsid w:val="003A2070"/>
    <w:rsid w:val="003A26B8"/>
    <w:rsid w:val="003A2BCF"/>
    <w:rsid w:val="003A33A8"/>
    <w:rsid w:val="003A4962"/>
    <w:rsid w:val="003A64FD"/>
    <w:rsid w:val="003A7B20"/>
    <w:rsid w:val="003A7DF8"/>
    <w:rsid w:val="003B0DB7"/>
    <w:rsid w:val="003C0660"/>
    <w:rsid w:val="003C0AE3"/>
    <w:rsid w:val="003C100A"/>
    <w:rsid w:val="003C1C7F"/>
    <w:rsid w:val="003C277B"/>
    <w:rsid w:val="003C2880"/>
    <w:rsid w:val="003C4AB1"/>
    <w:rsid w:val="003C6116"/>
    <w:rsid w:val="003C6421"/>
    <w:rsid w:val="003C6639"/>
    <w:rsid w:val="003C73F6"/>
    <w:rsid w:val="003D2CB0"/>
    <w:rsid w:val="003D2D66"/>
    <w:rsid w:val="003D31DF"/>
    <w:rsid w:val="003D340F"/>
    <w:rsid w:val="003D4CD5"/>
    <w:rsid w:val="003D5419"/>
    <w:rsid w:val="003E01E0"/>
    <w:rsid w:val="003E28F8"/>
    <w:rsid w:val="003E2A7E"/>
    <w:rsid w:val="003E2C45"/>
    <w:rsid w:val="003E4946"/>
    <w:rsid w:val="003E4B3C"/>
    <w:rsid w:val="003E4B7C"/>
    <w:rsid w:val="003E4C59"/>
    <w:rsid w:val="003E59FD"/>
    <w:rsid w:val="003E6389"/>
    <w:rsid w:val="003E6763"/>
    <w:rsid w:val="003E6DF6"/>
    <w:rsid w:val="003F0B0D"/>
    <w:rsid w:val="003F0F2D"/>
    <w:rsid w:val="003F1B69"/>
    <w:rsid w:val="003F213F"/>
    <w:rsid w:val="003F2473"/>
    <w:rsid w:val="003F2B23"/>
    <w:rsid w:val="003F6F77"/>
    <w:rsid w:val="00401C79"/>
    <w:rsid w:val="00402047"/>
    <w:rsid w:val="0040272C"/>
    <w:rsid w:val="00402A3B"/>
    <w:rsid w:val="00402F62"/>
    <w:rsid w:val="00403B3B"/>
    <w:rsid w:val="0040610A"/>
    <w:rsid w:val="0040638E"/>
    <w:rsid w:val="0040640D"/>
    <w:rsid w:val="00406756"/>
    <w:rsid w:val="004072E3"/>
    <w:rsid w:val="00407BE8"/>
    <w:rsid w:val="004104EB"/>
    <w:rsid w:val="00411298"/>
    <w:rsid w:val="00413BFF"/>
    <w:rsid w:val="004144D9"/>
    <w:rsid w:val="00415349"/>
    <w:rsid w:val="00415F9A"/>
    <w:rsid w:val="00416EA4"/>
    <w:rsid w:val="004174E8"/>
    <w:rsid w:val="00421197"/>
    <w:rsid w:val="00421C84"/>
    <w:rsid w:val="00422B69"/>
    <w:rsid w:val="00422E2E"/>
    <w:rsid w:val="00424694"/>
    <w:rsid w:val="00424975"/>
    <w:rsid w:val="00425482"/>
    <w:rsid w:val="00427B2E"/>
    <w:rsid w:val="00430591"/>
    <w:rsid w:val="00430730"/>
    <w:rsid w:val="004308EF"/>
    <w:rsid w:val="004312C2"/>
    <w:rsid w:val="00431C64"/>
    <w:rsid w:val="00431CFB"/>
    <w:rsid w:val="004326AE"/>
    <w:rsid w:val="00433052"/>
    <w:rsid w:val="00433A6D"/>
    <w:rsid w:val="004343FF"/>
    <w:rsid w:val="004350D0"/>
    <w:rsid w:val="00435E39"/>
    <w:rsid w:val="00436AF2"/>
    <w:rsid w:val="004403C6"/>
    <w:rsid w:val="00440D57"/>
    <w:rsid w:val="00441453"/>
    <w:rsid w:val="0044257A"/>
    <w:rsid w:val="00447764"/>
    <w:rsid w:val="004479EE"/>
    <w:rsid w:val="00447BCD"/>
    <w:rsid w:val="0045146A"/>
    <w:rsid w:val="00452FDD"/>
    <w:rsid w:val="00453095"/>
    <w:rsid w:val="00453906"/>
    <w:rsid w:val="00455DCE"/>
    <w:rsid w:val="00457109"/>
    <w:rsid w:val="00460818"/>
    <w:rsid w:val="00461305"/>
    <w:rsid w:val="00461C8B"/>
    <w:rsid w:val="004637FD"/>
    <w:rsid w:val="00464722"/>
    <w:rsid w:val="00465422"/>
    <w:rsid w:val="00467463"/>
    <w:rsid w:val="00470CD1"/>
    <w:rsid w:val="00471924"/>
    <w:rsid w:val="00471CC1"/>
    <w:rsid w:val="00471EAD"/>
    <w:rsid w:val="004749CA"/>
    <w:rsid w:val="00475674"/>
    <w:rsid w:val="00480791"/>
    <w:rsid w:val="004814D2"/>
    <w:rsid w:val="0048193D"/>
    <w:rsid w:val="00481AAB"/>
    <w:rsid w:val="00484FFF"/>
    <w:rsid w:val="00485832"/>
    <w:rsid w:val="00487834"/>
    <w:rsid w:val="004901A0"/>
    <w:rsid w:val="00491F13"/>
    <w:rsid w:val="00491F3F"/>
    <w:rsid w:val="00491FB0"/>
    <w:rsid w:val="00492A28"/>
    <w:rsid w:val="0049334E"/>
    <w:rsid w:val="00493773"/>
    <w:rsid w:val="004947C4"/>
    <w:rsid w:val="004955D2"/>
    <w:rsid w:val="004959A7"/>
    <w:rsid w:val="0049626B"/>
    <w:rsid w:val="004969F8"/>
    <w:rsid w:val="00496B72"/>
    <w:rsid w:val="0049715F"/>
    <w:rsid w:val="00497500"/>
    <w:rsid w:val="00497CCE"/>
    <w:rsid w:val="004A0E0B"/>
    <w:rsid w:val="004A10C2"/>
    <w:rsid w:val="004A1C71"/>
    <w:rsid w:val="004A288F"/>
    <w:rsid w:val="004A3229"/>
    <w:rsid w:val="004A4592"/>
    <w:rsid w:val="004A4930"/>
    <w:rsid w:val="004A5E49"/>
    <w:rsid w:val="004A5EE5"/>
    <w:rsid w:val="004A6918"/>
    <w:rsid w:val="004A71C1"/>
    <w:rsid w:val="004A758C"/>
    <w:rsid w:val="004A75D2"/>
    <w:rsid w:val="004A7862"/>
    <w:rsid w:val="004B1235"/>
    <w:rsid w:val="004B1C1C"/>
    <w:rsid w:val="004B1CEF"/>
    <w:rsid w:val="004B2720"/>
    <w:rsid w:val="004B55AC"/>
    <w:rsid w:val="004B56CB"/>
    <w:rsid w:val="004B61CC"/>
    <w:rsid w:val="004C0B39"/>
    <w:rsid w:val="004C160F"/>
    <w:rsid w:val="004C32F8"/>
    <w:rsid w:val="004C3495"/>
    <w:rsid w:val="004C495E"/>
    <w:rsid w:val="004C5C6D"/>
    <w:rsid w:val="004C62DB"/>
    <w:rsid w:val="004C62FC"/>
    <w:rsid w:val="004C6890"/>
    <w:rsid w:val="004C6B43"/>
    <w:rsid w:val="004C77F3"/>
    <w:rsid w:val="004D05A1"/>
    <w:rsid w:val="004D0F98"/>
    <w:rsid w:val="004D1203"/>
    <w:rsid w:val="004D2277"/>
    <w:rsid w:val="004D29EF"/>
    <w:rsid w:val="004D3269"/>
    <w:rsid w:val="004D34A2"/>
    <w:rsid w:val="004D4AFC"/>
    <w:rsid w:val="004D4C8F"/>
    <w:rsid w:val="004D4DAC"/>
    <w:rsid w:val="004D64E3"/>
    <w:rsid w:val="004E0921"/>
    <w:rsid w:val="004E0A15"/>
    <w:rsid w:val="004E24E8"/>
    <w:rsid w:val="004E360A"/>
    <w:rsid w:val="004E37AE"/>
    <w:rsid w:val="004E39BB"/>
    <w:rsid w:val="004E4256"/>
    <w:rsid w:val="004F02FA"/>
    <w:rsid w:val="004F066D"/>
    <w:rsid w:val="004F0C2E"/>
    <w:rsid w:val="004F1437"/>
    <w:rsid w:val="004F1DD8"/>
    <w:rsid w:val="004F27E8"/>
    <w:rsid w:val="004F295B"/>
    <w:rsid w:val="004F2DD0"/>
    <w:rsid w:val="004F42AD"/>
    <w:rsid w:val="004F5414"/>
    <w:rsid w:val="004F570F"/>
    <w:rsid w:val="004F5A68"/>
    <w:rsid w:val="005008BE"/>
    <w:rsid w:val="0050260E"/>
    <w:rsid w:val="00504298"/>
    <w:rsid w:val="00504BB3"/>
    <w:rsid w:val="005052AF"/>
    <w:rsid w:val="0050557E"/>
    <w:rsid w:val="00507261"/>
    <w:rsid w:val="00511406"/>
    <w:rsid w:val="00512BDD"/>
    <w:rsid w:val="0051329C"/>
    <w:rsid w:val="00513D62"/>
    <w:rsid w:val="00515645"/>
    <w:rsid w:val="00515F2E"/>
    <w:rsid w:val="005161D5"/>
    <w:rsid w:val="00516738"/>
    <w:rsid w:val="0051702D"/>
    <w:rsid w:val="005177DA"/>
    <w:rsid w:val="0052118A"/>
    <w:rsid w:val="00521DB0"/>
    <w:rsid w:val="00522739"/>
    <w:rsid w:val="00524571"/>
    <w:rsid w:val="00524D7F"/>
    <w:rsid w:val="00524F49"/>
    <w:rsid w:val="0052582E"/>
    <w:rsid w:val="00525BB9"/>
    <w:rsid w:val="00525FD0"/>
    <w:rsid w:val="00526DC7"/>
    <w:rsid w:val="00531B42"/>
    <w:rsid w:val="00533F26"/>
    <w:rsid w:val="00534895"/>
    <w:rsid w:val="00534A22"/>
    <w:rsid w:val="0053720E"/>
    <w:rsid w:val="00537649"/>
    <w:rsid w:val="00540A5E"/>
    <w:rsid w:val="00542232"/>
    <w:rsid w:val="005424F3"/>
    <w:rsid w:val="00542BAE"/>
    <w:rsid w:val="00543079"/>
    <w:rsid w:val="005438A7"/>
    <w:rsid w:val="00543CED"/>
    <w:rsid w:val="0054449F"/>
    <w:rsid w:val="00545BC5"/>
    <w:rsid w:val="0054701B"/>
    <w:rsid w:val="0055048C"/>
    <w:rsid w:val="00552829"/>
    <w:rsid w:val="00553FB1"/>
    <w:rsid w:val="00554E63"/>
    <w:rsid w:val="0055585A"/>
    <w:rsid w:val="00555AC6"/>
    <w:rsid w:val="00555F99"/>
    <w:rsid w:val="00556320"/>
    <w:rsid w:val="00556E6B"/>
    <w:rsid w:val="00557EC0"/>
    <w:rsid w:val="00561BD7"/>
    <w:rsid w:val="005626B6"/>
    <w:rsid w:val="005668DF"/>
    <w:rsid w:val="00567C7E"/>
    <w:rsid w:val="005705CC"/>
    <w:rsid w:val="00570AF1"/>
    <w:rsid w:val="00570FAD"/>
    <w:rsid w:val="00572D52"/>
    <w:rsid w:val="00573D78"/>
    <w:rsid w:val="005747B3"/>
    <w:rsid w:val="005762A0"/>
    <w:rsid w:val="00580137"/>
    <w:rsid w:val="00582A87"/>
    <w:rsid w:val="0058483A"/>
    <w:rsid w:val="005850A9"/>
    <w:rsid w:val="00585E8A"/>
    <w:rsid w:val="00586C0A"/>
    <w:rsid w:val="00587DC3"/>
    <w:rsid w:val="005922D0"/>
    <w:rsid w:val="00593987"/>
    <w:rsid w:val="00593F0C"/>
    <w:rsid w:val="00593F73"/>
    <w:rsid w:val="0059441A"/>
    <w:rsid w:val="0059523B"/>
    <w:rsid w:val="00595F8D"/>
    <w:rsid w:val="005A02D0"/>
    <w:rsid w:val="005A0506"/>
    <w:rsid w:val="005A0537"/>
    <w:rsid w:val="005A0BAE"/>
    <w:rsid w:val="005A0FD3"/>
    <w:rsid w:val="005A214B"/>
    <w:rsid w:val="005A25A2"/>
    <w:rsid w:val="005A26EF"/>
    <w:rsid w:val="005A2ABC"/>
    <w:rsid w:val="005A3671"/>
    <w:rsid w:val="005A4C05"/>
    <w:rsid w:val="005A5337"/>
    <w:rsid w:val="005A5F87"/>
    <w:rsid w:val="005A631C"/>
    <w:rsid w:val="005A7F1F"/>
    <w:rsid w:val="005B21C7"/>
    <w:rsid w:val="005B29DE"/>
    <w:rsid w:val="005B3021"/>
    <w:rsid w:val="005B3C3B"/>
    <w:rsid w:val="005B6C7B"/>
    <w:rsid w:val="005B7019"/>
    <w:rsid w:val="005B7181"/>
    <w:rsid w:val="005C0EBB"/>
    <w:rsid w:val="005C3876"/>
    <w:rsid w:val="005C391F"/>
    <w:rsid w:val="005C4B6E"/>
    <w:rsid w:val="005C7957"/>
    <w:rsid w:val="005D0452"/>
    <w:rsid w:val="005D2346"/>
    <w:rsid w:val="005D27AA"/>
    <w:rsid w:val="005D30AE"/>
    <w:rsid w:val="005D3D6F"/>
    <w:rsid w:val="005D3EE8"/>
    <w:rsid w:val="005D4695"/>
    <w:rsid w:val="005D47F0"/>
    <w:rsid w:val="005D5AD5"/>
    <w:rsid w:val="005E2C76"/>
    <w:rsid w:val="005E3CAD"/>
    <w:rsid w:val="005E419E"/>
    <w:rsid w:val="005E52AD"/>
    <w:rsid w:val="005E53DB"/>
    <w:rsid w:val="005E6340"/>
    <w:rsid w:val="005E66BB"/>
    <w:rsid w:val="005E7BCE"/>
    <w:rsid w:val="005F05BC"/>
    <w:rsid w:val="005F0B96"/>
    <w:rsid w:val="005F17AF"/>
    <w:rsid w:val="005F195F"/>
    <w:rsid w:val="005F1BA9"/>
    <w:rsid w:val="005F2944"/>
    <w:rsid w:val="005F381E"/>
    <w:rsid w:val="005F41AA"/>
    <w:rsid w:val="005F466F"/>
    <w:rsid w:val="005F4D4B"/>
    <w:rsid w:val="005F4E55"/>
    <w:rsid w:val="005F5FBF"/>
    <w:rsid w:val="005F63DF"/>
    <w:rsid w:val="005F65D5"/>
    <w:rsid w:val="005F6701"/>
    <w:rsid w:val="005F6BC4"/>
    <w:rsid w:val="005F79B0"/>
    <w:rsid w:val="00600FC4"/>
    <w:rsid w:val="00601CF7"/>
    <w:rsid w:val="006020C1"/>
    <w:rsid w:val="00602823"/>
    <w:rsid w:val="00606716"/>
    <w:rsid w:val="00607078"/>
    <w:rsid w:val="0060785C"/>
    <w:rsid w:val="00613D94"/>
    <w:rsid w:val="00615C19"/>
    <w:rsid w:val="00616F21"/>
    <w:rsid w:val="00617E42"/>
    <w:rsid w:val="00620F47"/>
    <w:rsid w:val="00621FBE"/>
    <w:rsid w:val="00622862"/>
    <w:rsid w:val="00622A44"/>
    <w:rsid w:val="00622E14"/>
    <w:rsid w:val="00623CB0"/>
    <w:rsid w:val="00624571"/>
    <w:rsid w:val="00624BBF"/>
    <w:rsid w:val="00625066"/>
    <w:rsid w:val="00625103"/>
    <w:rsid w:val="006264F9"/>
    <w:rsid w:val="00626A09"/>
    <w:rsid w:val="00627A6D"/>
    <w:rsid w:val="00630336"/>
    <w:rsid w:val="00630366"/>
    <w:rsid w:val="00630A6B"/>
    <w:rsid w:val="00630F6D"/>
    <w:rsid w:val="00633BB9"/>
    <w:rsid w:val="00633CCE"/>
    <w:rsid w:val="00634510"/>
    <w:rsid w:val="00636304"/>
    <w:rsid w:val="00637E30"/>
    <w:rsid w:val="00637E44"/>
    <w:rsid w:val="00640735"/>
    <w:rsid w:val="00640A3C"/>
    <w:rsid w:val="00641463"/>
    <w:rsid w:val="006419D8"/>
    <w:rsid w:val="006429ED"/>
    <w:rsid w:val="00643EC0"/>
    <w:rsid w:val="00645798"/>
    <w:rsid w:val="00646092"/>
    <w:rsid w:val="006461C7"/>
    <w:rsid w:val="00646ABC"/>
    <w:rsid w:val="00647209"/>
    <w:rsid w:val="006479F9"/>
    <w:rsid w:val="00647A3C"/>
    <w:rsid w:val="006517EB"/>
    <w:rsid w:val="00651B09"/>
    <w:rsid w:val="00651C54"/>
    <w:rsid w:val="006527AB"/>
    <w:rsid w:val="00655349"/>
    <w:rsid w:val="00655D0C"/>
    <w:rsid w:val="00657CC9"/>
    <w:rsid w:val="006610B7"/>
    <w:rsid w:val="00661A2F"/>
    <w:rsid w:val="00661DDE"/>
    <w:rsid w:val="006657C8"/>
    <w:rsid w:val="00665D22"/>
    <w:rsid w:val="006668E0"/>
    <w:rsid w:val="00670BBC"/>
    <w:rsid w:val="00671CEC"/>
    <w:rsid w:val="00672B68"/>
    <w:rsid w:val="00675CEB"/>
    <w:rsid w:val="00675EEF"/>
    <w:rsid w:val="00676108"/>
    <w:rsid w:val="0067682A"/>
    <w:rsid w:val="00677F61"/>
    <w:rsid w:val="00684A51"/>
    <w:rsid w:val="00684B98"/>
    <w:rsid w:val="00684C95"/>
    <w:rsid w:val="00685B1C"/>
    <w:rsid w:val="00686BC7"/>
    <w:rsid w:val="00686D0F"/>
    <w:rsid w:val="00686F32"/>
    <w:rsid w:val="00687D08"/>
    <w:rsid w:val="00687F3C"/>
    <w:rsid w:val="006908D8"/>
    <w:rsid w:val="00692782"/>
    <w:rsid w:val="0069295C"/>
    <w:rsid w:val="00692F39"/>
    <w:rsid w:val="00694206"/>
    <w:rsid w:val="00694661"/>
    <w:rsid w:val="00695133"/>
    <w:rsid w:val="00696529"/>
    <w:rsid w:val="006A14C7"/>
    <w:rsid w:val="006A26C6"/>
    <w:rsid w:val="006A26EA"/>
    <w:rsid w:val="006A4B42"/>
    <w:rsid w:val="006A53F2"/>
    <w:rsid w:val="006A626F"/>
    <w:rsid w:val="006A68E9"/>
    <w:rsid w:val="006A7575"/>
    <w:rsid w:val="006A7ADD"/>
    <w:rsid w:val="006B1FA3"/>
    <w:rsid w:val="006B2298"/>
    <w:rsid w:val="006B3D99"/>
    <w:rsid w:val="006B4C03"/>
    <w:rsid w:val="006B4FE1"/>
    <w:rsid w:val="006B5110"/>
    <w:rsid w:val="006B6885"/>
    <w:rsid w:val="006B68AF"/>
    <w:rsid w:val="006C0807"/>
    <w:rsid w:val="006C0F3F"/>
    <w:rsid w:val="006C2583"/>
    <w:rsid w:val="006C38BE"/>
    <w:rsid w:val="006C3C6F"/>
    <w:rsid w:val="006C44CA"/>
    <w:rsid w:val="006C461E"/>
    <w:rsid w:val="006C4D34"/>
    <w:rsid w:val="006D1280"/>
    <w:rsid w:val="006D139E"/>
    <w:rsid w:val="006D1DA6"/>
    <w:rsid w:val="006D4B3F"/>
    <w:rsid w:val="006D551F"/>
    <w:rsid w:val="006D5AF9"/>
    <w:rsid w:val="006D6054"/>
    <w:rsid w:val="006D74F4"/>
    <w:rsid w:val="006E06DA"/>
    <w:rsid w:val="006E1DFF"/>
    <w:rsid w:val="006E2165"/>
    <w:rsid w:val="006E2337"/>
    <w:rsid w:val="006E2EAD"/>
    <w:rsid w:val="006E490B"/>
    <w:rsid w:val="006E5CD7"/>
    <w:rsid w:val="006E7FDD"/>
    <w:rsid w:val="006F01D3"/>
    <w:rsid w:val="006F16A3"/>
    <w:rsid w:val="006F1AA0"/>
    <w:rsid w:val="006F1F06"/>
    <w:rsid w:val="006F1F7E"/>
    <w:rsid w:val="006F23F9"/>
    <w:rsid w:val="006F2EF4"/>
    <w:rsid w:val="006F3C44"/>
    <w:rsid w:val="006F4F28"/>
    <w:rsid w:val="006F5300"/>
    <w:rsid w:val="006F5738"/>
    <w:rsid w:val="006F5858"/>
    <w:rsid w:val="006F6BED"/>
    <w:rsid w:val="006F7E59"/>
    <w:rsid w:val="007002D1"/>
    <w:rsid w:val="00702395"/>
    <w:rsid w:val="00705004"/>
    <w:rsid w:val="00705347"/>
    <w:rsid w:val="00705A5D"/>
    <w:rsid w:val="00712D09"/>
    <w:rsid w:val="00712E81"/>
    <w:rsid w:val="007173C2"/>
    <w:rsid w:val="00717779"/>
    <w:rsid w:val="00722AC6"/>
    <w:rsid w:val="00722D75"/>
    <w:rsid w:val="007238DA"/>
    <w:rsid w:val="0072666B"/>
    <w:rsid w:val="00726685"/>
    <w:rsid w:val="007305BB"/>
    <w:rsid w:val="0073096F"/>
    <w:rsid w:val="0073182F"/>
    <w:rsid w:val="007318A9"/>
    <w:rsid w:val="007327EC"/>
    <w:rsid w:val="00733940"/>
    <w:rsid w:val="007357EF"/>
    <w:rsid w:val="00736CCD"/>
    <w:rsid w:val="007377DA"/>
    <w:rsid w:val="00737BD9"/>
    <w:rsid w:val="00741933"/>
    <w:rsid w:val="00742631"/>
    <w:rsid w:val="00742931"/>
    <w:rsid w:val="00742EF3"/>
    <w:rsid w:val="00746760"/>
    <w:rsid w:val="007477D4"/>
    <w:rsid w:val="00750CF6"/>
    <w:rsid w:val="00752D76"/>
    <w:rsid w:val="00752DFE"/>
    <w:rsid w:val="00754C1A"/>
    <w:rsid w:val="00754EA1"/>
    <w:rsid w:val="00756D0F"/>
    <w:rsid w:val="007572DE"/>
    <w:rsid w:val="007603AE"/>
    <w:rsid w:val="00761E41"/>
    <w:rsid w:val="00762A33"/>
    <w:rsid w:val="007631C8"/>
    <w:rsid w:val="00763D08"/>
    <w:rsid w:val="00765F82"/>
    <w:rsid w:val="007669DB"/>
    <w:rsid w:val="00766A16"/>
    <w:rsid w:val="007679BE"/>
    <w:rsid w:val="00771CCE"/>
    <w:rsid w:val="007722AE"/>
    <w:rsid w:val="007816A5"/>
    <w:rsid w:val="00782567"/>
    <w:rsid w:val="007828B3"/>
    <w:rsid w:val="007831E0"/>
    <w:rsid w:val="007841B2"/>
    <w:rsid w:val="00784CD7"/>
    <w:rsid w:val="007852A9"/>
    <w:rsid w:val="00791725"/>
    <w:rsid w:val="00793C29"/>
    <w:rsid w:val="00793E40"/>
    <w:rsid w:val="00794617"/>
    <w:rsid w:val="00794643"/>
    <w:rsid w:val="00794AF8"/>
    <w:rsid w:val="00797E36"/>
    <w:rsid w:val="007A1FE5"/>
    <w:rsid w:val="007A4503"/>
    <w:rsid w:val="007A465D"/>
    <w:rsid w:val="007A59E7"/>
    <w:rsid w:val="007A6138"/>
    <w:rsid w:val="007A7B6A"/>
    <w:rsid w:val="007A7DB3"/>
    <w:rsid w:val="007B14D6"/>
    <w:rsid w:val="007B7E7F"/>
    <w:rsid w:val="007B7EAE"/>
    <w:rsid w:val="007C1423"/>
    <w:rsid w:val="007C1D8A"/>
    <w:rsid w:val="007C2103"/>
    <w:rsid w:val="007C22CC"/>
    <w:rsid w:val="007C272B"/>
    <w:rsid w:val="007C4058"/>
    <w:rsid w:val="007C4AE5"/>
    <w:rsid w:val="007C4E22"/>
    <w:rsid w:val="007C516A"/>
    <w:rsid w:val="007C7C01"/>
    <w:rsid w:val="007D0CDC"/>
    <w:rsid w:val="007D106B"/>
    <w:rsid w:val="007D1AB0"/>
    <w:rsid w:val="007D205A"/>
    <w:rsid w:val="007D3B0E"/>
    <w:rsid w:val="007D4B22"/>
    <w:rsid w:val="007D4CE2"/>
    <w:rsid w:val="007D4CFB"/>
    <w:rsid w:val="007D5E1B"/>
    <w:rsid w:val="007D6432"/>
    <w:rsid w:val="007D66F6"/>
    <w:rsid w:val="007D7F86"/>
    <w:rsid w:val="007E159B"/>
    <w:rsid w:val="007E2393"/>
    <w:rsid w:val="007E515D"/>
    <w:rsid w:val="007E5A86"/>
    <w:rsid w:val="007E64B1"/>
    <w:rsid w:val="007E715E"/>
    <w:rsid w:val="007E722C"/>
    <w:rsid w:val="007E7AF8"/>
    <w:rsid w:val="007E7CC1"/>
    <w:rsid w:val="007F029C"/>
    <w:rsid w:val="007F1BB2"/>
    <w:rsid w:val="007F1E7E"/>
    <w:rsid w:val="007F21E3"/>
    <w:rsid w:val="007F6CEC"/>
    <w:rsid w:val="008010FC"/>
    <w:rsid w:val="00802CFB"/>
    <w:rsid w:val="00804C9A"/>
    <w:rsid w:val="00804E93"/>
    <w:rsid w:val="008056F7"/>
    <w:rsid w:val="00806A90"/>
    <w:rsid w:val="00807B95"/>
    <w:rsid w:val="00811804"/>
    <w:rsid w:val="00813351"/>
    <w:rsid w:val="00813A4F"/>
    <w:rsid w:val="00814B77"/>
    <w:rsid w:val="00814E83"/>
    <w:rsid w:val="00820DA6"/>
    <w:rsid w:val="00820F4F"/>
    <w:rsid w:val="00824B78"/>
    <w:rsid w:val="00825476"/>
    <w:rsid w:val="00826A02"/>
    <w:rsid w:val="00826A3F"/>
    <w:rsid w:val="0082731B"/>
    <w:rsid w:val="008306B3"/>
    <w:rsid w:val="00830F24"/>
    <w:rsid w:val="0083195F"/>
    <w:rsid w:val="00834878"/>
    <w:rsid w:val="00834D82"/>
    <w:rsid w:val="00835362"/>
    <w:rsid w:val="00835A52"/>
    <w:rsid w:val="0083619B"/>
    <w:rsid w:val="00836800"/>
    <w:rsid w:val="00840400"/>
    <w:rsid w:val="00841D20"/>
    <w:rsid w:val="00842A56"/>
    <w:rsid w:val="00844D82"/>
    <w:rsid w:val="008458C6"/>
    <w:rsid w:val="00847251"/>
    <w:rsid w:val="008504EE"/>
    <w:rsid w:val="00850E67"/>
    <w:rsid w:val="008511CB"/>
    <w:rsid w:val="0085460B"/>
    <w:rsid w:val="00854F1D"/>
    <w:rsid w:val="00855F5D"/>
    <w:rsid w:val="00856F77"/>
    <w:rsid w:val="00861D6E"/>
    <w:rsid w:val="00861F50"/>
    <w:rsid w:val="00862956"/>
    <w:rsid w:val="00863520"/>
    <w:rsid w:val="00864B6D"/>
    <w:rsid w:val="00865CD0"/>
    <w:rsid w:val="00865FA0"/>
    <w:rsid w:val="0086652C"/>
    <w:rsid w:val="008727E0"/>
    <w:rsid w:val="00873826"/>
    <w:rsid w:val="00874A07"/>
    <w:rsid w:val="00875686"/>
    <w:rsid w:val="00875E56"/>
    <w:rsid w:val="00875EAF"/>
    <w:rsid w:val="00876F3E"/>
    <w:rsid w:val="00877171"/>
    <w:rsid w:val="0087797A"/>
    <w:rsid w:val="00877B06"/>
    <w:rsid w:val="00877C59"/>
    <w:rsid w:val="0088067D"/>
    <w:rsid w:val="00880E98"/>
    <w:rsid w:val="00882186"/>
    <w:rsid w:val="008827CD"/>
    <w:rsid w:val="00882CE9"/>
    <w:rsid w:val="00882E06"/>
    <w:rsid w:val="00884652"/>
    <w:rsid w:val="00884AF0"/>
    <w:rsid w:val="00887A01"/>
    <w:rsid w:val="00887D28"/>
    <w:rsid w:val="00892FCA"/>
    <w:rsid w:val="00894239"/>
    <w:rsid w:val="00894760"/>
    <w:rsid w:val="0089533A"/>
    <w:rsid w:val="008956D2"/>
    <w:rsid w:val="00895AA3"/>
    <w:rsid w:val="00895DA1"/>
    <w:rsid w:val="00896DD3"/>
    <w:rsid w:val="008A0860"/>
    <w:rsid w:val="008A1514"/>
    <w:rsid w:val="008A1DAF"/>
    <w:rsid w:val="008A1E09"/>
    <w:rsid w:val="008A258C"/>
    <w:rsid w:val="008A2639"/>
    <w:rsid w:val="008A2B5F"/>
    <w:rsid w:val="008A496B"/>
    <w:rsid w:val="008B1DA6"/>
    <w:rsid w:val="008B3A8B"/>
    <w:rsid w:val="008B3AF1"/>
    <w:rsid w:val="008B4EE6"/>
    <w:rsid w:val="008B4FD5"/>
    <w:rsid w:val="008B507E"/>
    <w:rsid w:val="008B56F4"/>
    <w:rsid w:val="008B7A65"/>
    <w:rsid w:val="008C26DA"/>
    <w:rsid w:val="008C3354"/>
    <w:rsid w:val="008C363E"/>
    <w:rsid w:val="008C3EB6"/>
    <w:rsid w:val="008C4EF2"/>
    <w:rsid w:val="008C5F57"/>
    <w:rsid w:val="008C6AEB"/>
    <w:rsid w:val="008C7036"/>
    <w:rsid w:val="008C7823"/>
    <w:rsid w:val="008C7907"/>
    <w:rsid w:val="008D1120"/>
    <w:rsid w:val="008D2248"/>
    <w:rsid w:val="008D4D1E"/>
    <w:rsid w:val="008D4D2B"/>
    <w:rsid w:val="008D5A47"/>
    <w:rsid w:val="008D6236"/>
    <w:rsid w:val="008D6A6E"/>
    <w:rsid w:val="008D7120"/>
    <w:rsid w:val="008D7176"/>
    <w:rsid w:val="008D7428"/>
    <w:rsid w:val="008E10AC"/>
    <w:rsid w:val="008E1E90"/>
    <w:rsid w:val="008E376E"/>
    <w:rsid w:val="008E44F4"/>
    <w:rsid w:val="008E4C90"/>
    <w:rsid w:val="008E506A"/>
    <w:rsid w:val="008E6285"/>
    <w:rsid w:val="008E664C"/>
    <w:rsid w:val="008E6A09"/>
    <w:rsid w:val="008E6DA3"/>
    <w:rsid w:val="008E753E"/>
    <w:rsid w:val="008F0A6B"/>
    <w:rsid w:val="008F2363"/>
    <w:rsid w:val="008F325A"/>
    <w:rsid w:val="008F6484"/>
    <w:rsid w:val="008F778E"/>
    <w:rsid w:val="00902A67"/>
    <w:rsid w:val="00902D45"/>
    <w:rsid w:val="009039AD"/>
    <w:rsid w:val="00904576"/>
    <w:rsid w:val="00904BB3"/>
    <w:rsid w:val="00905606"/>
    <w:rsid w:val="009058E6"/>
    <w:rsid w:val="00906542"/>
    <w:rsid w:val="0091056C"/>
    <w:rsid w:val="00911316"/>
    <w:rsid w:val="00911604"/>
    <w:rsid w:val="0091243E"/>
    <w:rsid w:val="00912E59"/>
    <w:rsid w:val="00913256"/>
    <w:rsid w:val="0091378D"/>
    <w:rsid w:val="00913BDA"/>
    <w:rsid w:val="00914534"/>
    <w:rsid w:val="009147BF"/>
    <w:rsid w:val="009201A3"/>
    <w:rsid w:val="009206A6"/>
    <w:rsid w:val="009219EE"/>
    <w:rsid w:val="00923BF4"/>
    <w:rsid w:val="009243B2"/>
    <w:rsid w:val="009251AE"/>
    <w:rsid w:val="0092588F"/>
    <w:rsid w:val="00925C69"/>
    <w:rsid w:val="00926426"/>
    <w:rsid w:val="00926A54"/>
    <w:rsid w:val="0092726A"/>
    <w:rsid w:val="00927523"/>
    <w:rsid w:val="00930B1F"/>
    <w:rsid w:val="009322C9"/>
    <w:rsid w:val="009331A8"/>
    <w:rsid w:val="00934AF1"/>
    <w:rsid w:val="009357AD"/>
    <w:rsid w:val="009360DB"/>
    <w:rsid w:val="00936F4B"/>
    <w:rsid w:val="009376F8"/>
    <w:rsid w:val="009407B0"/>
    <w:rsid w:val="009414CB"/>
    <w:rsid w:val="00943AA5"/>
    <w:rsid w:val="00943D81"/>
    <w:rsid w:val="009444FA"/>
    <w:rsid w:val="0094627C"/>
    <w:rsid w:val="00947763"/>
    <w:rsid w:val="00947EA6"/>
    <w:rsid w:val="009531F0"/>
    <w:rsid w:val="009537DA"/>
    <w:rsid w:val="00954430"/>
    <w:rsid w:val="0095546C"/>
    <w:rsid w:val="00957E23"/>
    <w:rsid w:val="00961725"/>
    <w:rsid w:val="00962AEB"/>
    <w:rsid w:val="00962DCD"/>
    <w:rsid w:val="0096355B"/>
    <w:rsid w:val="00963F80"/>
    <w:rsid w:val="009644EB"/>
    <w:rsid w:val="009672D5"/>
    <w:rsid w:val="00970075"/>
    <w:rsid w:val="00971213"/>
    <w:rsid w:val="00971739"/>
    <w:rsid w:val="009722ED"/>
    <w:rsid w:val="00973557"/>
    <w:rsid w:val="00973711"/>
    <w:rsid w:val="00974EF4"/>
    <w:rsid w:val="009758DE"/>
    <w:rsid w:val="00975F40"/>
    <w:rsid w:val="00976C20"/>
    <w:rsid w:val="009772B2"/>
    <w:rsid w:val="00977BEB"/>
    <w:rsid w:val="00977D1C"/>
    <w:rsid w:val="00982B0B"/>
    <w:rsid w:val="00983029"/>
    <w:rsid w:val="009844D9"/>
    <w:rsid w:val="00984A6C"/>
    <w:rsid w:val="00987B75"/>
    <w:rsid w:val="00990436"/>
    <w:rsid w:val="00991D34"/>
    <w:rsid w:val="00992499"/>
    <w:rsid w:val="00993C39"/>
    <w:rsid w:val="00993DEB"/>
    <w:rsid w:val="0099514A"/>
    <w:rsid w:val="00995F92"/>
    <w:rsid w:val="00995FC5"/>
    <w:rsid w:val="0099774B"/>
    <w:rsid w:val="009A3261"/>
    <w:rsid w:val="009A3C7D"/>
    <w:rsid w:val="009A5EAD"/>
    <w:rsid w:val="009A65E0"/>
    <w:rsid w:val="009A7241"/>
    <w:rsid w:val="009B01EA"/>
    <w:rsid w:val="009B1804"/>
    <w:rsid w:val="009B2BB2"/>
    <w:rsid w:val="009B582F"/>
    <w:rsid w:val="009B5C00"/>
    <w:rsid w:val="009B6454"/>
    <w:rsid w:val="009C0278"/>
    <w:rsid w:val="009C2A1F"/>
    <w:rsid w:val="009C301D"/>
    <w:rsid w:val="009C5049"/>
    <w:rsid w:val="009C5AD5"/>
    <w:rsid w:val="009C6E6E"/>
    <w:rsid w:val="009D0C0A"/>
    <w:rsid w:val="009D1E8F"/>
    <w:rsid w:val="009D1F1F"/>
    <w:rsid w:val="009D30F1"/>
    <w:rsid w:val="009D325E"/>
    <w:rsid w:val="009D6B89"/>
    <w:rsid w:val="009D77E5"/>
    <w:rsid w:val="009E0854"/>
    <w:rsid w:val="009E14B5"/>
    <w:rsid w:val="009E1D93"/>
    <w:rsid w:val="009E1E17"/>
    <w:rsid w:val="009E2B65"/>
    <w:rsid w:val="009E385F"/>
    <w:rsid w:val="009E620D"/>
    <w:rsid w:val="009E7AAE"/>
    <w:rsid w:val="009E7DCF"/>
    <w:rsid w:val="009F28EA"/>
    <w:rsid w:val="009F33A5"/>
    <w:rsid w:val="009F3DA2"/>
    <w:rsid w:val="009F5169"/>
    <w:rsid w:val="009F5360"/>
    <w:rsid w:val="009F634F"/>
    <w:rsid w:val="00A00585"/>
    <w:rsid w:val="00A007C1"/>
    <w:rsid w:val="00A0278C"/>
    <w:rsid w:val="00A02F32"/>
    <w:rsid w:val="00A03172"/>
    <w:rsid w:val="00A038B0"/>
    <w:rsid w:val="00A03929"/>
    <w:rsid w:val="00A03EF8"/>
    <w:rsid w:val="00A03F13"/>
    <w:rsid w:val="00A063DD"/>
    <w:rsid w:val="00A072BF"/>
    <w:rsid w:val="00A103E7"/>
    <w:rsid w:val="00A10D6B"/>
    <w:rsid w:val="00A11C5C"/>
    <w:rsid w:val="00A11CC7"/>
    <w:rsid w:val="00A11D2A"/>
    <w:rsid w:val="00A11FAB"/>
    <w:rsid w:val="00A1353F"/>
    <w:rsid w:val="00A15016"/>
    <w:rsid w:val="00A167A5"/>
    <w:rsid w:val="00A16908"/>
    <w:rsid w:val="00A169E2"/>
    <w:rsid w:val="00A201EA"/>
    <w:rsid w:val="00A20644"/>
    <w:rsid w:val="00A217AD"/>
    <w:rsid w:val="00A21F36"/>
    <w:rsid w:val="00A2399D"/>
    <w:rsid w:val="00A246DA"/>
    <w:rsid w:val="00A24D2E"/>
    <w:rsid w:val="00A26B90"/>
    <w:rsid w:val="00A27D3A"/>
    <w:rsid w:val="00A30A02"/>
    <w:rsid w:val="00A30B57"/>
    <w:rsid w:val="00A315C9"/>
    <w:rsid w:val="00A3244E"/>
    <w:rsid w:val="00A32AAA"/>
    <w:rsid w:val="00A33274"/>
    <w:rsid w:val="00A334BB"/>
    <w:rsid w:val="00A34762"/>
    <w:rsid w:val="00A34DA5"/>
    <w:rsid w:val="00A37539"/>
    <w:rsid w:val="00A375F9"/>
    <w:rsid w:val="00A4399D"/>
    <w:rsid w:val="00A4565E"/>
    <w:rsid w:val="00A45D1B"/>
    <w:rsid w:val="00A46FF2"/>
    <w:rsid w:val="00A4730C"/>
    <w:rsid w:val="00A510D0"/>
    <w:rsid w:val="00A5316D"/>
    <w:rsid w:val="00A5348A"/>
    <w:rsid w:val="00A552DA"/>
    <w:rsid w:val="00A56A6A"/>
    <w:rsid w:val="00A56AA8"/>
    <w:rsid w:val="00A57E06"/>
    <w:rsid w:val="00A603FE"/>
    <w:rsid w:val="00A61604"/>
    <w:rsid w:val="00A61958"/>
    <w:rsid w:val="00A627E4"/>
    <w:rsid w:val="00A644EA"/>
    <w:rsid w:val="00A64660"/>
    <w:rsid w:val="00A64C3A"/>
    <w:rsid w:val="00A65887"/>
    <w:rsid w:val="00A67DE6"/>
    <w:rsid w:val="00A705E7"/>
    <w:rsid w:val="00A70E6D"/>
    <w:rsid w:val="00A70E8F"/>
    <w:rsid w:val="00A71367"/>
    <w:rsid w:val="00A730AA"/>
    <w:rsid w:val="00A7353B"/>
    <w:rsid w:val="00A74538"/>
    <w:rsid w:val="00A748F9"/>
    <w:rsid w:val="00A7605C"/>
    <w:rsid w:val="00A762B7"/>
    <w:rsid w:val="00A76680"/>
    <w:rsid w:val="00A76D36"/>
    <w:rsid w:val="00A76D6F"/>
    <w:rsid w:val="00A8191B"/>
    <w:rsid w:val="00A81BA8"/>
    <w:rsid w:val="00A8285B"/>
    <w:rsid w:val="00A8437F"/>
    <w:rsid w:val="00A86EE3"/>
    <w:rsid w:val="00A87FD6"/>
    <w:rsid w:val="00A90105"/>
    <w:rsid w:val="00A90D40"/>
    <w:rsid w:val="00A90FFD"/>
    <w:rsid w:val="00A92947"/>
    <w:rsid w:val="00A95199"/>
    <w:rsid w:val="00A9569B"/>
    <w:rsid w:val="00A96D1B"/>
    <w:rsid w:val="00A96FCE"/>
    <w:rsid w:val="00AA02B5"/>
    <w:rsid w:val="00AA0C8A"/>
    <w:rsid w:val="00AA145D"/>
    <w:rsid w:val="00AA2C3F"/>
    <w:rsid w:val="00AA2F93"/>
    <w:rsid w:val="00AA4592"/>
    <w:rsid w:val="00AA46E5"/>
    <w:rsid w:val="00AA573C"/>
    <w:rsid w:val="00AA5F53"/>
    <w:rsid w:val="00AA611F"/>
    <w:rsid w:val="00AA6F4E"/>
    <w:rsid w:val="00AB0DFA"/>
    <w:rsid w:val="00AB1B87"/>
    <w:rsid w:val="00AB44D0"/>
    <w:rsid w:val="00AB462F"/>
    <w:rsid w:val="00AB535F"/>
    <w:rsid w:val="00AB66EA"/>
    <w:rsid w:val="00AB6C6F"/>
    <w:rsid w:val="00AC00F6"/>
    <w:rsid w:val="00AC28D1"/>
    <w:rsid w:val="00AC727A"/>
    <w:rsid w:val="00AC78CC"/>
    <w:rsid w:val="00AC7CC5"/>
    <w:rsid w:val="00AD006A"/>
    <w:rsid w:val="00AD0259"/>
    <w:rsid w:val="00AD0ACC"/>
    <w:rsid w:val="00AD2BD4"/>
    <w:rsid w:val="00AD3692"/>
    <w:rsid w:val="00AD3CCC"/>
    <w:rsid w:val="00AD5058"/>
    <w:rsid w:val="00AD726A"/>
    <w:rsid w:val="00AD772B"/>
    <w:rsid w:val="00AE1399"/>
    <w:rsid w:val="00AE2D01"/>
    <w:rsid w:val="00AE3BB4"/>
    <w:rsid w:val="00AF118C"/>
    <w:rsid w:val="00AF18B2"/>
    <w:rsid w:val="00AF19C7"/>
    <w:rsid w:val="00AF1C94"/>
    <w:rsid w:val="00AF2223"/>
    <w:rsid w:val="00AF3260"/>
    <w:rsid w:val="00AF55CB"/>
    <w:rsid w:val="00AF660C"/>
    <w:rsid w:val="00AF7AC5"/>
    <w:rsid w:val="00B00006"/>
    <w:rsid w:val="00B00C2B"/>
    <w:rsid w:val="00B01571"/>
    <w:rsid w:val="00B01E9E"/>
    <w:rsid w:val="00B03416"/>
    <w:rsid w:val="00B040B9"/>
    <w:rsid w:val="00B046E7"/>
    <w:rsid w:val="00B05E91"/>
    <w:rsid w:val="00B06C93"/>
    <w:rsid w:val="00B07979"/>
    <w:rsid w:val="00B11432"/>
    <w:rsid w:val="00B11FD7"/>
    <w:rsid w:val="00B12978"/>
    <w:rsid w:val="00B15F10"/>
    <w:rsid w:val="00B17099"/>
    <w:rsid w:val="00B17D97"/>
    <w:rsid w:val="00B21341"/>
    <w:rsid w:val="00B21F72"/>
    <w:rsid w:val="00B23DAB"/>
    <w:rsid w:val="00B24AEA"/>
    <w:rsid w:val="00B26FA3"/>
    <w:rsid w:val="00B2702C"/>
    <w:rsid w:val="00B322C3"/>
    <w:rsid w:val="00B32798"/>
    <w:rsid w:val="00B32CFB"/>
    <w:rsid w:val="00B33379"/>
    <w:rsid w:val="00B33446"/>
    <w:rsid w:val="00B33E65"/>
    <w:rsid w:val="00B345F1"/>
    <w:rsid w:val="00B361A4"/>
    <w:rsid w:val="00B41009"/>
    <w:rsid w:val="00B43081"/>
    <w:rsid w:val="00B4348F"/>
    <w:rsid w:val="00B43DD8"/>
    <w:rsid w:val="00B44AD5"/>
    <w:rsid w:val="00B4521D"/>
    <w:rsid w:val="00B47B30"/>
    <w:rsid w:val="00B47D4D"/>
    <w:rsid w:val="00B51077"/>
    <w:rsid w:val="00B523D9"/>
    <w:rsid w:val="00B5451C"/>
    <w:rsid w:val="00B546C4"/>
    <w:rsid w:val="00B54AB6"/>
    <w:rsid w:val="00B636A3"/>
    <w:rsid w:val="00B63A1D"/>
    <w:rsid w:val="00B64461"/>
    <w:rsid w:val="00B653A5"/>
    <w:rsid w:val="00B654E6"/>
    <w:rsid w:val="00B65828"/>
    <w:rsid w:val="00B663A4"/>
    <w:rsid w:val="00B677F2"/>
    <w:rsid w:val="00B67D60"/>
    <w:rsid w:val="00B711AE"/>
    <w:rsid w:val="00B71832"/>
    <w:rsid w:val="00B71E81"/>
    <w:rsid w:val="00B7742B"/>
    <w:rsid w:val="00B77D0D"/>
    <w:rsid w:val="00B80D2B"/>
    <w:rsid w:val="00B8139B"/>
    <w:rsid w:val="00B813DF"/>
    <w:rsid w:val="00B825EF"/>
    <w:rsid w:val="00B83CD8"/>
    <w:rsid w:val="00B84EDB"/>
    <w:rsid w:val="00B85D75"/>
    <w:rsid w:val="00B86828"/>
    <w:rsid w:val="00B86B8A"/>
    <w:rsid w:val="00B87B5D"/>
    <w:rsid w:val="00B907DF"/>
    <w:rsid w:val="00B908B8"/>
    <w:rsid w:val="00B9570F"/>
    <w:rsid w:val="00B95D74"/>
    <w:rsid w:val="00B969C9"/>
    <w:rsid w:val="00B971ED"/>
    <w:rsid w:val="00BA0112"/>
    <w:rsid w:val="00BA62D4"/>
    <w:rsid w:val="00BA6ADF"/>
    <w:rsid w:val="00BA6D5E"/>
    <w:rsid w:val="00BA7C7C"/>
    <w:rsid w:val="00BB2AC8"/>
    <w:rsid w:val="00BB2DBF"/>
    <w:rsid w:val="00BB336C"/>
    <w:rsid w:val="00BB3E05"/>
    <w:rsid w:val="00BB431D"/>
    <w:rsid w:val="00BB470A"/>
    <w:rsid w:val="00BB5CB1"/>
    <w:rsid w:val="00BB6462"/>
    <w:rsid w:val="00BC1555"/>
    <w:rsid w:val="00BC1D72"/>
    <w:rsid w:val="00BC40F1"/>
    <w:rsid w:val="00BC6012"/>
    <w:rsid w:val="00BC7401"/>
    <w:rsid w:val="00BC7870"/>
    <w:rsid w:val="00BD0921"/>
    <w:rsid w:val="00BD12A3"/>
    <w:rsid w:val="00BD265E"/>
    <w:rsid w:val="00BD26FD"/>
    <w:rsid w:val="00BD3F7A"/>
    <w:rsid w:val="00BD41A1"/>
    <w:rsid w:val="00BD4394"/>
    <w:rsid w:val="00BD45B4"/>
    <w:rsid w:val="00BD4713"/>
    <w:rsid w:val="00BD5110"/>
    <w:rsid w:val="00BD68BC"/>
    <w:rsid w:val="00BD6BAA"/>
    <w:rsid w:val="00BD6C42"/>
    <w:rsid w:val="00BD6CA3"/>
    <w:rsid w:val="00BD7A13"/>
    <w:rsid w:val="00BE1357"/>
    <w:rsid w:val="00BE1499"/>
    <w:rsid w:val="00BE1C6B"/>
    <w:rsid w:val="00BE509D"/>
    <w:rsid w:val="00BF0441"/>
    <w:rsid w:val="00BF0BD5"/>
    <w:rsid w:val="00BF3133"/>
    <w:rsid w:val="00BF3192"/>
    <w:rsid w:val="00BF3B5A"/>
    <w:rsid w:val="00BF5782"/>
    <w:rsid w:val="00BF5CF8"/>
    <w:rsid w:val="00BF7CCB"/>
    <w:rsid w:val="00C00887"/>
    <w:rsid w:val="00C01E47"/>
    <w:rsid w:val="00C03972"/>
    <w:rsid w:val="00C04523"/>
    <w:rsid w:val="00C04B18"/>
    <w:rsid w:val="00C05162"/>
    <w:rsid w:val="00C0797A"/>
    <w:rsid w:val="00C11B0F"/>
    <w:rsid w:val="00C1249F"/>
    <w:rsid w:val="00C128E9"/>
    <w:rsid w:val="00C13438"/>
    <w:rsid w:val="00C16921"/>
    <w:rsid w:val="00C16DC1"/>
    <w:rsid w:val="00C17B8B"/>
    <w:rsid w:val="00C17BA0"/>
    <w:rsid w:val="00C208FA"/>
    <w:rsid w:val="00C2294D"/>
    <w:rsid w:val="00C23BF5"/>
    <w:rsid w:val="00C27A51"/>
    <w:rsid w:val="00C27EBA"/>
    <w:rsid w:val="00C30296"/>
    <w:rsid w:val="00C307B3"/>
    <w:rsid w:val="00C31166"/>
    <w:rsid w:val="00C32B44"/>
    <w:rsid w:val="00C33334"/>
    <w:rsid w:val="00C34C1F"/>
    <w:rsid w:val="00C3500F"/>
    <w:rsid w:val="00C358A4"/>
    <w:rsid w:val="00C35EFA"/>
    <w:rsid w:val="00C40227"/>
    <w:rsid w:val="00C415DC"/>
    <w:rsid w:val="00C42174"/>
    <w:rsid w:val="00C433EE"/>
    <w:rsid w:val="00C452C6"/>
    <w:rsid w:val="00C46576"/>
    <w:rsid w:val="00C46EB2"/>
    <w:rsid w:val="00C47F24"/>
    <w:rsid w:val="00C509D4"/>
    <w:rsid w:val="00C51D1C"/>
    <w:rsid w:val="00C5234E"/>
    <w:rsid w:val="00C53DD2"/>
    <w:rsid w:val="00C53E07"/>
    <w:rsid w:val="00C5401E"/>
    <w:rsid w:val="00C54DA0"/>
    <w:rsid w:val="00C55396"/>
    <w:rsid w:val="00C55548"/>
    <w:rsid w:val="00C560F7"/>
    <w:rsid w:val="00C562EA"/>
    <w:rsid w:val="00C5674F"/>
    <w:rsid w:val="00C57C13"/>
    <w:rsid w:val="00C6142F"/>
    <w:rsid w:val="00C619B9"/>
    <w:rsid w:val="00C61C74"/>
    <w:rsid w:val="00C620A1"/>
    <w:rsid w:val="00C622A4"/>
    <w:rsid w:val="00C62DD0"/>
    <w:rsid w:val="00C64A5B"/>
    <w:rsid w:val="00C659E6"/>
    <w:rsid w:val="00C66A5C"/>
    <w:rsid w:val="00C66AF2"/>
    <w:rsid w:val="00C67496"/>
    <w:rsid w:val="00C70CE5"/>
    <w:rsid w:val="00C721AB"/>
    <w:rsid w:val="00C72280"/>
    <w:rsid w:val="00C7461C"/>
    <w:rsid w:val="00C75402"/>
    <w:rsid w:val="00C75F3B"/>
    <w:rsid w:val="00C76247"/>
    <w:rsid w:val="00C76CD8"/>
    <w:rsid w:val="00C7756B"/>
    <w:rsid w:val="00C80157"/>
    <w:rsid w:val="00C814D2"/>
    <w:rsid w:val="00C82E0F"/>
    <w:rsid w:val="00C83384"/>
    <w:rsid w:val="00C83385"/>
    <w:rsid w:val="00C83A7C"/>
    <w:rsid w:val="00C85E67"/>
    <w:rsid w:val="00C8779F"/>
    <w:rsid w:val="00C87968"/>
    <w:rsid w:val="00C87D06"/>
    <w:rsid w:val="00C87DE1"/>
    <w:rsid w:val="00C87F14"/>
    <w:rsid w:val="00C90D32"/>
    <w:rsid w:val="00C90F4F"/>
    <w:rsid w:val="00C9154A"/>
    <w:rsid w:val="00C9267A"/>
    <w:rsid w:val="00C931E4"/>
    <w:rsid w:val="00C94CD8"/>
    <w:rsid w:val="00C952CD"/>
    <w:rsid w:val="00C9548B"/>
    <w:rsid w:val="00C960AE"/>
    <w:rsid w:val="00C96C73"/>
    <w:rsid w:val="00C96E85"/>
    <w:rsid w:val="00CA2A34"/>
    <w:rsid w:val="00CA31E4"/>
    <w:rsid w:val="00CA47DB"/>
    <w:rsid w:val="00CA48A9"/>
    <w:rsid w:val="00CA533B"/>
    <w:rsid w:val="00CA5387"/>
    <w:rsid w:val="00CA58F5"/>
    <w:rsid w:val="00CA6492"/>
    <w:rsid w:val="00CA76BA"/>
    <w:rsid w:val="00CB0ADA"/>
    <w:rsid w:val="00CB0E4E"/>
    <w:rsid w:val="00CB0E9E"/>
    <w:rsid w:val="00CB235B"/>
    <w:rsid w:val="00CB28E2"/>
    <w:rsid w:val="00CB3D62"/>
    <w:rsid w:val="00CB5735"/>
    <w:rsid w:val="00CB621A"/>
    <w:rsid w:val="00CB6B55"/>
    <w:rsid w:val="00CC018C"/>
    <w:rsid w:val="00CC1697"/>
    <w:rsid w:val="00CC497C"/>
    <w:rsid w:val="00CC4BE2"/>
    <w:rsid w:val="00CC5794"/>
    <w:rsid w:val="00CC5949"/>
    <w:rsid w:val="00CC72AC"/>
    <w:rsid w:val="00CD23DA"/>
    <w:rsid w:val="00CD2F0A"/>
    <w:rsid w:val="00CD45A0"/>
    <w:rsid w:val="00CD6F72"/>
    <w:rsid w:val="00CD7198"/>
    <w:rsid w:val="00CD7C32"/>
    <w:rsid w:val="00CE243E"/>
    <w:rsid w:val="00CE3637"/>
    <w:rsid w:val="00CE6597"/>
    <w:rsid w:val="00CF00B2"/>
    <w:rsid w:val="00CF00F9"/>
    <w:rsid w:val="00CF27B3"/>
    <w:rsid w:val="00CF35A5"/>
    <w:rsid w:val="00CF3D79"/>
    <w:rsid w:val="00CF4E43"/>
    <w:rsid w:val="00CF4F3C"/>
    <w:rsid w:val="00CF5ADD"/>
    <w:rsid w:val="00CF7231"/>
    <w:rsid w:val="00D0287F"/>
    <w:rsid w:val="00D03456"/>
    <w:rsid w:val="00D04EBD"/>
    <w:rsid w:val="00D10223"/>
    <w:rsid w:val="00D106F0"/>
    <w:rsid w:val="00D10758"/>
    <w:rsid w:val="00D11D9E"/>
    <w:rsid w:val="00D14CE6"/>
    <w:rsid w:val="00D169F2"/>
    <w:rsid w:val="00D16AC7"/>
    <w:rsid w:val="00D16F28"/>
    <w:rsid w:val="00D177B7"/>
    <w:rsid w:val="00D17FF9"/>
    <w:rsid w:val="00D2243F"/>
    <w:rsid w:val="00D22656"/>
    <w:rsid w:val="00D232D1"/>
    <w:rsid w:val="00D24648"/>
    <w:rsid w:val="00D24AF2"/>
    <w:rsid w:val="00D251D2"/>
    <w:rsid w:val="00D256FB"/>
    <w:rsid w:val="00D27AA8"/>
    <w:rsid w:val="00D30487"/>
    <w:rsid w:val="00D305F1"/>
    <w:rsid w:val="00D30998"/>
    <w:rsid w:val="00D31AAE"/>
    <w:rsid w:val="00D3305E"/>
    <w:rsid w:val="00D33E57"/>
    <w:rsid w:val="00D33FEA"/>
    <w:rsid w:val="00D340AC"/>
    <w:rsid w:val="00D3446C"/>
    <w:rsid w:val="00D362BD"/>
    <w:rsid w:val="00D375AF"/>
    <w:rsid w:val="00D40AF7"/>
    <w:rsid w:val="00D4202B"/>
    <w:rsid w:val="00D42990"/>
    <w:rsid w:val="00D42F58"/>
    <w:rsid w:val="00D43E3D"/>
    <w:rsid w:val="00D45D22"/>
    <w:rsid w:val="00D46A3E"/>
    <w:rsid w:val="00D47111"/>
    <w:rsid w:val="00D4738D"/>
    <w:rsid w:val="00D50E7E"/>
    <w:rsid w:val="00D524A9"/>
    <w:rsid w:val="00D5295A"/>
    <w:rsid w:val="00D533A4"/>
    <w:rsid w:val="00D5460F"/>
    <w:rsid w:val="00D54F00"/>
    <w:rsid w:val="00D55476"/>
    <w:rsid w:val="00D5632F"/>
    <w:rsid w:val="00D57DC4"/>
    <w:rsid w:val="00D61325"/>
    <w:rsid w:val="00D63141"/>
    <w:rsid w:val="00D643C6"/>
    <w:rsid w:val="00D644F5"/>
    <w:rsid w:val="00D66ACF"/>
    <w:rsid w:val="00D66D5F"/>
    <w:rsid w:val="00D6717A"/>
    <w:rsid w:val="00D67367"/>
    <w:rsid w:val="00D7015F"/>
    <w:rsid w:val="00D7020D"/>
    <w:rsid w:val="00D7030A"/>
    <w:rsid w:val="00D72542"/>
    <w:rsid w:val="00D7295A"/>
    <w:rsid w:val="00D72C74"/>
    <w:rsid w:val="00D76AB7"/>
    <w:rsid w:val="00D76B0C"/>
    <w:rsid w:val="00D77195"/>
    <w:rsid w:val="00D77307"/>
    <w:rsid w:val="00D80601"/>
    <w:rsid w:val="00D8079F"/>
    <w:rsid w:val="00D8084A"/>
    <w:rsid w:val="00D821A7"/>
    <w:rsid w:val="00D82BE6"/>
    <w:rsid w:val="00D833C9"/>
    <w:rsid w:val="00D83947"/>
    <w:rsid w:val="00D83D95"/>
    <w:rsid w:val="00D84520"/>
    <w:rsid w:val="00D84D1A"/>
    <w:rsid w:val="00D85882"/>
    <w:rsid w:val="00D85DE2"/>
    <w:rsid w:val="00D90153"/>
    <w:rsid w:val="00D90EB5"/>
    <w:rsid w:val="00D9260A"/>
    <w:rsid w:val="00D93192"/>
    <w:rsid w:val="00D9337A"/>
    <w:rsid w:val="00D94C13"/>
    <w:rsid w:val="00D958AA"/>
    <w:rsid w:val="00D95AF7"/>
    <w:rsid w:val="00DA315F"/>
    <w:rsid w:val="00DA4F8C"/>
    <w:rsid w:val="00DA52EB"/>
    <w:rsid w:val="00DA531D"/>
    <w:rsid w:val="00DA5CD8"/>
    <w:rsid w:val="00DA6527"/>
    <w:rsid w:val="00DA7DFE"/>
    <w:rsid w:val="00DB17EA"/>
    <w:rsid w:val="00DB2663"/>
    <w:rsid w:val="00DB2E67"/>
    <w:rsid w:val="00DB383E"/>
    <w:rsid w:val="00DB441E"/>
    <w:rsid w:val="00DB68A9"/>
    <w:rsid w:val="00DB6F7A"/>
    <w:rsid w:val="00DC0676"/>
    <w:rsid w:val="00DC09C2"/>
    <w:rsid w:val="00DC128D"/>
    <w:rsid w:val="00DC33C2"/>
    <w:rsid w:val="00DC3E5B"/>
    <w:rsid w:val="00DC49EB"/>
    <w:rsid w:val="00DC529F"/>
    <w:rsid w:val="00DC6CA1"/>
    <w:rsid w:val="00DD1243"/>
    <w:rsid w:val="00DD1B8E"/>
    <w:rsid w:val="00DD25E9"/>
    <w:rsid w:val="00DD32ED"/>
    <w:rsid w:val="00DD40D5"/>
    <w:rsid w:val="00DD415E"/>
    <w:rsid w:val="00DD41CF"/>
    <w:rsid w:val="00DD4559"/>
    <w:rsid w:val="00DD4BDF"/>
    <w:rsid w:val="00DD639F"/>
    <w:rsid w:val="00DE0EB6"/>
    <w:rsid w:val="00DE1477"/>
    <w:rsid w:val="00DE1B3A"/>
    <w:rsid w:val="00DE2672"/>
    <w:rsid w:val="00DE276D"/>
    <w:rsid w:val="00DE4F3C"/>
    <w:rsid w:val="00DE5AD7"/>
    <w:rsid w:val="00DE654B"/>
    <w:rsid w:val="00DE65EC"/>
    <w:rsid w:val="00DE6976"/>
    <w:rsid w:val="00DE6BB7"/>
    <w:rsid w:val="00DF1F82"/>
    <w:rsid w:val="00DF3550"/>
    <w:rsid w:val="00DF4860"/>
    <w:rsid w:val="00DF4F98"/>
    <w:rsid w:val="00DF53A8"/>
    <w:rsid w:val="00DF5774"/>
    <w:rsid w:val="00DF6FED"/>
    <w:rsid w:val="00E0003C"/>
    <w:rsid w:val="00E001D8"/>
    <w:rsid w:val="00E044B1"/>
    <w:rsid w:val="00E0499E"/>
    <w:rsid w:val="00E04A36"/>
    <w:rsid w:val="00E05512"/>
    <w:rsid w:val="00E05838"/>
    <w:rsid w:val="00E05B0F"/>
    <w:rsid w:val="00E06FF7"/>
    <w:rsid w:val="00E1083D"/>
    <w:rsid w:val="00E1253F"/>
    <w:rsid w:val="00E12F70"/>
    <w:rsid w:val="00E13011"/>
    <w:rsid w:val="00E1435E"/>
    <w:rsid w:val="00E21245"/>
    <w:rsid w:val="00E23674"/>
    <w:rsid w:val="00E23676"/>
    <w:rsid w:val="00E260DC"/>
    <w:rsid w:val="00E26C59"/>
    <w:rsid w:val="00E31465"/>
    <w:rsid w:val="00E31B16"/>
    <w:rsid w:val="00E32A66"/>
    <w:rsid w:val="00E332EB"/>
    <w:rsid w:val="00E33C2B"/>
    <w:rsid w:val="00E35D6B"/>
    <w:rsid w:val="00E36138"/>
    <w:rsid w:val="00E366A3"/>
    <w:rsid w:val="00E374EA"/>
    <w:rsid w:val="00E37D8B"/>
    <w:rsid w:val="00E40EAE"/>
    <w:rsid w:val="00E4226A"/>
    <w:rsid w:val="00E44D79"/>
    <w:rsid w:val="00E45925"/>
    <w:rsid w:val="00E45987"/>
    <w:rsid w:val="00E526A7"/>
    <w:rsid w:val="00E535DE"/>
    <w:rsid w:val="00E560F3"/>
    <w:rsid w:val="00E566E6"/>
    <w:rsid w:val="00E56D46"/>
    <w:rsid w:val="00E6010B"/>
    <w:rsid w:val="00E60227"/>
    <w:rsid w:val="00E60B4E"/>
    <w:rsid w:val="00E60D80"/>
    <w:rsid w:val="00E618CE"/>
    <w:rsid w:val="00E627BA"/>
    <w:rsid w:val="00E62D27"/>
    <w:rsid w:val="00E6419E"/>
    <w:rsid w:val="00E643EB"/>
    <w:rsid w:val="00E64B1E"/>
    <w:rsid w:val="00E65078"/>
    <w:rsid w:val="00E65E61"/>
    <w:rsid w:val="00E66B32"/>
    <w:rsid w:val="00E6735C"/>
    <w:rsid w:val="00E67C49"/>
    <w:rsid w:val="00E703C8"/>
    <w:rsid w:val="00E724CF"/>
    <w:rsid w:val="00E75501"/>
    <w:rsid w:val="00E76116"/>
    <w:rsid w:val="00E76D88"/>
    <w:rsid w:val="00E77278"/>
    <w:rsid w:val="00E77D7A"/>
    <w:rsid w:val="00E77E4E"/>
    <w:rsid w:val="00E8535A"/>
    <w:rsid w:val="00E85D0E"/>
    <w:rsid w:val="00E85F4C"/>
    <w:rsid w:val="00E86F20"/>
    <w:rsid w:val="00E86FE1"/>
    <w:rsid w:val="00E9021B"/>
    <w:rsid w:val="00E90779"/>
    <w:rsid w:val="00E90CBC"/>
    <w:rsid w:val="00E923E2"/>
    <w:rsid w:val="00E93EBF"/>
    <w:rsid w:val="00E97BC8"/>
    <w:rsid w:val="00EA00AC"/>
    <w:rsid w:val="00EA0591"/>
    <w:rsid w:val="00EA19C8"/>
    <w:rsid w:val="00EA2C60"/>
    <w:rsid w:val="00EA371B"/>
    <w:rsid w:val="00EA3F4A"/>
    <w:rsid w:val="00EA4343"/>
    <w:rsid w:val="00EA5EA7"/>
    <w:rsid w:val="00EA6136"/>
    <w:rsid w:val="00EA6C7C"/>
    <w:rsid w:val="00EA6DA6"/>
    <w:rsid w:val="00EA7280"/>
    <w:rsid w:val="00EA7A4E"/>
    <w:rsid w:val="00EB24E2"/>
    <w:rsid w:val="00EB2754"/>
    <w:rsid w:val="00EB417C"/>
    <w:rsid w:val="00EB51FB"/>
    <w:rsid w:val="00EB5522"/>
    <w:rsid w:val="00EB70A6"/>
    <w:rsid w:val="00EB7BC7"/>
    <w:rsid w:val="00EC0EFB"/>
    <w:rsid w:val="00EC2324"/>
    <w:rsid w:val="00EC27D8"/>
    <w:rsid w:val="00EC2998"/>
    <w:rsid w:val="00EC4E50"/>
    <w:rsid w:val="00EC4F8A"/>
    <w:rsid w:val="00EC6287"/>
    <w:rsid w:val="00EC649E"/>
    <w:rsid w:val="00EC67BB"/>
    <w:rsid w:val="00EC6E8D"/>
    <w:rsid w:val="00ED15CC"/>
    <w:rsid w:val="00ED1C2A"/>
    <w:rsid w:val="00ED2790"/>
    <w:rsid w:val="00ED2D7D"/>
    <w:rsid w:val="00ED2DDC"/>
    <w:rsid w:val="00ED3C25"/>
    <w:rsid w:val="00ED7023"/>
    <w:rsid w:val="00EE402A"/>
    <w:rsid w:val="00EE4842"/>
    <w:rsid w:val="00EE4BA1"/>
    <w:rsid w:val="00EE4C20"/>
    <w:rsid w:val="00EE5088"/>
    <w:rsid w:val="00EE5314"/>
    <w:rsid w:val="00EE604B"/>
    <w:rsid w:val="00EE6C18"/>
    <w:rsid w:val="00EE6C35"/>
    <w:rsid w:val="00EF2500"/>
    <w:rsid w:val="00EF2860"/>
    <w:rsid w:val="00EF3770"/>
    <w:rsid w:val="00EF3DED"/>
    <w:rsid w:val="00EF45E2"/>
    <w:rsid w:val="00EF4C8F"/>
    <w:rsid w:val="00EF6B0D"/>
    <w:rsid w:val="00EF7004"/>
    <w:rsid w:val="00F00754"/>
    <w:rsid w:val="00F02482"/>
    <w:rsid w:val="00F04056"/>
    <w:rsid w:val="00F04DD7"/>
    <w:rsid w:val="00F05D29"/>
    <w:rsid w:val="00F06593"/>
    <w:rsid w:val="00F11C94"/>
    <w:rsid w:val="00F1323F"/>
    <w:rsid w:val="00F14B2F"/>
    <w:rsid w:val="00F16C8A"/>
    <w:rsid w:val="00F17A1E"/>
    <w:rsid w:val="00F21499"/>
    <w:rsid w:val="00F21DDB"/>
    <w:rsid w:val="00F22E7E"/>
    <w:rsid w:val="00F23025"/>
    <w:rsid w:val="00F2322E"/>
    <w:rsid w:val="00F2675C"/>
    <w:rsid w:val="00F274D0"/>
    <w:rsid w:val="00F31F29"/>
    <w:rsid w:val="00F338B2"/>
    <w:rsid w:val="00F33F5B"/>
    <w:rsid w:val="00F35935"/>
    <w:rsid w:val="00F36279"/>
    <w:rsid w:val="00F371A7"/>
    <w:rsid w:val="00F37612"/>
    <w:rsid w:val="00F40A61"/>
    <w:rsid w:val="00F40F7B"/>
    <w:rsid w:val="00F411AF"/>
    <w:rsid w:val="00F4183A"/>
    <w:rsid w:val="00F41A74"/>
    <w:rsid w:val="00F43BD2"/>
    <w:rsid w:val="00F44837"/>
    <w:rsid w:val="00F45265"/>
    <w:rsid w:val="00F45745"/>
    <w:rsid w:val="00F50019"/>
    <w:rsid w:val="00F502D5"/>
    <w:rsid w:val="00F50832"/>
    <w:rsid w:val="00F51F6A"/>
    <w:rsid w:val="00F52FA0"/>
    <w:rsid w:val="00F53782"/>
    <w:rsid w:val="00F549B1"/>
    <w:rsid w:val="00F63237"/>
    <w:rsid w:val="00F63CF9"/>
    <w:rsid w:val="00F64520"/>
    <w:rsid w:val="00F657F3"/>
    <w:rsid w:val="00F65951"/>
    <w:rsid w:val="00F65D14"/>
    <w:rsid w:val="00F66EAE"/>
    <w:rsid w:val="00F67D29"/>
    <w:rsid w:val="00F70230"/>
    <w:rsid w:val="00F71F1C"/>
    <w:rsid w:val="00F72939"/>
    <w:rsid w:val="00F731C1"/>
    <w:rsid w:val="00F752C8"/>
    <w:rsid w:val="00F75CEC"/>
    <w:rsid w:val="00F77244"/>
    <w:rsid w:val="00F77498"/>
    <w:rsid w:val="00F805D3"/>
    <w:rsid w:val="00F80EAF"/>
    <w:rsid w:val="00F82213"/>
    <w:rsid w:val="00F822B0"/>
    <w:rsid w:val="00F8467A"/>
    <w:rsid w:val="00F84988"/>
    <w:rsid w:val="00F85954"/>
    <w:rsid w:val="00F8704A"/>
    <w:rsid w:val="00F8732E"/>
    <w:rsid w:val="00F90371"/>
    <w:rsid w:val="00F91309"/>
    <w:rsid w:val="00F91CA1"/>
    <w:rsid w:val="00F92935"/>
    <w:rsid w:val="00F92A88"/>
    <w:rsid w:val="00F93B64"/>
    <w:rsid w:val="00F94350"/>
    <w:rsid w:val="00F95D17"/>
    <w:rsid w:val="00F972FC"/>
    <w:rsid w:val="00F9731E"/>
    <w:rsid w:val="00FA0374"/>
    <w:rsid w:val="00FA0806"/>
    <w:rsid w:val="00FA0877"/>
    <w:rsid w:val="00FA1BE2"/>
    <w:rsid w:val="00FA2C0E"/>
    <w:rsid w:val="00FA33FB"/>
    <w:rsid w:val="00FA491C"/>
    <w:rsid w:val="00FA625C"/>
    <w:rsid w:val="00FA76DF"/>
    <w:rsid w:val="00FA7E8A"/>
    <w:rsid w:val="00FB2A81"/>
    <w:rsid w:val="00FB4B87"/>
    <w:rsid w:val="00FB5AF5"/>
    <w:rsid w:val="00FB5B39"/>
    <w:rsid w:val="00FC2445"/>
    <w:rsid w:val="00FC2C89"/>
    <w:rsid w:val="00FC482C"/>
    <w:rsid w:val="00FD09C7"/>
    <w:rsid w:val="00FD0C0F"/>
    <w:rsid w:val="00FD2545"/>
    <w:rsid w:val="00FD4261"/>
    <w:rsid w:val="00FD50D7"/>
    <w:rsid w:val="00FD5D5A"/>
    <w:rsid w:val="00FE03CD"/>
    <w:rsid w:val="00FE0E68"/>
    <w:rsid w:val="00FE299B"/>
    <w:rsid w:val="00FE3F38"/>
    <w:rsid w:val="00FE4430"/>
    <w:rsid w:val="00FE4500"/>
    <w:rsid w:val="00FE4501"/>
    <w:rsid w:val="00FE484F"/>
    <w:rsid w:val="00FE5421"/>
    <w:rsid w:val="00FE650E"/>
    <w:rsid w:val="00FF2E82"/>
    <w:rsid w:val="00FF52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qFormat/>
    <w:rsid w:val="00C5674F"/>
    <w:pPr>
      <w:numPr>
        <w:ilvl w:val="5"/>
        <w:numId w:val="1"/>
      </w:numPr>
      <w:spacing w:before="240" w:after="60"/>
      <w:outlineLvl w:val="5"/>
    </w:pPr>
    <w:rPr>
      <w:i/>
      <w:sz w:val="22"/>
    </w:rPr>
  </w:style>
  <w:style w:type="paragraph" w:styleId="Titre7">
    <w:name w:val="heading 7"/>
    <w:basedOn w:val="Normal"/>
    <w:next w:val="Normal"/>
    <w:qFormat/>
    <w:rsid w:val="00C5674F"/>
    <w:pPr>
      <w:numPr>
        <w:ilvl w:val="6"/>
        <w:numId w:val="1"/>
      </w:numPr>
      <w:spacing w:before="240" w:after="60"/>
      <w:outlineLvl w:val="6"/>
    </w:pPr>
    <w:rPr>
      <w:rFonts w:ascii="Arial" w:hAnsi="Arial"/>
    </w:rPr>
  </w:style>
  <w:style w:type="paragraph" w:styleId="Titre8">
    <w:name w:val="heading 8"/>
    <w:basedOn w:val="Normal"/>
    <w:next w:val="Normal"/>
    <w:qFormat/>
    <w:rsid w:val="00C5674F"/>
    <w:pPr>
      <w:numPr>
        <w:ilvl w:val="7"/>
        <w:numId w:val="1"/>
      </w:numPr>
      <w:spacing w:before="240" w:after="60"/>
      <w:outlineLvl w:val="7"/>
    </w:pPr>
    <w:rPr>
      <w:rFonts w:ascii="Arial" w:hAnsi="Arial"/>
      <w:i/>
    </w:rPr>
  </w:style>
  <w:style w:type="paragraph" w:styleId="Titre9">
    <w:name w:val="heading 9"/>
    <w:basedOn w:val="Normal"/>
    <w:next w:val="Normal"/>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semiHidden/>
    <w:rsid w:val="00C5674F"/>
  </w:style>
  <w:style w:type="paragraph" w:styleId="Listepuces">
    <w:name w:val="List Bullet"/>
    <w:basedOn w:val="Normal"/>
    <w:semiHidden/>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link w:val="CorpsdetexteCar"/>
    <w:semiHidden/>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uiPriority w:val="99"/>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iPriority w:val="99"/>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styleId="NormalWeb">
    <w:name w:val="Normal (Web)"/>
    <w:basedOn w:val="Normal"/>
    <w:uiPriority w:val="99"/>
    <w:semiHidden/>
    <w:unhideWhenUsed/>
    <w:rsid w:val="006C44CA"/>
    <w:pPr>
      <w:overflowPunct/>
      <w:autoSpaceDE/>
      <w:autoSpaceDN/>
      <w:adjustRightInd/>
      <w:spacing w:before="144" w:after="288" w:line="240" w:lineRule="auto"/>
      <w:textAlignment w:val="top"/>
    </w:pPr>
    <w:rPr>
      <w:color w:val="000000"/>
      <w:sz w:val="24"/>
      <w:szCs w:val="24"/>
      <w:lang w:val="fr-FR" w:eastAsia="fr-FR"/>
    </w:rPr>
  </w:style>
  <w:style w:type="table" w:styleId="Grilledutableau">
    <w:name w:val="Table Grid"/>
    <w:basedOn w:val="TableauNormal"/>
    <w:uiPriority w:val="59"/>
    <w:rsid w:val="009065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uiPriority w:val="99"/>
    <w:unhideWhenUsed/>
    <w:rsid w:val="00835362"/>
    <w:pPr>
      <w:spacing w:after="120" w:line="480" w:lineRule="auto"/>
      <w:ind w:left="283"/>
    </w:pPr>
  </w:style>
  <w:style w:type="character" w:customStyle="1" w:styleId="Retraitcorpsdetexte2Car">
    <w:name w:val="Retrait corps de texte 2 Car"/>
    <w:basedOn w:val="Policepardfaut"/>
    <w:link w:val="Retraitcorpsdetexte2"/>
    <w:uiPriority w:val="99"/>
    <w:rsid w:val="00835362"/>
  </w:style>
  <w:style w:type="character" w:customStyle="1" w:styleId="CorpsdetexteCar">
    <w:name w:val="Corps de texte Car"/>
    <w:basedOn w:val="Policepardfaut"/>
    <w:link w:val="Corpsdetexte"/>
    <w:semiHidden/>
    <w:rsid w:val="004A5E49"/>
    <w:rPr>
      <w:rFonts w:ascii="CG Times" w:hAnsi="CG Times"/>
      <w:sz w:val="24"/>
    </w:rPr>
  </w:style>
  <w:style w:type="paragraph" w:customStyle="1" w:styleId="querglement">
    <w:name w:val="que (règlement)"/>
    <w:basedOn w:val="Normal"/>
    <w:rsid w:val="004A5E49"/>
    <w:pPr>
      <w:tabs>
        <w:tab w:val="left" w:pos="3261"/>
      </w:tabs>
      <w:overflowPunct/>
      <w:autoSpaceDE/>
      <w:autoSpaceDN/>
      <w:adjustRightInd/>
      <w:spacing w:line="240" w:lineRule="auto"/>
      <w:ind w:firstLine="1814"/>
      <w:textAlignment w:val="auto"/>
    </w:pPr>
    <w:rPr>
      <w:sz w:val="24"/>
    </w:rPr>
  </w:style>
  <w:style w:type="paragraph" w:customStyle="1" w:styleId="ATTENDUQUERGLEMENT">
    <w:name w:val="ATTENDU QUE(RÈGLEMENT)"/>
    <w:basedOn w:val="Normal"/>
    <w:rsid w:val="004A5E49"/>
    <w:pPr>
      <w:tabs>
        <w:tab w:val="left" w:pos="3261"/>
      </w:tabs>
      <w:overflowPunct/>
      <w:autoSpaceDE/>
      <w:autoSpaceDN/>
      <w:adjustRightInd/>
      <w:spacing w:line="240" w:lineRule="auto"/>
      <w:ind w:left="1758" w:hanging="1758"/>
      <w:textAlignment w:val="auto"/>
    </w:pPr>
    <w:rPr>
      <w:sz w:val="24"/>
    </w:rPr>
  </w:style>
  <w:style w:type="paragraph" w:customStyle="1" w:styleId="attendurglement">
    <w:name w:val="attendu (règlement)"/>
    <w:basedOn w:val="ATTENDUQUERGLEMENT"/>
    <w:rsid w:val="004A5E49"/>
    <w:pPr>
      <w:ind w:left="1191" w:hanging="1191"/>
    </w:pPr>
  </w:style>
</w:styles>
</file>

<file path=word/webSettings.xml><?xml version="1.0" encoding="utf-8"?>
<w:webSettings xmlns:r="http://schemas.openxmlformats.org/officeDocument/2006/relationships" xmlns:w="http://schemas.openxmlformats.org/wordprocessingml/2006/main">
  <w:divs>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464">
      <w:bodyDiv w:val="1"/>
      <w:marLeft w:val="0"/>
      <w:marRight w:val="0"/>
      <w:marTop w:val="0"/>
      <w:marBottom w:val="0"/>
      <w:divBdr>
        <w:top w:val="none" w:sz="0" w:space="0" w:color="auto"/>
        <w:left w:val="none" w:sz="0" w:space="0" w:color="auto"/>
        <w:bottom w:val="none" w:sz="0" w:space="0" w:color="auto"/>
        <w:right w:val="none" w:sz="0" w:space="0" w:color="auto"/>
      </w:divBdr>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3454082">
      <w:bodyDiv w:val="1"/>
      <w:marLeft w:val="0"/>
      <w:marRight w:val="0"/>
      <w:marTop w:val="0"/>
      <w:marBottom w:val="0"/>
      <w:divBdr>
        <w:top w:val="none" w:sz="0" w:space="0" w:color="auto"/>
        <w:left w:val="none" w:sz="0" w:space="0" w:color="auto"/>
        <w:bottom w:val="none" w:sz="0" w:space="0" w:color="auto"/>
        <w:right w:val="none" w:sz="0" w:space="0" w:color="auto"/>
      </w:divBdr>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416945415">
      <w:bodyDiv w:val="1"/>
      <w:marLeft w:val="0"/>
      <w:marRight w:val="0"/>
      <w:marTop w:val="0"/>
      <w:marBottom w:val="0"/>
      <w:divBdr>
        <w:top w:val="none" w:sz="0" w:space="0" w:color="auto"/>
        <w:left w:val="none" w:sz="0" w:space="0" w:color="auto"/>
        <w:bottom w:val="none" w:sz="0" w:space="0" w:color="auto"/>
        <w:right w:val="none" w:sz="0" w:space="0" w:color="auto"/>
      </w:divBdr>
    </w:div>
    <w:div w:id="510488473">
      <w:bodyDiv w:val="1"/>
      <w:marLeft w:val="0"/>
      <w:marRight w:val="0"/>
      <w:marTop w:val="0"/>
      <w:marBottom w:val="0"/>
      <w:divBdr>
        <w:top w:val="none" w:sz="0" w:space="0" w:color="auto"/>
        <w:left w:val="none" w:sz="0" w:space="0" w:color="auto"/>
        <w:bottom w:val="none" w:sz="0" w:space="0" w:color="auto"/>
        <w:right w:val="none" w:sz="0" w:space="0" w:color="auto"/>
      </w:divBdr>
    </w:div>
    <w:div w:id="548107045">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743333023">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1476">
      <w:bodyDiv w:val="1"/>
      <w:marLeft w:val="0"/>
      <w:marRight w:val="0"/>
      <w:marTop w:val="0"/>
      <w:marBottom w:val="0"/>
      <w:divBdr>
        <w:top w:val="none" w:sz="0" w:space="0" w:color="auto"/>
        <w:left w:val="none" w:sz="0" w:space="0" w:color="auto"/>
        <w:bottom w:val="none" w:sz="0" w:space="0" w:color="auto"/>
        <w:right w:val="none" w:sz="0" w:space="0" w:color="auto"/>
      </w:divBdr>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183587931">
      <w:bodyDiv w:val="1"/>
      <w:marLeft w:val="0"/>
      <w:marRight w:val="0"/>
      <w:marTop w:val="0"/>
      <w:marBottom w:val="0"/>
      <w:divBdr>
        <w:top w:val="none" w:sz="0" w:space="0" w:color="auto"/>
        <w:left w:val="none" w:sz="0" w:space="0" w:color="auto"/>
        <w:bottom w:val="none" w:sz="0" w:space="0" w:color="auto"/>
        <w:right w:val="none" w:sz="0" w:space="0" w:color="auto"/>
      </w:divBdr>
    </w:div>
    <w:div w:id="1203247174">
      <w:bodyDiv w:val="1"/>
      <w:marLeft w:val="0"/>
      <w:marRight w:val="0"/>
      <w:marTop w:val="0"/>
      <w:marBottom w:val="0"/>
      <w:divBdr>
        <w:top w:val="none" w:sz="0" w:space="0" w:color="auto"/>
        <w:left w:val="none" w:sz="0" w:space="0" w:color="auto"/>
        <w:bottom w:val="none" w:sz="0" w:space="0" w:color="auto"/>
        <w:right w:val="none" w:sz="0" w:space="0" w:color="auto"/>
      </w:divBdr>
    </w:div>
    <w:div w:id="1248615950">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739673390">
      <w:bodyDiv w:val="1"/>
      <w:marLeft w:val="0"/>
      <w:marRight w:val="0"/>
      <w:marTop w:val="0"/>
      <w:marBottom w:val="0"/>
      <w:divBdr>
        <w:top w:val="none" w:sz="0" w:space="0" w:color="auto"/>
        <w:left w:val="none" w:sz="0" w:space="0" w:color="auto"/>
        <w:bottom w:val="none" w:sz="0" w:space="0" w:color="auto"/>
        <w:right w:val="none" w:sz="0" w:space="0" w:color="auto"/>
      </w:divBdr>
    </w:div>
    <w:div w:id="1790929180">
      <w:bodyDiv w:val="1"/>
      <w:marLeft w:val="0"/>
      <w:marRight w:val="0"/>
      <w:marTop w:val="0"/>
      <w:marBottom w:val="0"/>
      <w:divBdr>
        <w:top w:val="none" w:sz="0" w:space="0" w:color="auto"/>
        <w:left w:val="none" w:sz="0" w:space="0" w:color="auto"/>
        <w:bottom w:val="none" w:sz="0" w:space="0" w:color="auto"/>
        <w:right w:val="none" w:sz="0" w:space="0" w:color="auto"/>
      </w:divBdr>
      <w:divsChild>
        <w:div w:id="791628041">
          <w:marLeft w:val="0"/>
          <w:marRight w:val="0"/>
          <w:marTop w:val="100"/>
          <w:marBottom w:val="100"/>
          <w:divBdr>
            <w:top w:val="none" w:sz="0" w:space="0" w:color="auto"/>
            <w:left w:val="none" w:sz="0" w:space="0" w:color="auto"/>
            <w:bottom w:val="none" w:sz="0" w:space="0" w:color="auto"/>
            <w:right w:val="none" w:sz="0" w:space="0" w:color="auto"/>
          </w:divBdr>
          <w:divsChild>
            <w:div w:id="814880587">
              <w:marLeft w:val="0"/>
              <w:marRight w:val="0"/>
              <w:marTop w:val="100"/>
              <w:marBottom w:val="100"/>
              <w:divBdr>
                <w:top w:val="none" w:sz="0" w:space="0" w:color="auto"/>
                <w:left w:val="none" w:sz="0" w:space="0" w:color="auto"/>
                <w:bottom w:val="none" w:sz="0" w:space="0" w:color="auto"/>
                <w:right w:val="none" w:sz="0" w:space="0" w:color="auto"/>
              </w:divBdr>
              <w:divsChild>
                <w:div w:id="1378510229">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1945266082">
      <w:bodyDiv w:val="1"/>
      <w:marLeft w:val="0"/>
      <w:marRight w:val="0"/>
      <w:marTop w:val="0"/>
      <w:marBottom w:val="0"/>
      <w:divBdr>
        <w:top w:val="none" w:sz="0" w:space="0" w:color="auto"/>
        <w:left w:val="none" w:sz="0" w:space="0" w:color="auto"/>
        <w:bottom w:val="none" w:sz="0" w:space="0" w:color="auto"/>
        <w:right w:val="none" w:sz="0" w:space="0" w:color="auto"/>
      </w:divBdr>
    </w:div>
    <w:div w:id="1991589401">
      <w:bodyDiv w:val="1"/>
      <w:marLeft w:val="0"/>
      <w:marRight w:val="0"/>
      <w:marTop w:val="0"/>
      <w:marBottom w:val="0"/>
      <w:divBdr>
        <w:top w:val="none" w:sz="0" w:space="0" w:color="auto"/>
        <w:left w:val="none" w:sz="0" w:space="0" w:color="auto"/>
        <w:bottom w:val="none" w:sz="0" w:space="0" w:color="auto"/>
        <w:right w:val="none" w:sz="0" w:space="0" w:color="auto"/>
      </w:divBdr>
    </w:div>
    <w:div w:id="2013143440">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A5E73-5E7C-4295-A89C-06048F3B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6475</Characters>
  <Application>Microsoft Office Word</Application>
  <DocSecurity>0</DocSecurity>
  <Lines>53</Lines>
  <Paragraphs>15</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7637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4</cp:revision>
  <cp:lastPrinted>2015-08-20T18:22:00Z</cp:lastPrinted>
  <dcterms:created xsi:type="dcterms:W3CDTF">2016-01-18T21:13:00Z</dcterms:created>
  <dcterms:modified xsi:type="dcterms:W3CDTF">2016-02-02T15:09:00Z</dcterms:modified>
</cp:coreProperties>
</file>